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0380" w:rsidRPr="003017C9" w:rsidRDefault="00920380" w:rsidP="00907884">
      <w:pPr>
        <w:spacing w:after="0" w:line="240" w:lineRule="auto"/>
        <w:rPr>
          <w:rFonts w:ascii="Times New Roman" w:hAnsi="Times New Roman" w:cs="Times New Roman"/>
          <w:sz w:val="24"/>
          <w:szCs w:val="24"/>
        </w:rPr>
      </w:pPr>
    </w:p>
    <w:p w:rsidR="00920380" w:rsidRPr="003017C9" w:rsidRDefault="00730784" w:rsidP="00907884">
      <w:pPr>
        <w:jc w:val="right"/>
        <w:rPr>
          <w:rFonts w:ascii="Times New Roman" w:hAnsi="Times New Roman" w:cs="Times New Roman"/>
          <w:sz w:val="24"/>
          <w:szCs w:val="24"/>
        </w:rPr>
      </w:pPr>
      <w:r w:rsidRPr="003017C9">
        <w:rPr>
          <w:rFonts w:ascii="Times New Roman" w:hAnsi="Times New Roman" w:cs="Times New Roman"/>
          <w:sz w:val="24"/>
          <w:szCs w:val="24"/>
        </w:rPr>
        <w:t>Ф.7.03-</w:t>
      </w:r>
      <w:r w:rsidR="000F4912" w:rsidRPr="003017C9">
        <w:rPr>
          <w:rFonts w:ascii="Times New Roman" w:hAnsi="Times New Roman" w:cs="Times New Roman"/>
          <w:sz w:val="24"/>
          <w:szCs w:val="24"/>
        </w:rPr>
        <w:t>20</w:t>
      </w:r>
    </w:p>
    <w:p w:rsidR="00920380" w:rsidRPr="003017C9" w:rsidRDefault="00920380" w:rsidP="00907884">
      <w:pPr>
        <w:jc w:val="center"/>
        <w:rPr>
          <w:rFonts w:ascii="Times New Roman" w:hAnsi="Times New Roman" w:cs="Times New Roman"/>
          <w:sz w:val="24"/>
          <w:szCs w:val="24"/>
        </w:rPr>
      </w:pPr>
      <w:r w:rsidRPr="003017C9">
        <w:rPr>
          <w:rFonts w:ascii="Times New Roman" w:hAnsi="Times New Roman" w:cs="Times New Roman"/>
          <w:sz w:val="24"/>
          <w:szCs w:val="24"/>
        </w:rPr>
        <w:t>МИНИСТЕРСТВО ОБРАЗОВАНИЯ И НАУКИ РЕСПУБЛИКИ КАЗАХСТАН</w:t>
      </w:r>
    </w:p>
    <w:p w:rsidR="00920380" w:rsidRPr="003017C9" w:rsidRDefault="00920380" w:rsidP="00907884">
      <w:pPr>
        <w:jc w:val="center"/>
        <w:rPr>
          <w:rFonts w:ascii="Times New Roman" w:hAnsi="Times New Roman" w:cs="Times New Roman"/>
          <w:sz w:val="24"/>
          <w:szCs w:val="24"/>
        </w:rPr>
      </w:pPr>
      <w:r w:rsidRPr="003017C9">
        <w:rPr>
          <w:rFonts w:ascii="Times New Roman" w:hAnsi="Times New Roman" w:cs="Times New Roman"/>
          <w:sz w:val="24"/>
          <w:szCs w:val="24"/>
        </w:rPr>
        <w:t>ЮЖНО-КАЗАХСТАНСКИЙ ГОСУДАРСТВЕННЫЙ УНИВЕРСИТЕТ ИМЕНИ М.АУЭЗОВА</w:t>
      </w:r>
    </w:p>
    <w:p w:rsidR="00920380" w:rsidRPr="003017C9" w:rsidRDefault="00920380" w:rsidP="00907884">
      <w:pPr>
        <w:jc w:val="center"/>
        <w:rPr>
          <w:rFonts w:ascii="Times New Roman" w:hAnsi="Times New Roman" w:cs="Times New Roman"/>
          <w:sz w:val="24"/>
          <w:szCs w:val="24"/>
        </w:rPr>
      </w:pPr>
    </w:p>
    <w:p w:rsidR="00920380" w:rsidRPr="003017C9" w:rsidRDefault="00920380" w:rsidP="00907884">
      <w:pPr>
        <w:jc w:val="center"/>
        <w:rPr>
          <w:rFonts w:ascii="Times New Roman" w:hAnsi="Times New Roman" w:cs="Times New Roman"/>
          <w:sz w:val="24"/>
          <w:szCs w:val="24"/>
        </w:rPr>
      </w:pPr>
      <w:r w:rsidRPr="003017C9">
        <w:rPr>
          <w:rFonts w:ascii="Times New Roman" w:hAnsi="Times New Roman" w:cs="Times New Roman"/>
          <w:sz w:val="24"/>
          <w:szCs w:val="24"/>
        </w:rPr>
        <w:t>Кафедра «Философия и культурология»</w:t>
      </w:r>
    </w:p>
    <w:p w:rsidR="00920380" w:rsidRPr="003017C9" w:rsidRDefault="00920380" w:rsidP="00907884">
      <w:pPr>
        <w:jc w:val="center"/>
        <w:rPr>
          <w:rFonts w:ascii="Times New Roman" w:hAnsi="Times New Roman" w:cs="Times New Roman"/>
          <w:sz w:val="24"/>
          <w:szCs w:val="24"/>
        </w:rPr>
      </w:pPr>
    </w:p>
    <w:p w:rsidR="00920380" w:rsidRPr="003017C9" w:rsidRDefault="00920380" w:rsidP="00907884">
      <w:pPr>
        <w:jc w:val="center"/>
        <w:rPr>
          <w:rFonts w:ascii="Times New Roman" w:hAnsi="Times New Roman" w:cs="Times New Roman"/>
          <w:sz w:val="24"/>
          <w:szCs w:val="24"/>
        </w:rPr>
      </w:pPr>
    </w:p>
    <w:p w:rsidR="00920380" w:rsidRPr="003017C9" w:rsidRDefault="00920380" w:rsidP="00907884">
      <w:pPr>
        <w:rPr>
          <w:rFonts w:ascii="Times New Roman" w:hAnsi="Times New Roman" w:cs="Times New Roman"/>
          <w:sz w:val="24"/>
          <w:szCs w:val="24"/>
        </w:rPr>
      </w:pPr>
    </w:p>
    <w:p w:rsidR="00920380" w:rsidRPr="003017C9" w:rsidRDefault="00920380" w:rsidP="00907884">
      <w:pPr>
        <w:jc w:val="center"/>
        <w:rPr>
          <w:rFonts w:ascii="Times New Roman" w:hAnsi="Times New Roman" w:cs="Times New Roman"/>
          <w:sz w:val="24"/>
          <w:szCs w:val="24"/>
        </w:rPr>
      </w:pPr>
    </w:p>
    <w:p w:rsidR="00920380" w:rsidRPr="003017C9" w:rsidRDefault="00920380" w:rsidP="00907884">
      <w:pPr>
        <w:jc w:val="center"/>
        <w:rPr>
          <w:rFonts w:ascii="Times New Roman" w:hAnsi="Times New Roman" w:cs="Times New Roman"/>
          <w:sz w:val="24"/>
          <w:szCs w:val="24"/>
        </w:rPr>
      </w:pPr>
    </w:p>
    <w:p w:rsidR="00920380" w:rsidRPr="003017C9" w:rsidRDefault="00920380" w:rsidP="00907884">
      <w:pPr>
        <w:jc w:val="center"/>
        <w:rPr>
          <w:rFonts w:ascii="Times New Roman" w:hAnsi="Times New Roman" w:cs="Times New Roman"/>
          <w:b/>
          <w:sz w:val="24"/>
          <w:szCs w:val="24"/>
        </w:rPr>
      </w:pPr>
      <w:r w:rsidRPr="003017C9">
        <w:rPr>
          <w:rFonts w:ascii="Times New Roman" w:hAnsi="Times New Roman" w:cs="Times New Roman"/>
          <w:b/>
          <w:sz w:val="24"/>
          <w:szCs w:val="24"/>
        </w:rPr>
        <w:t>Оразимбетова Кулзада Шабденбековна</w:t>
      </w:r>
    </w:p>
    <w:p w:rsidR="00920380" w:rsidRPr="003017C9" w:rsidRDefault="00920380" w:rsidP="00907884">
      <w:pPr>
        <w:jc w:val="center"/>
        <w:rPr>
          <w:rFonts w:ascii="Times New Roman" w:hAnsi="Times New Roman" w:cs="Times New Roman"/>
          <w:b/>
          <w:sz w:val="24"/>
          <w:szCs w:val="24"/>
        </w:rPr>
      </w:pPr>
      <w:r w:rsidRPr="003017C9">
        <w:rPr>
          <w:rFonts w:ascii="Times New Roman" w:hAnsi="Times New Roman" w:cs="Times New Roman"/>
          <w:b/>
          <w:sz w:val="24"/>
          <w:szCs w:val="24"/>
        </w:rPr>
        <w:t>ЭТИКА</w:t>
      </w:r>
    </w:p>
    <w:p w:rsidR="00920380" w:rsidRPr="003017C9" w:rsidRDefault="00920380" w:rsidP="00907884">
      <w:pPr>
        <w:jc w:val="center"/>
        <w:rPr>
          <w:rFonts w:ascii="Times New Roman" w:hAnsi="Times New Roman" w:cs="Times New Roman"/>
          <w:sz w:val="24"/>
          <w:szCs w:val="24"/>
        </w:rPr>
      </w:pPr>
      <w:r w:rsidRPr="003017C9">
        <w:rPr>
          <w:rFonts w:ascii="Times New Roman" w:hAnsi="Times New Roman" w:cs="Times New Roman"/>
          <w:sz w:val="24"/>
          <w:szCs w:val="24"/>
        </w:rPr>
        <w:t>Учебно-методическое пособие для магистрантов специальности 6М020100</w:t>
      </w:r>
      <w:r w:rsidR="00730784" w:rsidRPr="003017C9">
        <w:rPr>
          <w:rFonts w:ascii="Times New Roman" w:hAnsi="Times New Roman" w:cs="Times New Roman"/>
          <w:sz w:val="24"/>
          <w:szCs w:val="24"/>
        </w:rPr>
        <w:t xml:space="preserve"> - Философия</w:t>
      </w:r>
    </w:p>
    <w:p w:rsidR="00920380" w:rsidRPr="003017C9" w:rsidRDefault="00920380" w:rsidP="00907884">
      <w:pPr>
        <w:jc w:val="center"/>
        <w:rPr>
          <w:rFonts w:ascii="Times New Roman" w:hAnsi="Times New Roman" w:cs="Times New Roman"/>
          <w:sz w:val="24"/>
          <w:szCs w:val="24"/>
        </w:rPr>
      </w:pPr>
    </w:p>
    <w:p w:rsidR="00920380" w:rsidRPr="003017C9" w:rsidRDefault="00920380" w:rsidP="00907884">
      <w:pPr>
        <w:jc w:val="center"/>
        <w:rPr>
          <w:rFonts w:ascii="Times New Roman" w:hAnsi="Times New Roman" w:cs="Times New Roman"/>
          <w:sz w:val="24"/>
          <w:szCs w:val="24"/>
        </w:rPr>
      </w:pPr>
    </w:p>
    <w:p w:rsidR="00920380" w:rsidRPr="003017C9" w:rsidRDefault="00920380" w:rsidP="00907884">
      <w:pPr>
        <w:jc w:val="center"/>
        <w:rPr>
          <w:rFonts w:ascii="Times New Roman" w:hAnsi="Times New Roman" w:cs="Times New Roman"/>
          <w:sz w:val="24"/>
          <w:szCs w:val="24"/>
        </w:rPr>
      </w:pPr>
    </w:p>
    <w:p w:rsidR="00920380" w:rsidRPr="003017C9" w:rsidRDefault="00920380" w:rsidP="00907884">
      <w:pPr>
        <w:jc w:val="center"/>
        <w:rPr>
          <w:rFonts w:ascii="Times New Roman" w:hAnsi="Times New Roman" w:cs="Times New Roman"/>
          <w:sz w:val="24"/>
          <w:szCs w:val="24"/>
        </w:rPr>
      </w:pPr>
    </w:p>
    <w:p w:rsidR="00920380" w:rsidRPr="003017C9" w:rsidRDefault="00920380" w:rsidP="00907884">
      <w:pPr>
        <w:jc w:val="center"/>
        <w:rPr>
          <w:rFonts w:ascii="Times New Roman" w:hAnsi="Times New Roman" w:cs="Times New Roman"/>
          <w:sz w:val="24"/>
          <w:szCs w:val="24"/>
        </w:rPr>
      </w:pPr>
    </w:p>
    <w:p w:rsidR="00920380" w:rsidRPr="003017C9" w:rsidRDefault="00920380" w:rsidP="00907884">
      <w:pPr>
        <w:jc w:val="center"/>
        <w:rPr>
          <w:rFonts w:ascii="Times New Roman" w:hAnsi="Times New Roman" w:cs="Times New Roman"/>
          <w:sz w:val="24"/>
          <w:szCs w:val="24"/>
        </w:rPr>
      </w:pPr>
    </w:p>
    <w:p w:rsidR="000F4D2F" w:rsidRPr="003017C9" w:rsidRDefault="000F4D2F" w:rsidP="00907884">
      <w:pPr>
        <w:jc w:val="center"/>
        <w:rPr>
          <w:rFonts w:ascii="Times New Roman" w:hAnsi="Times New Roman" w:cs="Times New Roman"/>
          <w:sz w:val="24"/>
          <w:szCs w:val="24"/>
        </w:rPr>
      </w:pPr>
    </w:p>
    <w:p w:rsidR="000F4D2F" w:rsidRPr="003017C9" w:rsidRDefault="000F4D2F" w:rsidP="00907884">
      <w:pPr>
        <w:jc w:val="center"/>
        <w:rPr>
          <w:rFonts w:ascii="Times New Roman" w:hAnsi="Times New Roman" w:cs="Times New Roman"/>
          <w:sz w:val="24"/>
          <w:szCs w:val="24"/>
        </w:rPr>
      </w:pPr>
    </w:p>
    <w:p w:rsidR="000F4D2F" w:rsidRPr="003017C9" w:rsidRDefault="000F4D2F" w:rsidP="00907884">
      <w:pPr>
        <w:jc w:val="center"/>
        <w:rPr>
          <w:rFonts w:ascii="Times New Roman" w:hAnsi="Times New Roman" w:cs="Times New Roman"/>
          <w:sz w:val="24"/>
          <w:szCs w:val="24"/>
        </w:rPr>
      </w:pPr>
    </w:p>
    <w:p w:rsidR="00920380" w:rsidRPr="003017C9" w:rsidRDefault="00DD1A61" w:rsidP="00907884">
      <w:pPr>
        <w:jc w:val="center"/>
        <w:rPr>
          <w:rFonts w:ascii="Times New Roman" w:hAnsi="Times New Roman" w:cs="Times New Roman"/>
          <w:sz w:val="24"/>
          <w:szCs w:val="24"/>
        </w:rPr>
      </w:pPr>
      <w:r w:rsidRPr="003017C9">
        <w:rPr>
          <w:rFonts w:ascii="Times New Roman" w:hAnsi="Times New Roman" w:cs="Times New Roman"/>
          <w:sz w:val="24"/>
          <w:szCs w:val="24"/>
        </w:rPr>
        <w:t>ШЫМКЕНТ 2018</w:t>
      </w:r>
    </w:p>
    <w:p w:rsidR="00920380" w:rsidRPr="003017C9" w:rsidRDefault="00920380" w:rsidP="00907884">
      <w:pPr>
        <w:jc w:val="center"/>
        <w:rPr>
          <w:rFonts w:ascii="Times New Roman" w:hAnsi="Times New Roman" w:cs="Times New Roman"/>
          <w:sz w:val="24"/>
          <w:szCs w:val="24"/>
        </w:rPr>
      </w:pPr>
    </w:p>
    <w:p w:rsidR="00C5142D" w:rsidRDefault="00C5142D" w:rsidP="00907884">
      <w:pPr>
        <w:rPr>
          <w:rFonts w:ascii="Times New Roman" w:hAnsi="Times New Roman" w:cs="Times New Roman"/>
          <w:sz w:val="24"/>
          <w:szCs w:val="24"/>
        </w:rPr>
      </w:pPr>
    </w:p>
    <w:p w:rsidR="00C5142D" w:rsidRDefault="00C5142D" w:rsidP="00907884">
      <w:pPr>
        <w:rPr>
          <w:rFonts w:ascii="Times New Roman" w:hAnsi="Times New Roman" w:cs="Times New Roman"/>
          <w:sz w:val="24"/>
          <w:szCs w:val="24"/>
        </w:rPr>
      </w:pPr>
    </w:p>
    <w:p w:rsidR="00920380" w:rsidRPr="003017C9" w:rsidRDefault="00920380" w:rsidP="00907884">
      <w:pPr>
        <w:rPr>
          <w:rFonts w:ascii="Times New Roman" w:hAnsi="Times New Roman" w:cs="Times New Roman"/>
          <w:sz w:val="24"/>
          <w:szCs w:val="24"/>
        </w:rPr>
      </w:pPr>
      <w:bookmarkStart w:id="0" w:name="_GoBack"/>
      <w:bookmarkEnd w:id="0"/>
      <w:r w:rsidRPr="003017C9">
        <w:rPr>
          <w:rFonts w:ascii="Times New Roman" w:hAnsi="Times New Roman" w:cs="Times New Roman"/>
          <w:sz w:val="24"/>
          <w:szCs w:val="24"/>
        </w:rPr>
        <w:lastRenderedPageBreak/>
        <w:t>УДК 11</w:t>
      </w:r>
    </w:p>
    <w:p w:rsidR="00920380" w:rsidRPr="003017C9" w:rsidRDefault="00920380" w:rsidP="00907884">
      <w:pPr>
        <w:rPr>
          <w:rFonts w:ascii="Times New Roman" w:hAnsi="Times New Roman" w:cs="Times New Roman"/>
          <w:sz w:val="24"/>
          <w:szCs w:val="24"/>
        </w:rPr>
      </w:pPr>
      <w:r w:rsidRPr="003017C9">
        <w:rPr>
          <w:rFonts w:ascii="Times New Roman" w:hAnsi="Times New Roman" w:cs="Times New Roman"/>
          <w:sz w:val="24"/>
          <w:szCs w:val="24"/>
        </w:rPr>
        <w:t>Составитель: Оразимбетова К.Ш.</w:t>
      </w:r>
    </w:p>
    <w:p w:rsidR="00920380" w:rsidRPr="003017C9" w:rsidRDefault="00920380" w:rsidP="00907884">
      <w:pPr>
        <w:rPr>
          <w:rFonts w:ascii="Times New Roman" w:hAnsi="Times New Roman" w:cs="Times New Roman"/>
          <w:sz w:val="24"/>
          <w:szCs w:val="24"/>
        </w:rPr>
      </w:pPr>
      <w:r w:rsidRPr="003017C9">
        <w:rPr>
          <w:rFonts w:ascii="Times New Roman" w:hAnsi="Times New Roman" w:cs="Times New Roman"/>
          <w:sz w:val="24"/>
          <w:szCs w:val="24"/>
        </w:rPr>
        <w:t>Учебно-методическое пособие по дисциплине «Этика» для магистрантов специальности 6М020100 – «Философия».</w:t>
      </w:r>
    </w:p>
    <w:p w:rsidR="00920380" w:rsidRPr="003017C9" w:rsidRDefault="00920380" w:rsidP="00907884">
      <w:pPr>
        <w:rPr>
          <w:rFonts w:ascii="Times New Roman" w:hAnsi="Times New Roman" w:cs="Times New Roman"/>
          <w:sz w:val="24"/>
          <w:szCs w:val="24"/>
        </w:rPr>
      </w:pPr>
      <w:r w:rsidRPr="003017C9">
        <w:rPr>
          <w:rFonts w:ascii="Times New Roman" w:hAnsi="Times New Roman" w:cs="Times New Roman"/>
          <w:sz w:val="24"/>
          <w:szCs w:val="24"/>
        </w:rPr>
        <w:t>- Шымкент: ЮКГУ им. М.Ауэзова, - 2018г. 111с.</w:t>
      </w:r>
    </w:p>
    <w:p w:rsidR="00920380" w:rsidRPr="003017C9" w:rsidRDefault="00920380" w:rsidP="00907884">
      <w:pPr>
        <w:rPr>
          <w:rFonts w:ascii="Times New Roman" w:hAnsi="Times New Roman" w:cs="Times New Roman"/>
          <w:sz w:val="24"/>
          <w:szCs w:val="24"/>
        </w:rPr>
      </w:pPr>
    </w:p>
    <w:p w:rsidR="00920380" w:rsidRPr="003017C9" w:rsidRDefault="00920380" w:rsidP="00907884">
      <w:pPr>
        <w:rPr>
          <w:rFonts w:ascii="Times New Roman" w:hAnsi="Times New Roman" w:cs="Times New Roman"/>
          <w:sz w:val="24"/>
          <w:szCs w:val="24"/>
        </w:rPr>
      </w:pPr>
    </w:p>
    <w:p w:rsidR="00920380" w:rsidRPr="003017C9" w:rsidRDefault="00920380" w:rsidP="00907884">
      <w:pPr>
        <w:rPr>
          <w:rFonts w:ascii="Times New Roman" w:hAnsi="Times New Roman" w:cs="Times New Roman"/>
          <w:sz w:val="24"/>
          <w:szCs w:val="24"/>
        </w:rPr>
      </w:pPr>
      <w:r w:rsidRPr="003017C9">
        <w:rPr>
          <w:rFonts w:ascii="Times New Roman" w:hAnsi="Times New Roman" w:cs="Times New Roman"/>
          <w:sz w:val="24"/>
          <w:szCs w:val="24"/>
        </w:rPr>
        <w:t xml:space="preserve">        Учебно-методическое пособие предназначено для магистрантов специальности 6М020100-Философия.</w:t>
      </w:r>
    </w:p>
    <w:p w:rsidR="00920380" w:rsidRPr="003017C9" w:rsidRDefault="00920380" w:rsidP="00907884">
      <w:pPr>
        <w:rPr>
          <w:rFonts w:ascii="Times New Roman" w:hAnsi="Times New Roman" w:cs="Times New Roman"/>
          <w:sz w:val="24"/>
          <w:szCs w:val="24"/>
        </w:rPr>
      </w:pPr>
    </w:p>
    <w:p w:rsidR="00920380" w:rsidRPr="003017C9" w:rsidRDefault="009668B2" w:rsidP="00907884">
      <w:pPr>
        <w:spacing w:after="0" w:line="240" w:lineRule="auto"/>
        <w:ind w:left="1560" w:hanging="1560"/>
        <w:rPr>
          <w:rFonts w:ascii="Times New Roman" w:hAnsi="Times New Roman" w:cs="Times New Roman"/>
          <w:sz w:val="24"/>
          <w:szCs w:val="24"/>
        </w:rPr>
      </w:pPr>
      <w:r w:rsidRPr="003017C9">
        <w:rPr>
          <w:rFonts w:ascii="Times New Roman" w:hAnsi="Times New Roman" w:cs="Times New Roman"/>
          <w:sz w:val="24"/>
          <w:szCs w:val="24"/>
        </w:rPr>
        <w:t xml:space="preserve">Рецензенты: Шалдарбекова </w:t>
      </w:r>
      <w:r w:rsidR="00920380" w:rsidRPr="003017C9">
        <w:rPr>
          <w:rFonts w:ascii="Times New Roman" w:hAnsi="Times New Roman" w:cs="Times New Roman"/>
          <w:sz w:val="24"/>
          <w:szCs w:val="24"/>
        </w:rPr>
        <w:t>А.</w:t>
      </w:r>
      <w:r w:rsidRPr="003017C9">
        <w:rPr>
          <w:rFonts w:ascii="Times New Roman" w:hAnsi="Times New Roman" w:cs="Times New Roman"/>
          <w:sz w:val="24"/>
          <w:szCs w:val="24"/>
        </w:rPr>
        <w:t>Б.</w:t>
      </w:r>
      <w:r w:rsidR="00920380" w:rsidRPr="003017C9">
        <w:rPr>
          <w:rFonts w:ascii="Times New Roman" w:hAnsi="Times New Roman" w:cs="Times New Roman"/>
          <w:sz w:val="24"/>
          <w:szCs w:val="24"/>
        </w:rPr>
        <w:t xml:space="preserve"> –кандидат философских наук, старший     преподаватель кафедры «Философия и культурология» </w:t>
      </w:r>
    </w:p>
    <w:p w:rsidR="00920380" w:rsidRPr="003017C9" w:rsidRDefault="00920380" w:rsidP="00907884">
      <w:pPr>
        <w:spacing w:after="0" w:line="240" w:lineRule="auto"/>
        <w:ind w:left="1560" w:hanging="1560"/>
        <w:rPr>
          <w:rFonts w:ascii="Times New Roman" w:hAnsi="Times New Roman" w:cs="Times New Roman"/>
          <w:sz w:val="24"/>
          <w:szCs w:val="24"/>
        </w:rPr>
      </w:pPr>
      <w:r w:rsidRPr="003017C9">
        <w:rPr>
          <w:rFonts w:ascii="Times New Roman" w:hAnsi="Times New Roman" w:cs="Times New Roman"/>
          <w:sz w:val="24"/>
          <w:szCs w:val="24"/>
        </w:rPr>
        <w:t xml:space="preserve">                      Южно-Казахстанского государственного университета</w:t>
      </w:r>
    </w:p>
    <w:p w:rsidR="00920380" w:rsidRPr="003017C9" w:rsidRDefault="00920380" w:rsidP="00907884">
      <w:pPr>
        <w:spacing w:after="0" w:line="240" w:lineRule="auto"/>
        <w:ind w:left="1560"/>
        <w:rPr>
          <w:rFonts w:ascii="Times New Roman" w:hAnsi="Times New Roman" w:cs="Times New Roman"/>
          <w:sz w:val="24"/>
          <w:szCs w:val="24"/>
        </w:rPr>
      </w:pPr>
      <w:r w:rsidRPr="003017C9">
        <w:rPr>
          <w:rFonts w:ascii="Times New Roman" w:hAnsi="Times New Roman" w:cs="Times New Roman"/>
          <w:sz w:val="24"/>
          <w:szCs w:val="24"/>
        </w:rPr>
        <w:t>им. М.Ауэзова</w:t>
      </w:r>
    </w:p>
    <w:p w:rsidR="00920380" w:rsidRPr="003017C9" w:rsidRDefault="00920380" w:rsidP="00907884">
      <w:pPr>
        <w:spacing w:after="0" w:line="240" w:lineRule="auto"/>
        <w:rPr>
          <w:rFonts w:ascii="Times New Roman" w:hAnsi="Times New Roman" w:cs="Times New Roman"/>
          <w:sz w:val="24"/>
          <w:szCs w:val="24"/>
        </w:rPr>
      </w:pPr>
      <w:r w:rsidRPr="003017C9">
        <w:rPr>
          <w:rFonts w:ascii="Times New Roman" w:hAnsi="Times New Roman" w:cs="Times New Roman"/>
          <w:sz w:val="24"/>
          <w:szCs w:val="24"/>
        </w:rPr>
        <w:t xml:space="preserve">     </w:t>
      </w:r>
      <w:r w:rsidR="009668B2" w:rsidRPr="003017C9">
        <w:rPr>
          <w:rFonts w:ascii="Times New Roman" w:hAnsi="Times New Roman" w:cs="Times New Roman"/>
          <w:sz w:val="24"/>
          <w:szCs w:val="24"/>
        </w:rPr>
        <w:t xml:space="preserve">                 Сыздыкова Г.М.</w:t>
      </w:r>
      <w:r w:rsidRPr="003017C9">
        <w:rPr>
          <w:rFonts w:ascii="Times New Roman" w:hAnsi="Times New Roman" w:cs="Times New Roman"/>
          <w:sz w:val="24"/>
          <w:szCs w:val="24"/>
        </w:rPr>
        <w:t xml:space="preserve"> – кандидат философских наук, доцент</w:t>
      </w:r>
    </w:p>
    <w:p w:rsidR="009668B2" w:rsidRPr="003017C9" w:rsidRDefault="00920380" w:rsidP="00907884">
      <w:pPr>
        <w:spacing w:after="0" w:line="240" w:lineRule="auto"/>
        <w:ind w:left="1560" w:hanging="1560"/>
        <w:rPr>
          <w:rFonts w:ascii="Times New Roman" w:hAnsi="Times New Roman" w:cs="Times New Roman"/>
          <w:sz w:val="24"/>
          <w:szCs w:val="24"/>
        </w:rPr>
      </w:pPr>
      <w:r w:rsidRPr="003017C9">
        <w:rPr>
          <w:rFonts w:ascii="Times New Roman" w:hAnsi="Times New Roman" w:cs="Times New Roman"/>
          <w:sz w:val="24"/>
          <w:szCs w:val="24"/>
        </w:rPr>
        <w:t xml:space="preserve">                      </w:t>
      </w:r>
      <w:r w:rsidR="009668B2" w:rsidRPr="003017C9">
        <w:rPr>
          <w:rFonts w:ascii="Times New Roman" w:hAnsi="Times New Roman" w:cs="Times New Roman"/>
          <w:sz w:val="24"/>
          <w:szCs w:val="24"/>
        </w:rPr>
        <w:t xml:space="preserve">заведующая кафедрой «История Казахстана и </w:t>
      </w:r>
    </w:p>
    <w:p w:rsidR="009668B2" w:rsidRPr="003017C9" w:rsidRDefault="009668B2" w:rsidP="00907884">
      <w:pPr>
        <w:spacing w:after="0" w:line="240" w:lineRule="auto"/>
        <w:ind w:left="1560" w:hanging="1560"/>
        <w:rPr>
          <w:rFonts w:ascii="Times New Roman" w:hAnsi="Times New Roman" w:cs="Times New Roman"/>
          <w:sz w:val="24"/>
          <w:szCs w:val="24"/>
        </w:rPr>
      </w:pPr>
      <w:r w:rsidRPr="003017C9">
        <w:rPr>
          <w:rFonts w:ascii="Times New Roman" w:hAnsi="Times New Roman" w:cs="Times New Roman"/>
          <w:sz w:val="24"/>
          <w:szCs w:val="24"/>
        </w:rPr>
        <w:t xml:space="preserve">                      общественные дисциплины» </w:t>
      </w:r>
      <w:r w:rsidR="00920380" w:rsidRPr="003017C9">
        <w:rPr>
          <w:rFonts w:ascii="Times New Roman" w:hAnsi="Times New Roman" w:cs="Times New Roman"/>
          <w:sz w:val="24"/>
          <w:szCs w:val="24"/>
        </w:rPr>
        <w:t>Южно-Казахстанского государственного педаго</w:t>
      </w:r>
      <w:r w:rsidRPr="003017C9">
        <w:rPr>
          <w:rFonts w:ascii="Times New Roman" w:hAnsi="Times New Roman" w:cs="Times New Roman"/>
          <w:sz w:val="24"/>
          <w:szCs w:val="24"/>
        </w:rPr>
        <w:t xml:space="preserve">гического  </w:t>
      </w:r>
      <w:r w:rsidR="00920380" w:rsidRPr="003017C9">
        <w:rPr>
          <w:rFonts w:ascii="Times New Roman" w:hAnsi="Times New Roman" w:cs="Times New Roman"/>
          <w:sz w:val="24"/>
          <w:szCs w:val="24"/>
        </w:rPr>
        <w:t>университета</w:t>
      </w:r>
    </w:p>
    <w:p w:rsidR="00920380" w:rsidRPr="003017C9" w:rsidRDefault="009668B2" w:rsidP="00907884">
      <w:pPr>
        <w:spacing w:after="0" w:line="240" w:lineRule="auto"/>
        <w:ind w:left="1560" w:hanging="1560"/>
        <w:rPr>
          <w:rFonts w:ascii="Times New Roman" w:hAnsi="Times New Roman" w:cs="Times New Roman"/>
          <w:sz w:val="24"/>
          <w:szCs w:val="24"/>
        </w:rPr>
      </w:pPr>
      <w:r w:rsidRPr="003017C9">
        <w:rPr>
          <w:rFonts w:ascii="Times New Roman" w:hAnsi="Times New Roman" w:cs="Times New Roman"/>
          <w:sz w:val="24"/>
          <w:szCs w:val="24"/>
        </w:rPr>
        <w:t xml:space="preserve">                      Есиркепова Г.К. - кандидат философских наук, доцент кафедры «Общеобразовательные дисциплины» Шымкентского университета</w:t>
      </w:r>
    </w:p>
    <w:p w:rsidR="00920380" w:rsidRPr="003017C9" w:rsidRDefault="00920380" w:rsidP="00907884">
      <w:pPr>
        <w:spacing w:after="0" w:line="240" w:lineRule="auto"/>
        <w:ind w:left="1560" w:hanging="1560"/>
        <w:rPr>
          <w:rFonts w:ascii="Times New Roman" w:hAnsi="Times New Roman" w:cs="Times New Roman"/>
          <w:sz w:val="24"/>
          <w:szCs w:val="24"/>
        </w:rPr>
      </w:pPr>
    </w:p>
    <w:p w:rsidR="00920380" w:rsidRPr="003017C9" w:rsidRDefault="00920380" w:rsidP="00907884">
      <w:pPr>
        <w:spacing w:after="0" w:line="240" w:lineRule="auto"/>
        <w:ind w:left="1560" w:hanging="1560"/>
        <w:rPr>
          <w:rFonts w:ascii="Times New Roman" w:hAnsi="Times New Roman" w:cs="Times New Roman"/>
          <w:sz w:val="24"/>
          <w:szCs w:val="24"/>
        </w:rPr>
      </w:pPr>
    </w:p>
    <w:p w:rsidR="00920380" w:rsidRPr="003017C9" w:rsidRDefault="00920380" w:rsidP="00907884">
      <w:pPr>
        <w:spacing w:after="0" w:line="240" w:lineRule="auto"/>
        <w:rPr>
          <w:rFonts w:ascii="Times New Roman" w:hAnsi="Times New Roman" w:cs="Times New Roman"/>
          <w:sz w:val="24"/>
          <w:szCs w:val="24"/>
        </w:rPr>
      </w:pPr>
      <w:r w:rsidRPr="003017C9">
        <w:rPr>
          <w:rFonts w:ascii="Times New Roman" w:hAnsi="Times New Roman" w:cs="Times New Roman"/>
          <w:sz w:val="24"/>
          <w:szCs w:val="24"/>
        </w:rPr>
        <w:t xml:space="preserve">        Обсуждена и рекомендована к печати на заседании кафедры «Философия и культурология»</w:t>
      </w:r>
    </w:p>
    <w:p w:rsidR="00920380" w:rsidRPr="003017C9" w:rsidRDefault="00920380" w:rsidP="00907884">
      <w:pPr>
        <w:spacing w:after="0" w:line="240" w:lineRule="auto"/>
        <w:rPr>
          <w:rFonts w:ascii="Times New Roman" w:hAnsi="Times New Roman" w:cs="Times New Roman"/>
          <w:sz w:val="24"/>
          <w:szCs w:val="24"/>
        </w:rPr>
      </w:pPr>
      <w:r w:rsidRPr="003017C9">
        <w:rPr>
          <w:rFonts w:ascii="Times New Roman" w:hAnsi="Times New Roman" w:cs="Times New Roman"/>
          <w:sz w:val="24"/>
          <w:szCs w:val="24"/>
        </w:rPr>
        <w:t xml:space="preserve">        (Протокол № ____ от «____» ________2018г.)</w:t>
      </w:r>
    </w:p>
    <w:p w:rsidR="00920380" w:rsidRPr="003017C9" w:rsidRDefault="00920380" w:rsidP="00907884">
      <w:pPr>
        <w:spacing w:after="0" w:line="240" w:lineRule="auto"/>
        <w:rPr>
          <w:rFonts w:ascii="Times New Roman" w:hAnsi="Times New Roman" w:cs="Times New Roman"/>
          <w:sz w:val="24"/>
          <w:szCs w:val="24"/>
        </w:rPr>
      </w:pPr>
    </w:p>
    <w:p w:rsidR="00920380" w:rsidRPr="003017C9" w:rsidRDefault="00920380" w:rsidP="00907884">
      <w:pPr>
        <w:spacing w:after="0" w:line="240" w:lineRule="auto"/>
        <w:rPr>
          <w:rFonts w:ascii="Times New Roman" w:hAnsi="Times New Roman" w:cs="Times New Roman"/>
          <w:sz w:val="24"/>
          <w:szCs w:val="24"/>
        </w:rPr>
      </w:pPr>
    </w:p>
    <w:p w:rsidR="00920380" w:rsidRPr="003017C9" w:rsidRDefault="00920380" w:rsidP="00907884">
      <w:pPr>
        <w:spacing w:after="0" w:line="240" w:lineRule="auto"/>
        <w:rPr>
          <w:rFonts w:ascii="Times New Roman" w:hAnsi="Times New Roman" w:cs="Times New Roman"/>
          <w:sz w:val="24"/>
          <w:szCs w:val="24"/>
        </w:rPr>
      </w:pPr>
      <w:r w:rsidRPr="003017C9">
        <w:rPr>
          <w:rFonts w:ascii="Times New Roman" w:hAnsi="Times New Roman" w:cs="Times New Roman"/>
          <w:sz w:val="24"/>
          <w:szCs w:val="24"/>
        </w:rPr>
        <w:t xml:space="preserve">        Одобрена методическим советом факультета «Юриспруденция и международные отношения»</w:t>
      </w:r>
    </w:p>
    <w:p w:rsidR="00920380" w:rsidRPr="003017C9" w:rsidRDefault="00920380" w:rsidP="00907884">
      <w:pPr>
        <w:spacing w:after="0" w:line="240" w:lineRule="auto"/>
        <w:rPr>
          <w:rFonts w:ascii="Times New Roman" w:hAnsi="Times New Roman" w:cs="Times New Roman"/>
          <w:sz w:val="24"/>
          <w:szCs w:val="24"/>
        </w:rPr>
      </w:pPr>
      <w:r w:rsidRPr="003017C9">
        <w:rPr>
          <w:rFonts w:ascii="Times New Roman" w:hAnsi="Times New Roman" w:cs="Times New Roman"/>
          <w:sz w:val="24"/>
          <w:szCs w:val="24"/>
        </w:rPr>
        <w:t xml:space="preserve">         (Протокол № ____ от «____» ________2018г.)</w:t>
      </w:r>
    </w:p>
    <w:p w:rsidR="00920380" w:rsidRPr="003017C9" w:rsidRDefault="00920380" w:rsidP="00907884">
      <w:pPr>
        <w:spacing w:after="0" w:line="240" w:lineRule="auto"/>
        <w:rPr>
          <w:rFonts w:ascii="Times New Roman" w:hAnsi="Times New Roman" w:cs="Times New Roman"/>
          <w:sz w:val="24"/>
          <w:szCs w:val="24"/>
        </w:rPr>
      </w:pPr>
    </w:p>
    <w:p w:rsidR="00920380" w:rsidRPr="003017C9" w:rsidRDefault="00920380" w:rsidP="00907884">
      <w:pPr>
        <w:spacing w:after="0" w:line="240" w:lineRule="auto"/>
        <w:rPr>
          <w:rFonts w:ascii="Times New Roman" w:hAnsi="Times New Roman" w:cs="Times New Roman"/>
          <w:sz w:val="24"/>
          <w:szCs w:val="24"/>
        </w:rPr>
      </w:pPr>
    </w:p>
    <w:p w:rsidR="00920380" w:rsidRPr="003017C9" w:rsidRDefault="00920380" w:rsidP="00907884">
      <w:pPr>
        <w:spacing w:after="0" w:line="240" w:lineRule="auto"/>
        <w:rPr>
          <w:rFonts w:ascii="Times New Roman" w:hAnsi="Times New Roman" w:cs="Times New Roman"/>
          <w:sz w:val="24"/>
          <w:szCs w:val="24"/>
        </w:rPr>
      </w:pPr>
      <w:r w:rsidRPr="003017C9">
        <w:rPr>
          <w:rFonts w:ascii="Times New Roman" w:hAnsi="Times New Roman" w:cs="Times New Roman"/>
          <w:sz w:val="24"/>
          <w:szCs w:val="24"/>
        </w:rPr>
        <w:t xml:space="preserve">        Рекомендована к печати учебно-методическим советом ЮКГУ им.М.Ауэзова</w:t>
      </w:r>
    </w:p>
    <w:p w:rsidR="00920380" w:rsidRPr="003017C9" w:rsidRDefault="00920380" w:rsidP="00907884">
      <w:pPr>
        <w:spacing w:after="0" w:line="240" w:lineRule="auto"/>
        <w:rPr>
          <w:rFonts w:ascii="Times New Roman" w:hAnsi="Times New Roman" w:cs="Times New Roman"/>
          <w:sz w:val="24"/>
          <w:szCs w:val="24"/>
        </w:rPr>
      </w:pPr>
      <w:r w:rsidRPr="003017C9">
        <w:rPr>
          <w:rFonts w:ascii="Times New Roman" w:hAnsi="Times New Roman" w:cs="Times New Roman"/>
          <w:sz w:val="24"/>
          <w:szCs w:val="24"/>
        </w:rPr>
        <w:t xml:space="preserve">        (Протокол № ____ от «____» ________2018г.)</w:t>
      </w:r>
    </w:p>
    <w:p w:rsidR="00C5142D" w:rsidRDefault="00C5142D">
      <w:pPr>
        <w:rPr>
          <w:rFonts w:ascii="Times New Roman" w:hAnsi="Times New Roman" w:cs="Times New Roman"/>
          <w:sz w:val="24"/>
          <w:szCs w:val="24"/>
        </w:rPr>
      </w:pPr>
      <w:r>
        <w:rPr>
          <w:rFonts w:ascii="Times New Roman" w:hAnsi="Times New Roman" w:cs="Times New Roman"/>
          <w:sz w:val="24"/>
          <w:szCs w:val="24"/>
        </w:rPr>
        <w:br w:type="page"/>
      </w:r>
    </w:p>
    <w:p w:rsidR="00920380" w:rsidRPr="003017C9" w:rsidRDefault="00730784" w:rsidP="00907884">
      <w:pPr>
        <w:spacing w:after="0" w:line="240" w:lineRule="auto"/>
        <w:jc w:val="center"/>
        <w:rPr>
          <w:rFonts w:ascii="Times New Roman" w:hAnsi="Times New Roman" w:cs="Times New Roman"/>
          <w:sz w:val="24"/>
          <w:szCs w:val="24"/>
        </w:rPr>
      </w:pPr>
      <w:r w:rsidRPr="003017C9">
        <w:rPr>
          <w:rFonts w:ascii="Times New Roman" w:hAnsi="Times New Roman" w:cs="Times New Roman"/>
          <w:sz w:val="24"/>
          <w:szCs w:val="24"/>
        </w:rPr>
        <w:lastRenderedPageBreak/>
        <w:t>С О Д Е Р Ж А Н И Е</w:t>
      </w:r>
    </w:p>
    <w:p w:rsidR="00730784" w:rsidRPr="003017C9" w:rsidRDefault="00730784" w:rsidP="00907884">
      <w:pPr>
        <w:spacing w:after="0" w:line="240" w:lineRule="auto"/>
        <w:jc w:val="center"/>
        <w:rPr>
          <w:rFonts w:ascii="Times New Roman" w:hAnsi="Times New Roman" w:cs="Times New Roman"/>
          <w:sz w:val="24"/>
          <w:szCs w:val="24"/>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730784" w:rsidRPr="003017C9" w:rsidTr="00907884">
        <w:tc>
          <w:tcPr>
            <w:tcW w:w="4927" w:type="dxa"/>
          </w:tcPr>
          <w:p w:rsidR="00730784" w:rsidRPr="003017C9" w:rsidRDefault="00730784" w:rsidP="00907884">
            <w:pPr>
              <w:rPr>
                <w:rFonts w:ascii="Times New Roman" w:hAnsi="Times New Roman" w:cs="Times New Roman"/>
                <w:sz w:val="24"/>
                <w:szCs w:val="24"/>
              </w:rPr>
            </w:pPr>
            <w:r w:rsidRPr="003017C9">
              <w:rPr>
                <w:rFonts w:ascii="Times New Roman" w:hAnsi="Times New Roman" w:cs="Times New Roman"/>
                <w:sz w:val="24"/>
                <w:szCs w:val="24"/>
              </w:rPr>
              <w:t>Введение</w:t>
            </w:r>
          </w:p>
        </w:tc>
        <w:tc>
          <w:tcPr>
            <w:tcW w:w="4927" w:type="dxa"/>
          </w:tcPr>
          <w:p w:rsidR="00730784" w:rsidRPr="003017C9" w:rsidRDefault="00730784" w:rsidP="00907884">
            <w:pPr>
              <w:jc w:val="right"/>
              <w:rPr>
                <w:rFonts w:ascii="Times New Roman" w:hAnsi="Times New Roman" w:cs="Times New Roman"/>
                <w:sz w:val="24"/>
                <w:szCs w:val="24"/>
              </w:rPr>
            </w:pPr>
            <w:r w:rsidRPr="003017C9">
              <w:rPr>
                <w:rFonts w:ascii="Times New Roman" w:hAnsi="Times New Roman" w:cs="Times New Roman"/>
                <w:sz w:val="24"/>
                <w:szCs w:val="24"/>
              </w:rPr>
              <w:t>3</w:t>
            </w:r>
          </w:p>
        </w:tc>
      </w:tr>
      <w:tr w:rsidR="00730784" w:rsidRPr="003017C9" w:rsidTr="00907884">
        <w:tc>
          <w:tcPr>
            <w:tcW w:w="4927" w:type="dxa"/>
          </w:tcPr>
          <w:p w:rsidR="00730784" w:rsidRPr="003017C9" w:rsidRDefault="00730784" w:rsidP="00907884">
            <w:pPr>
              <w:rPr>
                <w:rFonts w:ascii="Times New Roman" w:hAnsi="Times New Roman" w:cs="Times New Roman"/>
                <w:sz w:val="24"/>
                <w:szCs w:val="24"/>
              </w:rPr>
            </w:pPr>
            <w:r w:rsidRPr="003017C9">
              <w:rPr>
                <w:rFonts w:ascii="Times New Roman" w:hAnsi="Times New Roman" w:cs="Times New Roman"/>
                <w:sz w:val="24"/>
                <w:szCs w:val="24"/>
              </w:rPr>
              <w:t>Предмет этики</w:t>
            </w:r>
          </w:p>
        </w:tc>
        <w:tc>
          <w:tcPr>
            <w:tcW w:w="4927" w:type="dxa"/>
          </w:tcPr>
          <w:p w:rsidR="00730784" w:rsidRPr="003017C9" w:rsidRDefault="00730784" w:rsidP="00907884">
            <w:pPr>
              <w:jc w:val="right"/>
              <w:rPr>
                <w:rFonts w:ascii="Times New Roman" w:hAnsi="Times New Roman" w:cs="Times New Roman"/>
                <w:sz w:val="24"/>
                <w:szCs w:val="24"/>
              </w:rPr>
            </w:pPr>
            <w:r w:rsidRPr="003017C9">
              <w:rPr>
                <w:rFonts w:ascii="Times New Roman" w:hAnsi="Times New Roman" w:cs="Times New Roman"/>
                <w:sz w:val="24"/>
                <w:szCs w:val="24"/>
              </w:rPr>
              <w:t>4</w:t>
            </w:r>
          </w:p>
        </w:tc>
      </w:tr>
      <w:tr w:rsidR="00730784" w:rsidRPr="003017C9" w:rsidTr="00907884">
        <w:tc>
          <w:tcPr>
            <w:tcW w:w="4927" w:type="dxa"/>
          </w:tcPr>
          <w:p w:rsidR="00730784" w:rsidRPr="003017C9" w:rsidRDefault="00730784" w:rsidP="00907884">
            <w:pPr>
              <w:rPr>
                <w:rFonts w:ascii="Times New Roman" w:hAnsi="Times New Roman" w:cs="Times New Roman"/>
                <w:sz w:val="24"/>
                <w:szCs w:val="24"/>
              </w:rPr>
            </w:pPr>
            <w:r w:rsidRPr="003017C9">
              <w:rPr>
                <w:rFonts w:ascii="Times New Roman" w:hAnsi="Times New Roman" w:cs="Times New Roman"/>
                <w:sz w:val="24"/>
                <w:szCs w:val="24"/>
              </w:rPr>
              <w:t>Добро и зло. Насилие и ненасилие</w:t>
            </w:r>
          </w:p>
        </w:tc>
        <w:tc>
          <w:tcPr>
            <w:tcW w:w="4927" w:type="dxa"/>
          </w:tcPr>
          <w:p w:rsidR="00730784" w:rsidRPr="003017C9" w:rsidRDefault="00730784" w:rsidP="00907884">
            <w:pPr>
              <w:jc w:val="right"/>
              <w:rPr>
                <w:rFonts w:ascii="Times New Roman" w:hAnsi="Times New Roman" w:cs="Times New Roman"/>
                <w:sz w:val="24"/>
                <w:szCs w:val="24"/>
              </w:rPr>
            </w:pPr>
            <w:r w:rsidRPr="003017C9">
              <w:rPr>
                <w:rFonts w:ascii="Times New Roman" w:hAnsi="Times New Roman" w:cs="Times New Roman"/>
                <w:sz w:val="24"/>
                <w:szCs w:val="24"/>
              </w:rPr>
              <w:t>7</w:t>
            </w:r>
          </w:p>
        </w:tc>
      </w:tr>
      <w:tr w:rsidR="00730784" w:rsidRPr="003017C9" w:rsidTr="00907884">
        <w:tc>
          <w:tcPr>
            <w:tcW w:w="4927" w:type="dxa"/>
          </w:tcPr>
          <w:p w:rsidR="00730784" w:rsidRPr="003017C9" w:rsidRDefault="00730784" w:rsidP="00907884">
            <w:pPr>
              <w:rPr>
                <w:rFonts w:ascii="Times New Roman" w:hAnsi="Times New Roman" w:cs="Times New Roman"/>
                <w:sz w:val="24"/>
                <w:szCs w:val="24"/>
              </w:rPr>
            </w:pPr>
            <w:r w:rsidRPr="003017C9">
              <w:rPr>
                <w:rFonts w:ascii="Times New Roman" w:hAnsi="Times New Roman" w:cs="Times New Roman"/>
                <w:sz w:val="24"/>
                <w:szCs w:val="24"/>
              </w:rPr>
              <w:t>Долг и совесть</w:t>
            </w:r>
          </w:p>
        </w:tc>
        <w:tc>
          <w:tcPr>
            <w:tcW w:w="4927" w:type="dxa"/>
          </w:tcPr>
          <w:p w:rsidR="00730784" w:rsidRPr="003017C9" w:rsidRDefault="00730784" w:rsidP="00907884">
            <w:pPr>
              <w:jc w:val="right"/>
              <w:rPr>
                <w:rFonts w:ascii="Times New Roman" w:hAnsi="Times New Roman" w:cs="Times New Roman"/>
                <w:sz w:val="24"/>
                <w:szCs w:val="24"/>
              </w:rPr>
            </w:pPr>
            <w:r w:rsidRPr="003017C9">
              <w:rPr>
                <w:rFonts w:ascii="Times New Roman" w:hAnsi="Times New Roman" w:cs="Times New Roman"/>
                <w:sz w:val="24"/>
                <w:szCs w:val="24"/>
              </w:rPr>
              <w:t>12</w:t>
            </w:r>
          </w:p>
        </w:tc>
      </w:tr>
      <w:tr w:rsidR="00730784" w:rsidRPr="003017C9" w:rsidTr="00907884">
        <w:tc>
          <w:tcPr>
            <w:tcW w:w="4927" w:type="dxa"/>
          </w:tcPr>
          <w:p w:rsidR="00730784" w:rsidRPr="003017C9" w:rsidRDefault="00730784" w:rsidP="00907884">
            <w:pPr>
              <w:rPr>
                <w:rFonts w:ascii="Times New Roman" w:hAnsi="Times New Roman" w:cs="Times New Roman"/>
                <w:sz w:val="24"/>
                <w:szCs w:val="24"/>
              </w:rPr>
            </w:pPr>
            <w:r w:rsidRPr="003017C9">
              <w:rPr>
                <w:rFonts w:ascii="Times New Roman" w:hAnsi="Times New Roman" w:cs="Times New Roman"/>
                <w:sz w:val="24"/>
                <w:szCs w:val="24"/>
              </w:rPr>
              <w:t>Честь и достоинство</w:t>
            </w:r>
          </w:p>
        </w:tc>
        <w:tc>
          <w:tcPr>
            <w:tcW w:w="4927" w:type="dxa"/>
          </w:tcPr>
          <w:p w:rsidR="00730784" w:rsidRPr="003017C9" w:rsidRDefault="00730784" w:rsidP="00907884">
            <w:pPr>
              <w:jc w:val="right"/>
              <w:rPr>
                <w:rFonts w:ascii="Times New Roman" w:hAnsi="Times New Roman" w:cs="Times New Roman"/>
                <w:sz w:val="24"/>
                <w:szCs w:val="24"/>
              </w:rPr>
            </w:pPr>
            <w:r w:rsidRPr="003017C9">
              <w:rPr>
                <w:rFonts w:ascii="Times New Roman" w:hAnsi="Times New Roman" w:cs="Times New Roman"/>
                <w:sz w:val="24"/>
                <w:szCs w:val="24"/>
              </w:rPr>
              <w:t>22</w:t>
            </w:r>
          </w:p>
        </w:tc>
      </w:tr>
      <w:tr w:rsidR="00730784" w:rsidRPr="003017C9" w:rsidTr="00907884">
        <w:tc>
          <w:tcPr>
            <w:tcW w:w="4927" w:type="dxa"/>
          </w:tcPr>
          <w:p w:rsidR="00730784" w:rsidRPr="003017C9" w:rsidRDefault="00730784" w:rsidP="00907884">
            <w:pPr>
              <w:rPr>
                <w:rFonts w:ascii="Times New Roman" w:hAnsi="Times New Roman" w:cs="Times New Roman"/>
                <w:sz w:val="24"/>
                <w:szCs w:val="24"/>
              </w:rPr>
            </w:pPr>
            <w:r w:rsidRPr="003017C9">
              <w:rPr>
                <w:rFonts w:ascii="Times New Roman" w:hAnsi="Times New Roman" w:cs="Times New Roman"/>
                <w:sz w:val="24"/>
                <w:szCs w:val="24"/>
              </w:rPr>
              <w:t>Справедливость</w:t>
            </w:r>
          </w:p>
        </w:tc>
        <w:tc>
          <w:tcPr>
            <w:tcW w:w="4927" w:type="dxa"/>
          </w:tcPr>
          <w:p w:rsidR="00730784" w:rsidRPr="003017C9" w:rsidRDefault="00730784" w:rsidP="00907884">
            <w:pPr>
              <w:jc w:val="right"/>
              <w:rPr>
                <w:rFonts w:ascii="Times New Roman" w:hAnsi="Times New Roman" w:cs="Times New Roman"/>
                <w:sz w:val="24"/>
                <w:szCs w:val="24"/>
              </w:rPr>
            </w:pPr>
            <w:r w:rsidRPr="003017C9">
              <w:rPr>
                <w:rFonts w:ascii="Times New Roman" w:hAnsi="Times New Roman" w:cs="Times New Roman"/>
                <w:sz w:val="24"/>
                <w:szCs w:val="24"/>
              </w:rPr>
              <w:t>24</w:t>
            </w:r>
          </w:p>
        </w:tc>
      </w:tr>
      <w:tr w:rsidR="00730784" w:rsidRPr="003017C9" w:rsidTr="00907884">
        <w:tc>
          <w:tcPr>
            <w:tcW w:w="4927" w:type="dxa"/>
          </w:tcPr>
          <w:p w:rsidR="00730784" w:rsidRPr="003017C9" w:rsidRDefault="008154A2" w:rsidP="00907884">
            <w:pPr>
              <w:rPr>
                <w:rFonts w:ascii="Times New Roman" w:hAnsi="Times New Roman" w:cs="Times New Roman"/>
                <w:sz w:val="24"/>
                <w:szCs w:val="24"/>
              </w:rPr>
            </w:pPr>
            <w:r w:rsidRPr="003017C9">
              <w:rPr>
                <w:rFonts w:ascii="Times New Roman" w:hAnsi="Times New Roman" w:cs="Times New Roman"/>
                <w:sz w:val="24"/>
                <w:szCs w:val="24"/>
              </w:rPr>
              <w:t>Свобода и ответственность</w:t>
            </w:r>
          </w:p>
        </w:tc>
        <w:tc>
          <w:tcPr>
            <w:tcW w:w="4927" w:type="dxa"/>
          </w:tcPr>
          <w:p w:rsidR="00730784" w:rsidRPr="003017C9" w:rsidRDefault="008154A2" w:rsidP="00907884">
            <w:pPr>
              <w:jc w:val="right"/>
              <w:rPr>
                <w:rFonts w:ascii="Times New Roman" w:hAnsi="Times New Roman" w:cs="Times New Roman"/>
                <w:sz w:val="24"/>
                <w:szCs w:val="24"/>
              </w:rPr>
            </w:pPr>
            <w:r w:rsidRPr="003017C9">
              <w:rPr>
                <w:rFonts w:ascii="Times New Roman" w:hAnsi="Times New Roman" w:cs="Times New Roman"/>
                <w:sz w:val="24"/>
                <w:szCs w:val="24"/>
              </w:rPr>
              <w:t>28</w:t>
            </w:r>
          </w:p>
        </w:tc>
      </w:tr>
      <w:tr w:rsidR="008154A2" w:rsidRPr="003017C9" w:rsidTr="00907884">
        <w:tc>
          <w:tcPr>
            <w:tcW w:w="4927" w:type="dxa"/>
          </w:tcPr>
          <w:p w:rsidR="008154A2" w:rsidRPr="003017C9" w:rsidRDefault="008154A2" w:rsidP="00907884">
            <w:pPr>
              <w:rPr>
                <w:rFonts w:ascii="Times New Roman" w:hAnsi="Times New Roman" w:cs="Times New Roman"/>
                <w:sz w:val="24"/>
                <w:szCs w:val="24"/>
              </w:rPr>
            </w:pPr>
            <w:r w:rsidRPr="003017C9">
              <w:rPr>
                <w:rFonts w:ascii="Times New Roman" w:hAnsi="Times New Roman" w:cs="Times New Roman"/>
                <w:sz w:val="24"/>
                <w:szCs w:val="24"/>
              </w:rPr>
              <w:t>Страх и страдание</w:t>
            </w:r>
          </w:p>
        </w:tc>
        <w:tc>
          <w:tcPr>
            <w:tcW w:w="4927" w:type="dxa"/>
          </w:tcPr>
          <w:p w:rsidR="008154A2" w:rsidRPr="003017C9" w:rsidRDefault="008154A2" w:rsidP="00907884">
            <w:pPr>
              <w:jc w:val="right"/>
              <w:rPr>
                <w:rFonts w:ascii="Times New Roman" w:hAnsi="Times New Roman" w:cs="Times New Roman"/>
                <w:sz w:val="24"/>
                <w:szCs w:val="24"/>
              </w:rPr>
            </w:pPr>
            <w:r w:rsidRPr="003017C9">
              <w:rPr>
                <w:rFonts w:ascii="Times New Roman" w:hAnsi="Times New Roman" w:cs="Times New Roman"/>
                <w:sz w:val="24"/>
                <w:szCs w:val="24"/>
              </w:rPr>
              <w:t>32</w:t>
            </w:r>
          </w:p>
        </w:tc>
      </w:tr>
      <w:tr w:rsidR="008154A2" w:rsidRPr="003017C9" w:rsidTr="00907884">
        <w:tc>
          <w:tcPr>
            <w:tcW w:w="4927" w:type="dxa"/>
          </w:tcPr>
          <w:p w:rsidR="008154A2" w:rsidRPr="003017C9" w:rsidRDefault="00F31DCD" w:rsidP="00907884">
            <w:pPr>
              <w:rPr>
                <w:rFonts w:ascii="Times New Roman" w:hAnsi="Times New Roman" w:cs="Times New Roman"/>
                <w:sz w:val="24"/>
                <w:szCs w:val="24"/>
              </w:rPr>
            </w:pPr>
            <w:r w:rsidRPr="003017C9">
              <w:rPr>
                <w:rFonts w:ascii="Times New Roman" w:hAnsi="Times New Roman" w:cs="Times New Roman"/>
                <w:sz w:val="24"/>
                <w:szCs w:val="24"/>
              </w:rPr>
              <w:t>Смы</w:t>
            </w:r>
            <w:r w:rsidR="008154A2" w:rsidRPr="003017C9">
              <w:rPr>
                <w:rFonts w:ascii="Times New Roman" w:hAnsi="Times New Roman" w:cs="Times New Roman"/>
                <w:sz w:val="24"/>
                <w:szCs w:val="24"/>
              </w:rPr>
              <w:t>сл жизни и счастье</w:t>
            </w:r>
          </w:p>
        </w:tc>
        <w:tc>
          <w:tcPr>
            <w:tcW w:w="4927" w:type="dxa"/>
          </w:tcPr>
          <w:p w:rsidR="008154A2" w:rsidRPr="003017C9" w:rsidRDefault="008154A2" w:rsidP="00907884">
            <w:pPr>
              <w:jc w:val="right"/>
              <w:rPr>
                <w:rFonts w:ascii="Times New Roman" w:hAnsi="Times New Roman" w:cs="Times New Roman"/>
                <w:sz w:val="24"/>
                <w:szCs w:val="24"/>
              </w:rPr>
            </w:pPr>
            <w:r w:rsidRPr="003017C9">
              <w:rPr>
                <w:rFonts w:ascii="Times New Roman" w:hAnsi="Times New Roman" w:cs="Times New Roman"/>
                <w:sz w:val="24"/>
                <w:szCs w:val="24"/>
              </w:rPr>
              <w:t>48</w:t>
            </w:r>
          </w:p>
        </w:tc>
      </w:tr>
      <w:tr w:rsidR="008154A2" w:rsidRPr="003017C9" w:rsidTr="00907884">
        <w:tc>
          <w:tcPr>
            <w:tcW w:w="4927" w:type="dxa"/>
          </w:tcPr>
          <w:p w:rsidR="008154A2" w:rsidRPr="003017C9" w:rsidRDefault="008154A2" w:rsidP="00907884">
            <w:pPr>
              <w:rPr>
                <w:rFonts w:ascii="Times New Roman" w:hAnsi="Times New Roman" w:cs="Times New Roman"/>
                <w:sz w:val="24"/>
                <w:szCs w:val="24"/>
              </w:rPr>
            </w:pPr>
            <w:r w:rsidRPr="003017C9">
              <w:rPr>
                <w:rFonts w:ascii="Times New Roman" w:hAnsi="Times New Roman" w:cs="Times New Roman"/>
                <w:sz w:val="24"/>
                <w:szCs w:val="24"/>
              </w:rPr>
              <w:t>Сущность и назначение морали</w:t>
            </w:r>
          </w:p>
        </w:tc>
        <w:tc>
          <w:tcPr>
            <w:tcW w:w="4927" w:type="dxa"/>
          </w:tcPr>
          <w:p w:rsidR="008154A2" w:rsidRPr="003017C9" w:rsidRDefault="008154A2" w:rsidP="00907884">
            <w:pPr>
              <w:jc w:val="right"/>
              <w:rPr>
                <w:rFonts w:ascii="Times New Roman" w:hAnsi="Times New Roman" w:cs="Times New Roman"/>
                <w:sz w:val="24"/>
                <w:szCs w:val="24"/>
              </w:rPr>
            </w:pPr>
            <w:r w:rsidRPr="003017C9">
              <w:rPr>
                <w:rFonts w:ascii="Times New Roman" w:hAnsi="Times New Roman" w:cs="Times New Roman"/>
                <w:sz w:val="24"/>
                <w:szCs w:val="24"/>
              </w:rPr>
              <w:t>63</w:t>
            </w:r>
          </w:p>
        </w:tc>
      </w:tr>
      <w:tr w:rsidR="008154A2" w:rsidRPr="003017C9" w:rsidTr="00907884">
        <w:tc>
          <w:tcPr>
            <w:tcW w:w="4927" w:type="dxa"/>
          </w:tcPr>
          <w:p w:rsidR="008154A2" w:rsidRPr="003017C9" w:rsidRDefault="008154A2" w:rsidP="00907884">
            <w:pPr>
              <w:rPr>
                <w:rFonts w:ascii="Times New Roman" w:hAnsi="Times New Roman" w:cs="Times New Roman"/>
                <w:sz w:val="24"/>
                <w:szCs w:val="24"/>
              </w:rPr>
            </w:pPr>
            <w:r w:rsidRPr="003017C9">
              <w:rPr>
                <w:rFonts w:ascii="Times New Roman" w:hAnsi="Times New Roman" w:cs="Times New Roman"/>
                <w:sz w:val="24"/>
                <w:szCs w:val="24"/>
              </w:rPr>
              <w:t>Проблема морального выбора</w:t>
            </w:r>
          </w:p>
        </w:tc>
        <w:tc>
          <w:tcPr>
            <w:tcW w:w="4927" w:type="dxa"/>
          </w:tcPr>
          <w:p w:rsidR="008154A2" w:rsidRPr="003017C9" w:rsidRDefault="008154A2" w:rsidP="00907884">
            <w:pPr>
              <w:jc w:val="right"/>
              <w:rPr>
                <w:rFonts w:ascii="Times New Roman" w:hAnsi="Times New Roman" w:cs="Times New Roman"/>
                <w:sz w:val="24"/>
                <w:szCs w:val="24"/>
              </w:rPr>
            </w:pPr>
            <w:r w:rsidRPr="003017C9">
              <w:rPr>
                <w:rFonts w:ascii="Times New Roman" w:hAnsi="Times New Roman" w:cs="Times New Roman"/>
                <w:sz w:val="24"/>
                <w:szCs w:val="24"/>
              </w:rPr>
              <w:t>69</w:t>
            </w:r>
          </w:p>
        </w:tc>
      </w:tr>
      <w:tr w:rsidR="008154A2" w:rsidRPr="003017C9" w:rsidTr="00907884">
        <w:tc>
          <w:tcPr>
            <w:tcW w:w="4927" w:type="dxa"/>
          </w:tcPr>
          <w:p w:rsidR="008154A2" w:rsidRPr="003017C9" w:rsidRDefault="008154A2" w:rsidP="00907884">
            <w:pPr>
              <w:rPr>
                <w:rFonts w:ascii="Times New Roman" w:hAnsi="Times New Roman" w:cs="Times New Roman"/>
                <w:sz w:val="24"/>
                <w:szCs w:val="24"/>
              </w:rPr>
            </w:pPr>
            <w:r w:rsidRPr="003017C9">
              <w:rPr>
                <w:rFonts w:ascii="Times New Roman" w:hAnsi="Times New Roman" w:cs="Times New Roman"/>
                <w:sz w:val="24"/>
                <w:szCs w:val="24"/>
              </w:rPr>
              <w:t>Краткая история этических учений</w:t>
            </w:r>
          </w:p>
        </w:tc>
        <w:tc>
          <w:tcPr>
            <w:tcW w:w="4927" w:type="dxa"/>
          </w:tcPr>
          <w:p w:rsidR="008154A2" w:rsidRPr="003017C9" w:rsidRDefault="008154A2" w:rsidP="00907884">
            <w:pPr>
              <w:jc w:val="right"/>
              <w:rPr>
                <w:rFonts w:ascii="Times New Roman" w:hAnsi="Times New Roman" w:cs="Times New Roman"/>
                <w:sz w:val="24"/>
                <w:szCs w:val="24"/>
              </w:rPr>
            </w:pPr>
            <w:r w:rsidRPr="003017C9">
              <w:rPr>
                <w:rFonts w:ascii="Times New Roman" w:hAnsi="Times New Roman" w:cs="Times New Roman"/>
                <w:sz w:val="24"/>
                <w:szCs w:val="24"/>
              </w:rPr>
              <w:t>73</w:t>
            </w:r>
          </w:p>
        </w:tc>
      </w:tr>
      <w:tr w:rsidR="008154A2" w:rsidRPr="003017C9" w:rsidTr="00907884">
        <w:tc>
          <w:tcPr>
            <w:tcW w:w="4927" w:type="dxa"/>
          </w:tcPr>
          <w:p w:rsidR="008154A2" w:rsidRPr="003017C9" w:rsidRDefault="008154A2" w:rsidP="00907884">
            <w:pPr>
              <w:rPr>
                <w:rFonts w:ascii="Times New Roman" w:hAnsi="Times New Roman" w:cs="Times New Roman"/>
                <w:sz w:val="24"/>
                <w:szCs w:val="24"/>
              </w:rPr>
            </w:pPr>
            <w:r w:rsidRPr="003017C9">
              <w:rPr>
                <w:rFonts w:ascii="Times New Roman" w:hAnsi="Times New Roman" w:cs="Times New Roman"/>
                <w:sz w:val="24"/>
                <w:szCs w:val="24"/>
              </w:rPr>
              <w:t>Метафизическая этика</w:t>
            </w:r>
          </w:p>
        </w:tc>
        <w:tc>
          <w:tcPr>
            <w:tcW w:w="4927" w:type="dxa"/>
          </w:tcPr>
          <w:p w:rsidR="008154A2" w:rsidRPr="003017C9" w:rsidRDefault="008154A2" w:rsidP="00907884">
            <w:pPr>
              <w:jc w:val="right"/>
              <w:rPr>
                <w:rFonts w:ascii="Times New Roman" w:hAnsi="Times New Roman" w:cs="Times New Roman"/>
                <w:sz w:val="24"/>
                <w:szCs w:val="24"/>
              </w:rPr>
            </w:pPr>
            <w:r w:rsidRPr="003017C9">
              <w:rPr>
                <w:rFonts w:ascii="Times New Roman" w:hAnsi="Times New Roman" w:cs="Times New Roman"/>
                <w:sz w:val="24"/>
                <w:szCs w:val="24"/>
              </w:rPr>
              <w:t>75</w:t>
            </w:r>
          </w:p>
        </w:tc>
      </w:tr>
      <w:tr w:rsidR="008154A2" w:rsidRPr="003017C9" w:rsidTr="00907884">
        <w:tc>
          <w:tcPr>
            <w:tcW w:w="4927" w:type="dxa"/>
          </w:tcPr>
          <w:p w:rsidR="008154A2" w:rsidRPr="003017C9" w:rsidRDefault="008154A2" w:rsidP="00907884">
            <w:pPr>
              <w:rPr>
                <w:rFonts w:ascii="Times New Roman" w:hAnsi="Times New Roman" w:cs="Times New Roman"/>
                <w:sz w:val="24"/>
                <w:szCs w:val="24"/>
              </w:rPr>
            </w:pPr>
            <w:r w:rsidRPr="003017C9">
              <w:rPr>
                <w:rFonts w:ascii="Times New Roman" w:hAnsi="Times New Roman" w:cs="Times New Roman"/>
                <w:sz w:val="24"/>
                <w:szCs w:val="24"/>
              </w:rPr>
              <w:t>Этические вопросы экзистенциализма</w:t>
            </w:r>
          </w:p>
        </w:tc>
        <w:tc>
          <w:tcPr>
            <w:tcW w:w="4927" w:type="dxa"/>
          </w:tcPr>
          <w:p w:rsidR="008154A2" w:rsidRPr="003017C9" w:rsidRDefault="008154A2" w:rsidP="00907884">
            <w:pPr>
              <w:jc w:val="right"/>
              <w:rPr>
                <w:rFonts w:ascii="Times New Roman" w:hAnsi="Times New Roman" w:cs="Times New Roman"/>
                <w:sz w:val="24"/>
                <w:szCs w:val="24"/>
              </w:rPr>
            </w:pPr>
            <w:r w:rsidRPr="003017C9">
              <w:rPr>
                <w:rFonts w:ascii="Times New Roman" w:hAnsi="Times New Roman" w:cs="Times New Roman"/>
                <w:sz w:val="24"/>
                <w:szCs w:val="24"/>
              </w:rPr>
              <w:t>79</w:t>
            </w:r>
          </w:p>
        </w:tc>
      </w:tr>
      <w:tr w:rsidR="008154A2" w:rsidRPr="003017C9" w:rsidTr="00907884">
        <w:tc>
          <w:tcPr>
            <w:tcW w:w="4927" w:type="dxa"/>
          </w:tcPr>
          <w:p w:rsidR="008154A2" w:rsidRPr="003017C9" w:rsidRDefault="008154A2" w:rsidP="00907884">
            <w:pPr>
              <w:rPr>
                <w:rFonts w:ascii="Times New Roman" w:hAnsi="Times New Roman" w:cs="Times New Roman"/>
                <w:sz w:val="24"/>
                <w:szCs w:val="24"/>
              </w:rPr>
            </w:pPr>
            <w:r w:rsidRPr="003017C9">
              <w:rPr>
                <w:rFonts w:ascii="Times New Roman" w:hAnsi="Times New Roman" w:cs="Times New Roman"/>
                <w:sz w:val="24"/>
                <w:szCs w:val="24"/>
              </w:rPr>
              <w:t>Этика русского идеализма</w:t>
            </w:r>
          </w:p>
        </w:tc>
        <w:tc>
          <w:tcPr>
            <w:tcW w:w="4927" w:type="dxa"/>
          </w:tcPr>
          <w:p w:rsidR="008154A2" w:rsidRPr="003017C9" w:rsidRDefault="008154A2" w:rsidP="00907884">
            <w:pPr>
              <w:jc w:val="right"/>
              <w:rPr>
                <w:rFonts w:ascii="Times New Roman" w:hAnsi="Times New Roman" w:cs="Times New Roman"/>
                <w:sz w:val="24"/>
                <w:szCs w:val="24"/>
              </w:rPr>
            </w:pPr>
            <w:r w:rsidRPr="003017C9">
              <w:rPr>
                <w:rFonts w:ascii="Times New Roman" w:hAnsi="Times New Roman" w:cs="Times New Roman"/>
                <w:sz w:val="24"/>
                <w:szCs w:val="24"/>
              </w:rPr>
              <w:t>81</w:t>
            </w:r>
          </w:p>
        </w:tc>
      </w:tr>
      <w:tr w:rsidR="008154A2" w:rsidRPr="003017C9" w:rsidTr="00907884">
        <w:tc>
          <w:tcPr>
            <w:tcW w:w="4927" w:type="dxa"/>
          </w:tcPr>
          <w:p w:rsidR="008154A2" w:rsidRPr="003017C9" w:rsidRDefault="008154A2" w:rsidP="00907884">
            <w:pPr>
              <w:rPr>
                <w:rFonts w:ascii="Times New Roman" w:hAnsi="Times New Roman" w:cs="Times New Roman"/>
                <w:sz w:val="24"/>
                <w:szCs w:val="24"/>
              </w:rPr>
            </w:pPr>
            <w:r w:rsidRPr="003017C9">
              <w:rPr>
                <w:rFonts w:ascii="Times New Roman" w:hAnsi="Times New Roman" w:cs="Times New Roman"/>
                <w:sz w:val="24"/>
                <w:szCs w:val="24"/>
              </w:rPr>
              <w:t>Марксистская этика</w:t>
            </w:r>
          </w:p>
        </w:tc>
        <w:tc>
          <w:tcPr>
            <w:tcW w:w="4927" w:type="dxa"/>
          </w:tcPr>
          <w:p w:rsidR="008154A2" w:rsidRPr="003017C9" w:rsidRDefault="008154A2" w:rsidP="00907884">
            <w:pPr>
              <w:jc w:val="right"/>
              <w:rPr>
                <w:rFonts w:ascii="Times New Roman" w:hAnsi="Times New Roman" w:cs="Times New Roman"/>
                <w:sz w:val="24"/>
                <w:szCs w:val="24"/>
              </w:rPr>
            </w:pPr>
            <w:r w:rsidRPr="003017C9">
              <w:rPr>
                <w:rFonts w:ascii="Times New Roman" w:hAnsi="Times New Roman" w:cs="Times New Roman"/>
                <w:sz w:val="24"/>
                <w:szCs w:val="24"/>
              </w:rPr>
              <w:t>83</w:t>
            </w:r>
          </w:p>
        </w:tc>
      </w:tr>
      <w:tr w:rsidR="008154A2" w:rsidRPr="003017C9" w:rsidTr="00907884">
        <w:tc>
          <w:tcPr>
            <w:tcW w:w="4927" w:type="dxa"/>
          </w:tcPr>
          <w:p w:rsidR="008154A2" w:rsidRPr="003017C9" w:rsidRDefault="008154A2" w:rsidP="00907884">
            <w:pPr>
              <w:rPr>
                <w:rFonts w:ascii="Times New Roman" w:hAnsi="Times New Roman" w:cs="Times New Roman"/>
                <w:sz w:val="24"/>
                <w:szCs w:val="24"/>
              </w:rPr>
            </w:pPr>
            <w:r w:rsidRPr="003017C9">
              <w:rPr>
                <w:rFonts w:ascii="Times New Roman" w:hAnsi="Times New Roman" w:cs="Times New Roman"/>
                <w:sz w:val="24"/>
                <w:szCs w:val="24"/>
              </w:rPr>
              <w:t>Этика казахских мыслителей</w:t>
            </w:r>
          </w:p>
        </w:tc>
        <w:tc>
          <w:tcPr>
            <w:tcW w:w="4927" w:type="dxa"/>
          </w:tcPr>
          <w:p w:rsidR="008154A2" w:rsidRPr="003017C9" w:rsidRDefault="008154A2" w:rsidP="00907884">
            <w:pPr>
              <w:jc w:val="right"/>
              <w:rPr>
                <w:rFonts w:ascii="Times New Roman" w:hAnsi="Times New Roman" w:cs="Times New Roman"/>
                <w:sz w:val="24"/>
                <w:szCs w:val="24"/>
              </w:rPr>
            </w:pPr>
            <w:r w:rsidRPr="003017C9">
              <w:rPr>
                <w:rFonts w:ascii="Times New Roman" w:hAnsi="Times New Roman" w:cs="Times New Roman"/>
                <w:sz w:val="24"/>
                <w:szCs w:val="24"/>
              </w:rPr>
              <w:t>84</w:t>
            </w:r>
          </w:p>
        </w:tc>
      </w:tr>
      <w:tr w:rsidR="008154A2" w:rsidRPr="003017C9" w:rsidTr="00907884">
        <w:tc>
          <w:tcPr>
            <w:tcW w:w="4927" w:type="dxa"/>
          </w:tcPr>
          <w:p w:rsidR="008154A2" w:rsidRPr="003017C9" w:rsidRDefault="008154A2" w:rsidP="00907884">
            <w:pPr>
              <w:rPr>
                <w:rFonts w:ascii="Times New Roman" w:hAnsi="Times New Roman" w:cs="Times New Roman"/>
                <w:sz w:val="24"/>
                <w:szCs w:val="24"/>
              </w:rPr>
            </w:pPr>
            <w:r w:rsidRPr="003017C9">
              <w:rPr>
                <w:rFonts w:ascii="Times New Roman" w:hAnsi="Times New Roman" w:cs="Times New Roman"/>
                <w:sz w:val="24"/>
                <w:szCs w:val="24"/>
              </w:rPr>
              <w:t>Нравственные искания современности</w:t>
            </w:r>
          </w:p>
        </w:tc>
        <w:tc>
          <w:tcPr>
            <w:tcW w:w="4927" w:type="dxa"/>
          </w:tcPr>
          <w:p w:rsidR="008154A2" w:rsidRPr="003017C9" w:rsidRDefault="008154A2" w:rsidP="00907884">
            <w:pPr>
              <w:jc w:val="right"/>
              <w:rPr>
                <w:rFonts w:ascii="Times New Roman" w:hAnsi="Times New Roman" w:cs="Times New Roman"/>
                <w:sz w:val="24"/>
                <w:szCs w:val="24"/>
              </w:rPr>
            </w:pPr>
            <w:r w:rsidRPr="003017C9">
              <w:rPr>
                <w:rFonts w:ascii="Times New Roman" w:hAnsi="Times New Roman" w:cs="Times New Roman"/>
                <w:sz w:val="24"/>
                <w:szCs w:val="24"/>
              </w:rPr>
              <w:t>85</w:t>
            </w:r>
          </w:p>
        </w:tc>
      </w:tr>
      <w:tr w:rsidR="008154A2" w:rsidRPr="003017C9" w:rsidTr="00907884">
        <w:tc>
          <w:tcPr>
            <w:tcW w:w="4927" w:type="dxa"/>
          </w:tcPr>
          <w:p w:rsidR="008154A2" w:rsidRPr="003017C9" w:rsidRDefault="00F31DCD" w:rsidP="00907884">
            <w:pPr>
              <w:rPr>
                <w:rFonts w:ascii="Times New Roman" w:hAnsi="Times New Roman" w:cs="Times New Roman"/>
                <w:sz w:val="24"/>
                <w:szCs w:val="24"/>
              </w:rPr>
            </w:pPr>
            <w:r w:rsidRPr="003017C9">
              <w:rPr>
                <w:rFonts w:ascii="Times New Roman" w:hAnsi="Times New Roman" w:cs="Times New Roman"/>
                <w:sz w:val="24"/>
                <w:szCs w:val="24"/>
              </w:rPr>
              <w:t>Методические указания к самостоятельному изучению курса</w:t>
            </w:r>
          </w:p>
        </w:tc>
        <w:tc>
          <w:tcPr>
            <w:tcW w:w="4927" w:type="dxa"/>
          </w:tcPr>
          <w:p w:rsidR="00F31DCD" w:rsidRPr="003017C9" w:rsidRDefault="00F31DCD" w:rsidP="00907884">
            <w:pPr>
              <w:jc w:val="right"/>
              <w:rPr>
                <w:rFonts w:ascii="Times New Roman" w:hAnsi="Times New Roman" w:cs="Times New Roman"/>
                <w:sz w:val="24"/>
                <w:szCs w:val="24"/>
              </w:rPr>
            </w:pPr>
          </w:p>
          <w:p w:rsidR="008154A2" w:rsidRPr="003017C9" w:rsidRDefault="00F31DCD" w:rsidP="00907884">
            <w:pPr>
              <w:jc w:val="right"/>
              <w:rPr>
                <w:rFonts w:ascii="Times New Roman" w:hAnsi="Times New Roman" w:cs="Times New Roman"/>
                <w:sz w:val="24"/>
                <w:szCs w:val="24"/>
              </w:rPr>
            </w:pPr>
            <w:r w:rsidRPr="003017C9">
              <w:rPr>
                <w:rFonts w:ascii="Times New Roman" w:hAnsi="Times New Roman" w:cs="Times New Roman"/>
                <w:sz w:val="24"/>
                <w:szCs w:val="24"/>
              </w:rPr>
              <w:t>87</w:t>
            </w:r>
          </w:p>
        </w:tc>
      </w:tr>
      <w:tr w:rsidR="00F31DCD" w:rsidRPr="003017C9" w:rsidTr="00907884">
        <w:tc>
          <w:tcPr>
            <w:tcW w:w="4927" w:type="dxa"/>
          </w:tcPr>
          <w:p w:rsidR="00F31DCD" w:rsidRPr="003017C9" w:rsidRDefault="00F31DCD" w:rsidP="00907884">
            <w:pPr>
              <w:rPr>
                <w:rFonts w:ascii="Times New Roman" w:hAnsi="Times New Roman" w:cs="Times New Roman"/>
                <w:sz w:val="24"/>
                <w:szCs w:val="24"/>
              </w:rPr>
            </w:pPr>
            <w:r w:rsidRPr="003017C9">
              <w:rPr>
                <w:rFonts w:ascii="Times New Roman" w:hAnsi="Times New Roman" w:cs="Times New Roman"/>
                <w:sz w:val="24"/>
                <w:szCs w:val="24"/>
              </w:rPr>
              <w:t>Практикум</w:t>
            </w:r>
          </w:p>
        </w:tc>
        <w:tc>
          <w:tcPr>
            <w:tcW w:w="4927" w:type="dxa"/>
          </w:tcPr>
          <w:p w:rsidR="00F31DCD" w:rsidRPr="003017C9" w:rsidRDefault="00F31DCD" w:rsidP="00907884">
            <w:pPr>
              <w:jc w:val="right"/>
              <w:rPr>
                <w:rFonts w:ascii="Times New Roman" w:hAnsi="Times New Roman" w:cs="Times New Roman"/>
                <w:sz w:val="24"/>
                <w:szCs w:val="24"/>
              </w:rPr>
            </w:pPr>
            <w:r w:rsidRPr="003017C9">
              <w:rPr>
                <w:rFonts w:ascii="Times New Roman" w:hAnsi="Times New Roman" w:cs="Times New Roman"/>
                <w:sz w:val="24"/>
                <w:szCs w:val="24"/>
              </w:rPr>
              <w:t>90</w:t>
            </w:r>
          </w:p>
        </w:tc>
      </w:tr>
      <w:tr w:rsidR="00F31DCD" w:rsidRPr="003017C9" w:rsidTr="00907884">
        <w:tc>
          <w:tcPr>
            <w:tcW w:w="4927" w:type="dxa"/>
          </w:tcPr>
          <w:p w:rsidR="00F31DCD" w:rsidRPr="003017C9" w:rsidRDefault="00F31DCD" w:rsidP="00907884">
            <w:pPr>
              <w:rPr>
                <w:rFonts w:ascii="Times New Roman" w:hAnsi="Times New Roman" w:cs="Times New Roman"/>
                <w:sz w:val="24"/>
                <w:szCs w:val="24"/>
              </w:rPr>
            </w:pPr>
            <w:r w:rsidRPr="003017C9">
              <w:rPr>
                <w:rFonts w:ascii="Times New Roman" w:hAnsi="Times New Roman" w:cs="Times New Roman"/>
                <w:sz w:val="24"/>
                <w:szCs w:val="24"/>
              </w:rPr>
              <w:t>Контрольные работы</w:t>
            </w:r>
          </w:p>
        </w:tc>
        <w:tc>
          <w:tcPr>
            <w:tcW w:w="4927" w:type="dxa"/>
          </w:tcPr>
          <w:p w:rsidR="00F31DCD" w:rsidRPr="003017C9" w:rsidRDefault="00F31DCD" w:rsidP="00907884">
            <w:pPr>
              <w:jc w:val="right"/>
              <w:rPr>
                <w:rFonts w:ascii="Times New Roman" w:hAnsi="Times New Roman" w:cs="Times New Roman"/>
                <w:sz w:val="24"/>
                <w:szCs w:val="24"/>
              </w:rPr>
            </w:pPr>
            <w:r w:rsidRPr="003017C9">
              <w:rPr>
                <w:rFonts w:ascii="Times New Roman" w:hAnsi="Times New Roman" w:cs="Times New Roman"/>
                <w:sz w:val="24"/>
                <w:szCs w:val="24"/>
              </w:rPr>
              <w:t>90</w:t>
            </w:r>
          </w:p>
        </w:tc>
      </w:tr>
      <w:tr w:rsidR="00F31DCD" w:rsidRPr="003017C9" w:rsidTr="00907884">
        <w:tc>
          <w:tcPr>
            <w:tcW w:w="4927" w:type="dxa"/>
          </w:tcPr>
          <w:p w:rsidR="00F31DCD" w:rsidRPr="003017C9" w:rsidRDefault="00F31DCD" w:rsidP="00907884">
            <w:pPr>
              <w:rPr>
                <w:rFonts w:ascii="Times New Roman" w:hAnsi="Times New Roman" w:cs="Times New Roman"/>
                <w:sz w:val="24"/>
                <w:szCs w:val="24"/>
              </w:rPr>
            </w:pPr>
            <w:r w:rsidRPr="003017C9">
              <w:rPr>
                <w:rFonts w:ascii="Times New Roman" w:hAnsi="Times New Roman" w:cs="Times New Roman"/>
                <w:sz w:val="24"/>
                <w:szCs w:val="24"/>
              </w:rPr>
              <w:t>Мораль и нравственность</w:t>
            </w:r>
          </w:p>
        </w:tc>
        <w:tc>
          <w:tcPr>
            <w:tcW w:w="4927" w:type="dxa"/>
          </w:tcPr>
          <w:p w:rsidR="00F31DCD" w:rsidRPr="003017C9" w:rsidRDefault="00F31DCD" w:rsidP="00907884">
            <w:pPr>
              <w:jc w:val="right"/>
              <w:rPr>
                <w:rFonts w:ascii="Times New Roman" w:hAnsi="Times New Roman" w:cs="Times New Roman"/>
                <w:sz w:val="24"/>
                <w:szCs w:val="24"/>
              </w:rPr>
            </w:pPr>
            <w:r w:rsidRPr="003017C9">
              <w:rPr>
                <w:rFonts w:ascii="Times New Roman" w:hAnsi="Times New Roman" w:cs="Times New Roman"/>
                <w:sz w:val="24"/>
                <w:szCs w:val="24"/>
              </w:rPr>
              <w:t>92</w:t>
            </w:r>
          </w:p>
        </w:tc>
      </w:tr>
      <w:tr w:rsidR="00F31DCD" w:rsidRPr="003017C9" w:rsidTr="00907884">
        <w:tc>
          <w:tcPr>
            <w:tcW w:w="4927" w:type="dxa"/>
          </w:tcPr>
          <w:p w:rsidR="00F31DCD" w:rsidRPr="003017C9" w:rsidRDefault="00F31DCD" w:rsidP="00907884">
            <w:pPr>
              <w:rPr>
                <w:rFonts w:ascii="Times New Roman" w:hAnsi="Times New Roman" w:cs="Times New Roman"/>
                <w:sz w:val="24"/>
                <w:szCs w:val="24"/>
              </w:rPr>
            </w:pPr>
            <w:r w:rsidRPr="003017C9">
              <w:rPr>
                <w:rFonts w:ascii="Times New Roman" w:hAnsi="Times New Roman" w:cs="Times New Roman"/>
                <w:sz w:val="24"/>
                <w:szCs w:val="24"/>
              </w:rPr>
              <w:t>Этические категории</w:t>
            </w:r>
          </w:p>
        </w:tc>
        <w:tc>
          <w:tcPr>
            <w:tcW w:w="4927" w:type="dxa"/>
          </w:tcPr>
          <w:p w:rsidR="00F31DCD" w:rsidRPr="003017C9" w:rsidRDefault="00F31DCD" w:rsidP="00907884">
            <w:pPr>
              <w:jc w:val="right"/>
              <w:rPr>
                <w:rFonts w:ascii="Times New Roman" w:hAnsi="Times New Roman" w:cs="Times New Roman"/>
                <w:sz w:val="24"/>
                <w:szCs w:val="24"/>
              </w:rPr>
            </w:pPr>
            <w:r w:rsidRPr="003017C9">
              <w:rPr>
                <w:rFonts w:ascii="Times New Roman" w:hAnsi="Times New Roman" w:cs="Times New Roman"/>
                <w:sz w:val="24"/>
                <w:szCs w:val="24"/>
              </w:rPr>
              <w:t>94</w:t>
            </w:r>
          </w:p>
        </w:tc>
      </w:tr>
      <w:tr w:rsidR="00F31DCD" w:rsidRPr="003017C9" w:rsidTr="00907884">
        <w:tc>
          <w:tcPr>
            <w:tcW w:w="4927" w:type="dxa"/>
          </w:tcPr>
          <w:p w:rsidR="00F31DCD" w:rsidRPr="003017C9" w:rsidRDefault="00F31DCD" w:rsidP="00907884">
            <w:pPr>
              <w:rPr>
                <w:rFonts w:ascii="Times New Roman" w:hAnsi="Times New Roman" w:cs="Times New Roman"/>
                <w:sz w:val="24"/>
                <w:szCs w:val="24"/>
              </w:rPr>
            </w:pPr>
            <w:r w:rsidRPr="003017C9">
              <w:rPr>
                <w:rFonts w:ascii="Times New Roman" w:hAnsi="Times New Roman" w:cs="Times New Roman"/>
                <w:sz w:val="24"/>
                <w:szCs w:val="24"/>
              </w:rPr>
              <w:t>Добро и зло</w:t>
            </w:r>
          </w:p>
        </w:tc>
        <w:tc>
          <w:tcPr>
            <w:tcW w:w="4927" w:type="dxa"/>
          </w:tcPr>
          <w:p w:rsidR="00F31DCD" w:rsidRPr="003017C9" w:rsidRDefault="00F31DCD" w:rsidP="00907884">
            <w:pPr>
              <w:jc w:val="right"/>
              <w:rPr>
                <w:rFonts w:ascii="Times New Roman" w:hAnsi="Times New Roman" w:cs="Times New Roman"/>
                <w:sz w:val="24"/>
                <w:szCs w:val="24"/>
              </w:rPr>
            </w:pPr>
            <w:r w:rsidRPr="003017C9">
              <w:rPr>
                <w:rFonts w:ascii="Times New Roman" w:hAnsi="Times New Roman" w:cs="Times New Roman"/>
                <w:sz w:val="24"/>
                <w:szCs w:val="24"/>
              </w:rPr>
              <w:t>95</w:t>
            </w:r>
          </w:p>
        </w:tc>
      </w:tr>
      <w:tr w:rsidR="00F31DCD" w:rsidRPr="003017C9" w:rsidTr="00907884">
        <w:tc>
          <w:tcPr>
            <w:tcW w:w="4927" w:type="dxa"/>
          </w:tcPr>
          <w:p w:rsidR="00F31DCD" w:rsidRPr="003017C9" w:rsidRDefault="00F31DCD" w:rsidP="00907884">
            <w:pPr>
              <w:rPr>
                <w:rFonts w:ascii="Times New Roman" w:hAnsi="Times New Roman" w:cs="Times New Roman"/>
                <w:sz w:val="24"/>
                <w:szCs w:val="24"/>
              </w:rPr>
            </w:pPr>
            <w:r w:rsidRPr="003017C9">
              <w:rPr>
                <w:rFonts w:ascii="Times New Roman" w:hAnsi="Times New Roman" w:cs="Times New Roman"/>
                <w:sz w:val="24"/>
                <w:szCs w:val="24"/>
              </w:rPr>
              <w:t>Страдание</w:t>
            </w:r>
          </w:p>
        </w:tc>
        <w:tc>
          <w:tcPr>
            <w:tcW w:w="4927" w:type="dxa"/>
          </w:tcPr>
          <w:p w:rsidR="00F31DCD" w:rsidRPr="003017C9" w:rsidRDefault="00F31DCD" w:rsidP="00907884">
            <w:pPr>
              <w:jc w:val="right"/>
              <w:rPr>
                <w:rFonts w:ascii="Times New Roman" w:hAnsi="Times New Roman" w:cs="Times New Roman"/>
                <w:sz w:val="24"/>
                <w:szCs w:val="24"/>
              </w:rPr>
            </w:pPr>
            <w:r w:rsidRPr="003017C9">
              <w:rPr>
                <w:rFonts w:ascii="Times New Roman" w:hAnsi="Times New Roman" w:cs="Times New Roman"/>
                <w:sz w:val="24"/>
                <w:szCs w:val="24"/>
              </w:rPr>
              <w:t>97</w:t>
            </w:r>
          </w:p>
        </w:tc>
      </w:tr>
      <w:tr w:rsidR="00F31DCD" w:rsidRPr="003017C9" w:rsidTr="00907884">
        <w:tc>
          <w:tcPr>
            <w:tcW w:w="4927" w:type="dxa"/>
          </w:tcPr>
          <w:p w:rsidR="00F31DCD" w:rsidRPr="003017C9" w:rsidRDefault="00F31DCD" w:rsidP="00907884">
            <w:pPr>
              <w:rPr>
                <w:rFonts w:ascii="Times New Roman" w:hAnsi="Times New Roman" w:cs="Times New Roman"/>
                <w:sz w:val="24"/>
                <w:szCs w:val="24"/>
              </w:rPr>
            </w:pPr>
            <w:r w:rsidRPr="003017C9">
              <w:rPr>
                <w:rFonts w:ascii="Times New Roman" w:hAnsi="Times New Roman" w:cs="Times New Roman"/>
                <w:sz w:val="24"/>
                <w:szCs w:val="24"/>
              </w:rPr>
              <w:t>Честь и достоинство</w:t>
            </w:r>
          </w:p>
        </w:tc>
        <w:tc>
          <w:tcPr>
            <w:tcW w:w="4927" w:type="dxa"/>
          </w:tcPr>
          <w:p w:rsidR="00F31DCD" w:rsidRPr="003017C9" w:rsidRDefault="00F31DCD" w:rsidP="00907884">
            <w:pPr>
              <w:jc w:val="right"/>
              <w:rPr>
                <w:rFonts w:ascii="Times New Roman" w:hAnsi="Times New Roman" w:cs="Times New Roman"/>
                <w:sz w:val="24"/>
                <w:szCs w:val="24"/>
              </w:rPr>
            </w:pPr>
            <w:r w:rsidRPr="003017C9">
              <w:rPr>
                <w:rFonts w:ascii="Times New Roman" w:hAnsi="Times New Roman" w:cs="Times New Roman"/>
                <w:sz w:val="24"/>
                <w:szCs w:val="24"/>
              </w:rPr>
              <w:t>100</w:t>
            </w:r>
          </w:p>
        </w:tc>
      </w:tr>
      <w:tr w:rsidR="00F31DCD" w:rsidRPr="003017C9" w:rsidTr="00907884">
        <w:tc>
          <w:tcPr>
            <w:tcW w:w="4927" w:type="dxa"/>
          </w:tcPr>
          <w:p w:rsidR="00F31DCD" w:rsidRPr="003017C9" w:rsidRDefault="00F31DCD" w:rsidP="00907884">
            <w:pPr>
              <w:rPr>
                <w:rFonts w:ascii="Times New Roman" w:hAnsi="Times New Roman" w:cs="Times New Roman"/>
                <w:sz w:val="24"/>
                <w:szCs w:val="24"/>
              </w:rPr>
            </w:pPr>
            <w:r w:rsidRPr="003017C9">
              <w:rPr>
                <w:rFonts w:ascii="Times New Roman" w:hAnsi="Times New Roman" w:cs="Times New Roman"/>
                <w:sz w:val="24"/>
                <w:szCs w:val="24"/>
              </w:rPr>
              <w:t>Счастье</w:t>
            </w:r>
          </w:p>
        </w:tc>
        <w:tc>
          <w:tcPr>
            <w:tcW w:w="4927" w:type="dxa"/>
          </w:tcPr>
          <w:p w:rsidR="00F31DCD" w:rsidRPr="003017C9" w:rsidRDefault="00F31DCD" w:rsidP="00907884">
            <w:pPr>
              <w:jc w:val="right"/>
              <w:rPr>
                <w:rFonts w:ascii="Times New Roman" w:hAnsi="Times New Roman" w:cs="Times New Roman"/>
                <w:sz w:val="24"/>
                <w:szCs w:val="24"/>
              </w:rPr>
            </w:pPr>
            <w:r w:rsidRPr="003017C9">
              <w:rPr>
                <w:rFonts w:ascii="Times New Roman" w:hAnsi="Times New Roman" w:cs="Times New Roman"/>
                <w:sz w:val="24"/>
                <w:szCs w:val="24"/>
              </w:rPr>
              <w:t>101</w:t>
            </w:r>
          </w:p>
        </w:tc>
      </w:tr>
      <w:tr w:rsidR="00F31DCD" w:rsidRPr="003017C9" w:rsidTr="00907884">
        <w:tc>
          <w:tcPr>
            <w:tcW w:w="4927" w:type="dxa"/>
          </w:tcPr>
          <w:p w:rsidR="00F31DCD" w:rsidRPr="003017C9" w:rsidRDefault="00F31DCD" w:rsidP="00907884">
            <w:pPr>
              <w:rPr>
                <w:rFonts w:ascii="Times New Roman" w:hAnsi="Times New Roman" w:cs="Times New Roman"/>
                <w:sz w:val="24"/>
                <w:szCs w:val="24"/>
              </w:rPr>
            </w:pPr>
            <w:r w:rsidRPr="003017C9">
              <w:rPr>
                <w:rFonts w:ascii="Times New Roman" w:hAnsi="Times New Roman" w:cs="Times New Roman"/>
                <w:sz w:val="24"/>
                <w:szCs w:val="24"/>
              </w:rPr>
              <w:t>Задачи и упражнения для самоконтроля</w:t>
            </w:r>
          </w:p>
        </w:tc>
        <w:tc>
          <w:tcPr>
            <w:tcW w:w="4927" w:type="dxa"/>
          </w:tcPr>
          <w:p w:rsidR="00F31DCD" w:rsidRPr="003017C9" w:rsidRDefault="00F31DCD" w:rsidP="00907884">
            <w:pPr>
              <w:jc w:val="right"/>
              <w:rPr>
                <w:rFonts w:ascii="Times New Roman" w:hAnsi="Times New Roman" w:cs="Times New Roman"/>
                <w:sz w:val="24"/>
                <w:szCs w:val="24"/>
              </w:rPr>
            </w:pPr>
          </w:p>
          <w:p w:rsidR="00F31DCD" w:rsidRPr="003017C9" w:rsidRDefault="00F31DCD" w:rsidP="00907884">
            <w:pPr>
              <w:jc w:val="right"/>
              <w:rPr>
                <w:rFonts w:ascii="Times New Roman" w:hAnsi="Times New Roman" w:cs="Times New Roman"/>
                <w:sz w:val="24"/>
                <w:szCs w:val="24"/>
              </w:rPr>
            </w:pPr>
            <w:r w:rsidRPr="003017C9">
              <w:rPr>
                <w:rFonts w:ascii="Times New Roman" w:hAnsi="Times New Roman" w:cs="Times New Roman"/>
                <w:sz w:val="24"/>
                <w:szCs w:val="24"/>
              </w:rPr>
              <w:t>102</w:t>
            </w:r>
          </w:p>
        </w:tc>
      </w:tr>
      <w:tr w:rsidR="00F31DCD" w:rsidRPr="003017C9" w:rsidTr="00907884">
        <w:tc>
          <w:tcPr>
            <w:tcW w:w="4927" w:type="dxa"/>
          </w:tcPr>
          <w:p w:rsidR="00F31DCD" w:rsidRPr="003017C9" w:rsidRDefault="00F31DCD" w:rsidP="00907884">
            <w:pPr>
              <w:rPr>
                <w:rFonts w:ascii="Times New Roman" w:hAnsi="Times New Roman" w:cs="Times New Roman"/>
                <w:sz w:val="24"/>
                <w:szCs w:val="24"/>
              </w:rPr>
            </w:pPr>
            <w:r w:rsidRPr="003017C9">
              <w:rPr>
                <w:rFonts w:ascii="Times New Roman" w:hAnsi="Times New Roman" w:cs="Times New Roman"/>
                <w:sz w:val="24"/>
                <w:szCs w:val="24"/>
              </w:rPr>
              <w:t>Вопросы для самоконтроля</w:t>
            </w:r>
          </w:p>
        </w:tc>
        <w:tc>
          <w:tcPr>
            <w:tcW w:w="4927" w:type="dxa"/>
          </w:tcPr>
          <w:p w:rsidR="00F31DCD" w:rsidRPr="003017C9" w:rsidRDefault="00F31DCD" w:rsidP="00907884">
            <w:pPr>
              <w:jc w:val="right"/>
              <w:rPr>
                <w:rFonts w:ascii="Times New Roman" w:hAnsi="Times New Roman" w:cs="Times New Roman"/>
                <w:sz w:val="24"/>
                <w:szCs w:val="24"/>
              </w:rPr>
            </w:pPr>
            <w:r w:rsidRPr="003017C9">
              <w:rPr>
                <w:rFonts w:ascii="Times New Roman" w:hAnsi="Times New Roman" w:cs="Times New Roman"/>
                <w:sz w:val="24"/>
                <w:szCs w:val="24"/>
              </w:rPr>
              <w:t>105</w:t>
            </w:r>
          </w:p>
        </w:tc>
      </w:tr>
      <w:tr w:rsidR="00F31DCD" w:rsidRPr="003017C9" w:rsidTr="00907884">
        <w:tc>
          <w:tcPr>
            <w:tcW w:w="4927" w:type="dxa"/>
          </w:tcPr>
          <w:p w:rsidR="00F31DCD" w:rsidRPr="003017C9" w:rsidRDefault="00F31DCD" w:rsidP="00907884">
            <w:pPr>
              <w:rPr>
                <w:rFonts w:ascii="Times New Roman" w:hAnsi="Times New Roman" w:cs="Times New Roman"/>
                <w:sz w:val="24"/>
                <w:szCs w:val="24"/>
              </w:rPr>
            </w:pPr>
            <w:r w:rsidRPr="003017C9">
              <w:rPr>
                <w:rFonts w:ascii="Times New Roman" w:hAnsi="Times New Roman" w:cs="Times New Roman"/>
                <w:sz w:val="24"/>
                <w:szCs w:val="24"/>
              </w:rPr>
              <w:t>Тесты</w:t>
            </w:r>
          </w:p>
        </w:tc>
        <w:tc>
          <w:tcPr>
            <w:tcW w:w="4927" w:type="dxa"/>
          </w:tcPr>
          <w:p w:rsidR="00F31DCD" w:rsidRPr="003017C9" w:rsidRDefault="00F31DCD" w:rsidP="00907884">
            <w:pPr>
              <w:jc w:val="right"/>
              <w:rPr>
                <w:rFonts w:ascii="Times New Roman" w:hAnsi="Times New Roman" w:cs="Times New Roman"/>
                <w:sz w:val="24"/>
                <w:szCs w:val="24"/>
              </w:rPr>
            </w:pPr>
            <w:r w:rsidRPr="003017C9">
              <w:rPr>
                <w:rFonts w:ascii="Times New Roman" w:hAnsi="Times New Roman" w:cs="Times New Roman"/>
                <w:sz w:val="24"/>
                <w:szCs w:val="24"/>
              </w:rPr>
              <w:t>109</w:t>
            </w:r>
          </w:p>
        </w:tc>
      </w:tr>
    </w:tbl>
    <w:p w:rsidR="00730784" w:rsidRPr="003017C9" w:rsidRDefault="00730784" w:rsidP="00907884">
      <w:pPr>
        <w:spacing w:after="0" w:line="240" w:lineRule="auto"/>
        <w:jc w:val="center"/>
        <w:rPr>
          <w:rFonts w:ascii="Times New Roman" w:hAnsi="Times New Roman" w:cs="Times New Roman"/>
          <w:sz w:val="24"/>
          <w:szCs w:val="24"/>
        </w:rPr>
      </w:pPr>
    </w:p>
    <w:p w:rsidR="00730784" w:rsidRPr="003017C9" w:rsidRDefault="00730784" w:rsidP="00907884">
      <w:pPr>
        <w:spacing w:after="0" w:line="240" w:lineRule="auto"/>
        <w:jc w:val="center"/>
        <w:rPr>
          <w:rFonts w:ascii="Times New Roman" w:hAnsi="Times New Roman" w:cs="Times New Roman"/>
          <w:sz w:val="24"/>
          <w:szCs w:val="24"/>
        </w:rPr>
      </w:pPr>
    </w:p>
    <w:p w:rsidR="00730784" w:rsidRPr="003017C9" w:rsidRDefault="00730784" w:rsidP="00907884">
      <w:pPr>
        <w:spacing w:after="0" w:line="240" w:lineRule="auto"/>
        <w:jc w:val="center"/>
        <w:rPr>
          <w:rFonts w:ascii="Times New Roman" w:hAnsi="Times New Roman" w:cs="Times New Roman"/>
          <w:sz w:val="24"/>
          <w:szCs w:val="24"/>
        </w:rPr>
      </w:pPr>
    </w:p>
    <w:p w:rsidR="00730784" w:rsidRPr="003017C9" w:rsidRDefault="00730784" w:rsidP="00907884">
      <w:pPr>
        <w:spacing w:after="0" w:line="240" w:lineRule="auto"/>
        <w:jc w:val="center"/>
        <w:rPr>
          <w:rFonts w:ascii="Times New Roman" w:hAnsi="Times New Roman" w:cs="Times New Roman"/>
          <w:sz w:val="24"/>
          <w:szCs w:val="24"/>
        </w:rPr>
      </w:pPr>
    </w:p>
    <w:p w:rsidR="00730784" w:rsidRPr="003017C9" w:rsidRDefault="00730784" w:rsidP="00907884">
      <w:pPr>
        <w:spacing w:after="0" w:line="240" w:lineRule="auto"/>
        <w:jc w:val="center"/>
        <w:rPr>
          <w:rFonts w:ascii="Times New Roman" w:hAnsi="Times New Roman" w:cs="Times New Roman"/>
          <w:sz w:val="24"/>
          <w:szCs w:val="24"/>
        </w:rPr>
      </w:pPr>
    </w:p>
    <w:p w:rsidR="00730784" w:rsidRPr="003017C9" w:rsidRDefault="00730784" w:rsidP="00907884">
      <w:pPr>
        <w:spacing w:after="0" w:line="240" w:lineRule="auto"/>
        <w:jc w:val="center"/>
        <w:rPr>
          <w:rFonts w:ascii="Times New Roman" w:hAnsi="Times New Roman" w:cs="Times New Roman"/>
          <w:sz w:val="24"/>
          <w:szCs w:val="24"/>
        </w:rPr>
      </w:pPr>
    </w:p>
    <w:p w:rsidR="00730784" w:rsidRPr="003017C9" w:rsidRDefault="00730784" w:rsidP="00907884">
      <w:pPr>
        <w:spacing w:after="0" w:line="240" w:lineRule="auto"/>
        <w:jc w:val="center"/>
        <w:rPr>
          <w:rFonts w:ascii="Times New Roman" w:hAnsi="Times New Roman" w:cs="Times New Roman"/>
          <w:sz w:val="24"/>
          <w:szCs w:val="24"/>
        </w:rPr>
      </w:pPr>
    </w:p>
    <w:p w:rsidR="00730784" w:rsidRPr="003017C9" w:rsidRDefault="00730784" w:rsidP="00907884">
      <w:pPr>
        <w:spacing w:after="0" w:line="240" w:lineRule="auto"/>
        <w:jc w:val="center"/>
        <w:rPr>
          <w:rFonts w:ascii="Times New Roman" w:hAnsi="Times New Roman" w:cs="Times New Roman"/>
          <w:sz w:val="24"/>
          <w:szCs w:val="24"/>
        </w:rPr>
      </w:pPr>
    </w:p>
    <w:p w:rsidR="00C5142D" w:rsidRDefault="00C5142D">
      <w:pPr>
        <w:rPr>
          <w:rFonts w:ascii="Times New Roman" w:hAnsi="Times New Roman" w:cs="Times New Roman"/>
          <w:sz w:val="24"/>
          <w:szCs w:val="24"/>
        </w:rPr>
      </w:pPr>
      <w:r>
        <w:rPr>
          <w:rFonts w:ascii="Times New Roman" w:hAnsi="Times New Roman" w:cs="Times New Roman"/>
          <w:sz w:val="24"/>
          <w:szCs w:val="24"/>
        </w:rPr>
        <w:br w:type="page"/>
      </w:r>
    </w:p>
    <w:p w:rsidR="00730784" w:rsidRPr="003017C9" w:rsidRDefault="00730784" w:rsidP="00907884">
      <w:pPr>
        <w:spacing w:after="0" w:line="240" w:lineRule="auto"/>
        <w:jc w:val="center"/>
        <w:rPr>
          <w:rFonts w:ascii="Times New Roman" w:hAnsi="Times New Roman" w:cs="Times New Roman"/>
          <w:sz w:val="24"/>
          <w:szCs w:val="24"/>
        </w:rPr>
      </w:pPr>
    </w:p>
    <w:p w:rsidR="00730784" w:rsidRPr="003017C9" w:rsidRDefault="00730784" w:rsidP="00907884">
      <w:pPr>
        <w:spacing w:after="0" w:line="240" w:lineRule="auto"/>
        <w:jc w:val="center"/>
        <w:rPr>
          <w:rFonts w:ascii="Times New Roman" w:hAnsi="Times New Roman" w:cs="Times New Roman"/>
          <w:sz w:val="24"/>
          <w:szCs w:val="24"/>
        </w:rPr>
      </w:pPr>
    </w:p>
    <w:p w:rsidR="00C93F88" w:rsidRPr="003017C9" w:rsidRDefault="001F1E3D" w:rsidP="00907884">
      <w:pPr>
        <w:spacing w:after="0" w:line="240" w:lineRule="auto"/>
        <w:jc w:val="center"/>
        <w:rPr>
          <w:rFonts w:ascii="Times New Roman" w:hAnsi="Times New Roman" w:cs="Times New Roman"/>
          <w:sz w:val="24"/>
          <w:szCs w:val="24"/>
        </w:rPr>
      </w:pPr>
      <w:r w:rsidRPr="003017C9">
        <w:rPr>
          <w:rFonts w:ascii="Times New Roman" w:hAnsi="Times New Roman" w:cs="Times New Roman"/>
          <w:sz w:val="24"/>
          <w:szCs w:val="24"/>
        </w:rPr>
        <w:t>Введение</w:t>
      </w:r>
    </w:p>
    <w:p w:rsidR="001F1E3D" w:rsidRPr="003017C9" w:rsidRDefault="006F4EE6" w:rsidP="00907884">
      <w:pPr>
        <w:pStyle w:val="a3"/>
        <w:jc w:val="both"/>
        <w:rPr>
          <w:sz w:val="24"/>
        </w:rPr>
      </w:pPr>
      <w:r w:rsidRPr="003017C9">
        <w:rPr>
          <w:sz w:val="24"/>
        </w:rPr>
        <w:t xml:space="preserve">      </w:t>
      </w:r>
      <w:r w:rsidR="001F1E3D" w:rsidRPr="003017C9">
        <w:rPr>
          <w:sz w:val="24"/>
        </w:rPr>
        <w:t>Курс «Этика» представляет обозрение основных категорий и проблем науки о морали на основе изучения идейного наследия выдающихся этиков и моралистов прошлого. При этом магистранты должны получить представление не только о том, как решались важнейшие этические вопросы, но и о логике их решений, о тех мировоззренческих и методологических предпосылках, которые определяли выводы мыслителей. Курс имеет информативный характер и не ста</w:t>
      </w:r>
      <w:r w:rsidRPr="003017C9">
        <w:rPr>
          <w:sz w:val="24"/>
        </w:rPr>
        <w:t>вит своей задачей внушение магистра</w:t>
      </w:r>
      <w:r w:rsidR="001F1E3D" w:rsidRPr="003017C9">
        <w:rPr>
          <w:sz w:val="24"/>
        </w:rPr>
        <w:t>нтам предпочтений в отношении той или иной этической теории. Зачет по данному курсу является проверкой не моральных убеждений, но знания и понимания основ этики.</w:t>
      </w:r>
    </w:p>
    <w:p w:rsidR="001F1E3D" w:rsidRPr="003017C9" w:rsidRDefault="001F1E3D"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Учебно–методическое пособие по курсу «Этика» включает в себя основные проблемы семинарских занятий, возможные темы для докладов и рефератов, а также литературу к</w:t>
      </w:r>
      <w:r w:rsidR="006F4EE6" w:rsidRPr="003017C9">
        <w:rPr>
          <w:rFonts w:ascii="Times New Roman" w:hAnsi="Times New Roman" w:cs="Times New Roman"/>
          <w:sz w:val="24"/>
          <w:szCs w:val="24"/>
        </w:rPr>
        <w:t xml:space="preserve"> ним. Его цель – облегчить магистра</w:t>
      </w:r>
      <w:r w:rsidRPr="003017C9">
        <w:rPr>
          <w:rFonts w:ascii="Times New Roman" w:hAnsi="Times New Roman" w:cs="Times New Roman"/>
          <w:sz w:val="24"/>
          <w:szCs w:val="24"/>
        </w:rPr>
        <w:t>нтам понимание самых актуальных и сложных философско-этических проблем, осмысление которых поможет им найти выход из моральных конфликтов, расширит их духовный кругозор и поднимет общий культурный уровень. Все это крайне важно для м</w:t>
      </w:r>
      <w:r w:rsidR="006F4EE6" w:rsidRPr="003017C9">
        <w:rPr>
          <w:rFonts w:ascii="Times New Roman" w:hAnsi="Times New Roman" w:cs="Times New Roman"/>
          <w:sz w:val="24"/>
          <w:szCs w:val="24"/>
        </w:rPr>
        <w:t>олодых людей, особенно для магистра</w:t>
      </w:r>
      <w:r w:rsidRPr="003017C9">
        <w:rPr>
          <w:rFonts w:ascii="Times New Roman" w:hAnsi="Times New Roman" w:cs="Times New Roman"/>
          <w:sz w:val="24"/>
          <w:szCs w:val="24"/>
        </w:rPr>
        <w:t xml:space="preserve">нтов педагогического </w:t>
      </w:r>
      <w:r w:rsidR="006F4EE6" w:rsidRPr="003017C9">
        <w:rPr>
          <w:rFonts w:ascii="Times New Roman" w:hAnsi="Times New Roman" w:cs="Times New Roman"/>
          <w:sz w:val="24"/>
          <w:szCs w:val="24"/>
        </w:rPr>
        <w:t>профиля, будущих преподава</w:t>
      </w:r>
      <w:r w:rsidRPr="003017C9">
        <w:rPr>
          <w:rFonts w:ascii="Times New Roman" w:hAnsi="Times New Roman" w:cs="Times New Roman"/>
          <w:sz w:val="24"/>
          <w:szCs w:val="24"/>
        </w:rPr>
        <w:t>телей.</w:t>
      </w:r>
    </w:p>
    <w:p w:rsidR="006F4EE6" w:rsidRPr="003017C9" w:rsidRDefault="006F4EE6" w:rsidP="00907884">
      <w:pPr>
        <w:spacing w:after="0" w:line="240" w:lineRule="auto"/>
        <w:jc w:val="both"/>
        <w:rPr>
          <w:rFonts w:ascii="Times New Roman" w:hAnsi="Times New Roman" w:cs="Times New Roman"/>
          <w:sz w:val="24"/>
          <w:szCs w:val="24"/>
        </w:rPr>
      </w:pPr>
    </w:p>
    <w:p w:rsidR="006F4EE6" w:rsidRPr="003017C9" w:rsidRDefault="006F4EE6" w:rsidP="00907884">
      <w:pPr>
        <w:spacing w:after="0" w:line="240" w:lineRule="auto"/>
        <w:jc w:val="both"/>
        <w:rPr>
          <w:rFonts w:ascii="Times New Roman" w:hAnsi="Times New Roman" w:cs="Times New Roman"/>
          <w:sz w:val="24"/>
          <w:szCs w:val="24"/>
        </w:rPr>
      </w:pPr>
    </w:p>
    <w:p w:rsidR="006F4EE6" w:rsidRPr="003017C9" w:rsidRDefault="006F4EE6" w:rsidP="00907884">
      <w:pPr>
        <w:spacing w:after="0" w:line="240" w:lineRule="auto"/>
        <w:jc w:val="both"/>
        <w:rPr>
          <w:rFonts w:ascii="Times New Roman" w:hAnsi="Times New Roman" w:cs="Times New Roman"/>
          <w:sz w:val="24"/>
          <w:szCs w:val="24"/>
        </w:rPr>
      </w:pPr>
    </w:p>
    <w:p w:rsidR="006F4EE6" w:rsidRPr="003017C9" w:rsidRDefault="006F4EE6" w:rsidP="00907884">
      <w:pPr>
        <w:spacing w:after="0" w:line="240" w:lineRule="auto"/>
        <w:jc w:val="both"/>
        <w:rPr>
          <w:rFonts w:ascii="Times New Roman" w:hAnsi="Times New Roman" w:cs="Times New Roman"/>
          <w:sz w:val="24"/>
          <w:szCs w:val="24"/>
        </w:rPr>
      </w:pPr>
    </w:p>
    <w:p w:rsidR="006F4EE6" w:rsidRPr="003017C9" w:rsidRDefault="006F4EE6" w:rsidP="00907884">
      <w:pPr>
        <w:spacing w:after="0" w:line="240" w:lineRule="auto"/>
        <w:jc w:val="both"/>
        <w:rPr>
          <w:rFonts w:ascii="Times New Roman" w:hAnsi="Times New Roman" w:cs="Times New Roman"/>
          <w:sz w:val="24"/>
          <w:szCs w:val="24"/>
        </w:rPr>
      </w:pPr>
    </w:p>
    <w:p w:rsidR="006F4EE6" w:rsidRPr="003017C9" w:rsidRDefault="006F4EE6" w:rsidP="00907884">
      <w:pPr>
        <w:spacing w:after="0" w:line="240" w:lineRule="auto"/>
        <w:jc w:val="both"/>
        <w:rPr>
          <w:rFonts w:ascii="Times New Roman" w:hAnsi="Times New Roman" w:cs="Times New Roman"/>
          <w:sz w:val="24"/>
          <w:szCs w:val="24"/>
        </w:rPr>
      </w:pPr>
    </w:p>
    <w:p w:rsidR="006F4EE6" w:rsidRPr="003017C9" w:rsidRDefault="006F4EE6" w:rsidP="00907884">
      <w:pPr>
        <w:spacing w:after="0" w:line="240" w:lineRule="auto"/>
        <w:jc w:val="both"/>
        <w:rPr>
          <w:rFonts w:ascii="Times New Roman" w:hAnsi="Times New Roman" w:cs="Times New Roman"/>
          <w:sz w:val="24"/>
          <w:szCs w:val="24"/>
        </w:rPr>
      </w:pPr>
    </w:p>
    <w:p w:rsidR="006F4EE6" w:rsidRPr="003017C9" w:rsidRDefault="006F4EE6" w:rsidP="00907884">
      <w:pPr>
        <w:spacing w:after="0" w:line="240" w:lineRule="auto"/>
        <w:jc w:val="both"/>
        <w:rPr>
          <w:rFonts w:ascii="Times New Roman" w:hAnsi="Times New Roman" w:cs="Times New Roman"/>
          <w:sz w:val="24"/>
          <w:szCs w:val="24"/>
        </w:rPr>
      </w:pPr>
    </w:p>
    <w:p w:rsidR="006F4EE6" w:rsidRPr="003017C9" w:rsidRDefault="006F4EE6" w:rsidP="00907884">
      <w:pPr>
        <w:spacing w:after="0" w:line="240" w:lineRule="auto"/>
        <w:jc w:val="both"/>
        <w:rPr>
          <w:rFonts w:ascii="Times New Roman" w:hAnsi="Times New Roman" w:cs="Times New Roman"/>
          <w:sz w:val="24"/>
          <w:szCs w:val="24"/>
        </w:rPr>
      </w:pPr>
    </w:p>
    <w:p w:rsidR="006F4EE6" w:rsidRPr="003017C9" w:rsidRDefault="006F4EE6" w:rsidP="00907884">
      <w:pPr>
        <w:spacing w:after="0" w:line="240" w:lineRule="auto"/>
        <w:jc w:val="both"/>
        <w:rPr>
          <w:rFonts w:ascii="Times New Roman" w:hAnsi="Times New Roman" w:cs="Times New Roman"/>
          <w:sz w:val="24"/>
          <w:szCs w:val="24"/>
        </w:rPr>
      </w:pPr>
    </w:p>
    <w:p w:rsidR="006F4EE6" w:rsidRPr="003017C9" w:rsidRDefault="006F4EE6" w:rsidP="00907884">
      <w:pPr>
        <w:spacing w:after="0" w:line="240" w:lineRule="auto"/>
        <w:jc w:val="both"/>
        <w:rPr>
          <w:rFonts w:ascii="Times New Roman" w:hAnsi="Times New Roman" w:cs="Times New Roman"/>
          <w:sz w:val="24"/>
          <w:szCs w:val="24"/>
        </w:rPr>
      </w:pPr>
    </w:p>
    <w:p w:rsidR="006F4EE6" w:rsidRPr="003017C9" w:rsidRDefault="006F4EE6" w:rsidP="00907884">
      <w:pPr>
        <w:spacing w:after="0" w:line="240" w:lineRule="auto"/>
        <w:jc w:val="both"/>
        <w:rPr>
          <w:rFonts w:ascii="Times New Roman" w:hAnsi="Times New Roman" w:cs="Times New Roman"/>
          <w:sz w:val="24"/>
          <w:szCs w:val="24"/>
        </w:rPr>
      </w:pPr>
    </w:p>
    <w:p w:rsidR="006F4EE6" w:rsidRPr="003017C9" w:rsidRDefault="006F4EE6" w:rsidP="00907884">
      <w:pPr>
        <w:spacing w:after="0" w:line="240" w:lineRule="auto"/>
        <w:jc w:val="both"/>
        <w:rPr>
          <w:rFonts w:ascii="Times New Roman" w:hAnsi="Times New Roman" w:cs="Times New Roman"/>
          <w:sz w:val="24"/>
          <w:szCs w:val="24"/>
        </w:rPr>
      </w:pPr>
    </w:p>
    <w:p w:rsidR="00BB3F56" w:rsidRPr="003017C9" w:rsidRDefault="00BB3F56" w:rsidP="00907884">
      <w:pPr>
        <w:spacing w:after="0" w:line="240" w:lineRule="auto"/>
        <w:jc w:val="both"/>
        <w:rPr>
          <w:rFonts w:ascii="Times New Roman" w:hAnsi="Times New Roman" w:cs="Times New Roman"/>
          <w:sz w:val="24"/>
          <w:szCs w:val="24"/>
        </w:rPr>
      </w:pPr>
    </w:p>
    <w:p w:rsidR="00BB3F56" w:rsidRPr="003017C9" w:rsidRDefault="00BB3F56" w:rsidP="00907884">
      <w:pPr>
        <w:spacing w:after="0" w:line="240" w:lineRule="auto"/>
        <w:jc w:val="both"/>
        <w:rPr>
          <w:rFonts w:ascii="Times New Roman" w:hAnsi="Times New Roman" w:cs="Times New Roman"/>
          <w:sz w:val="24"/>
          <w:szCs w:val="24"/>
        </w:rPr>
      </w:pPr>
    </w:p>
    <w:p w:rsidR="00BB3F56" w:rsidRPr="003017C9" w:rsidRDefault="00BB3F56" w:rsidP="00907884">
      <w:pPr>
        <w:spacing w:after="0" w:line="240" w:lineRule="auto"/>
        <w:jc w:val="both"/>
        <w:rPr>
          <w:rFonts w:ascii="Times New Roman" w:hAnsi="Times New Roman" w:cs="Times New Roman"/>
          <w:sz w:val="24"/>
          <w:szCs w:val="24"/>
        </w:rPr>
      </w:pPr>
    </w:p>
    <w:p w:rsidR="00BB3F56" w:rsidRPr="003017C9" w:rsidRDefault="00BB3F56" w:rsidP="00907884">
      <w:pPr>
        <w:spacing w:after="0" w:line="240" w:lineRule="auto"/>
        <w:jc w:val="both"/>
        <w:rPr>
          <w:rFonts w:ascii="Times New Roman" w:hAnsi="Times New Roman" w:cs="Times New Roman"/>
          <w:sz w:val="24"/>
          <w:szCs w:val="24"/>
        </w:rPr>
      </w:pPr>
    </w:p>
    <w:p w:rsidR="00BB3F56" w:rsidRPr="003017C9" w:rsidRDefault="00BB3F56" w:rsidP="00907884">
      <w:pPr>
        <w:spacing w:after="0" w:line="240" w:lineRule="auto"/>
        <w:jc w:val="both"/>
        <w:rPr>
          <w:rFonts w:ascii="Times New Roman" w:hAnsi="Times New Roman" w:cs="Times New Roman"/>
          <w:sz w:val="24"/>
          <w:szCs w:val="24"/>
        </w:rPr>
      </w:pPr>
    </w:p>
    <w:p w:rsidR="00BB3F56" w:rsidRPr="003017C9" w:rsidRDefault="00BB3F56" w:rsidP="00907884">
      <w:pPr>
        <w:spacing w:after="0" w:line="240" w:lineRule="auto"/>
        <w:jc w:val="both"/>
        <w:rPr>
          <w:rFonts w:ascii="Times New Roman" w:hAnsi="Times New Roman" w:cs="Times New Roman"/>
          <w:sz w:val="24"/>
          <w:szCs w:val="24"/>
        </w:rPr>
      </w:pPr>
    </w:p>
    <w:p w:rsidR="00BB3F56" w:rsidRPr="003017C9" w:rsidRDefault="00BB3F56" w:rsidP="00907884">
      <w:pPr>
        <w:spacing w:after="0" w:line="240" w:lineRule="auto"/>
        <w:jc w:val="both"/>
        <w:rPr>
          <w:rFonts w:ascii="Times New Roman" w:hAnsi="Times New Roman" w:cs="Times New Roman"/>
          <w:sz w:val="24"/>
          <w:szCs w:val="24"/>
        </w:rPr>
      </w:pPr>
    </w:p>
    <w:p w:rsidR="00BB3F56" w:rsidRPr="003017C9" w:rsidRDefault="00BB3F56" w:rsidP="00907884">
      <w:pPr>
        <w:spacing w:after="0" w:line="240" w:lineRule="auto"/>
        <w:jc w:val="both"/>
        <w:rPr>
          <w:rFonts w:ascii="Times New Roman" w:hAnsi="Times New Roman" w:cs="Times New Roman"/>
          <w:sz w:val="24"/>
          <w:szCs w:val="24"/>
        </w:rPr>
      </w:pPr>
    </w:p>
    <w:p w:rsidR="00BB3F56" w:rsidRPr="003017C9" w:rsidRDefault="00BB3F56" w:rsidP="00907884">
      <w:pPr>
        <w:spacing w:after="0" w:line="240" w:lineRule="auto"/>
        <w:jc w:val="both"/>
        <w:rPr>
          <w:rFonts w:ascii="Times New Roman" w:hAnsi="Times New Roman" w:cs="Times New Roman"/>
          <w:sz w:val="24"/>
          <w:szCs w:val="24"/>
        </w:rPr>
      </w:pPr>
    </w:p>
    <w:p w:rsidR="00BB3F56" w:rsidRDefault="00BB3F56" w:rsidP="00907884">
      <w:pPr>
        <w:spacing w:after="0" w:line="240" w:lineRule="auto"/>
        <w:jc w:val="both"/>
        <w:rPr>
          <w:rFonts w:ascii="Times New Roman" w:hAnsi="Times New Roman" w:cs="Times New Roman"/>
          <w:sz w:val="24"/>
          <w:szCs w:val="24"/>
        </w:rPr>
      </w:pPr>
    </w:p>
    <w:p w:rsidR="00C5142D" w:rsidRDefault="00C5142D" w:rsidP="00907884">
      <w:pPr>
        <w:spacing w:after="0" w:line="240" w:lineRule="auto"/>
        <w:jc w:val="both"/>
        <w:rPr>
          <w:rFonts w:ascii="Times New Roman" w:hAnsi="Times New Roman" w:cs="Times New Roman"/>
          <w:sz w:val="24"/>
          <w:szCs w:val="24"/>
        </w:rPr>
      </w:pPr>
    </w:p>
    <w:p w:rsidR="00C5142D" w:rsidRDefault="00C5142D" w:rsidP="00907884">
      <w:pPr>
        <w:spacing w:after="0" w:line="240" w:lineRule="auto"/>
        <w:jc w:val="both"/>
        <w:rPr>
          <w:rFonts w:ascii="Times New Roman" w:hAnsi="Times New Roman" w:cs="Times New Roman"/>
          <w:sz w:val="24"/>
          <w:szCs w:val="24"/>
        </w:rPr>
      </w:pPr>
    </w:p>
    <w:p w:rsidR="00C5142D" w:rsidRDefault="00C5142D" w:rsidP="00907884">
      <w:pPr>
        <w:spacing w:after="0" w:line="240" w:lineRule="auto"/>
        <w:jc w:val="both"/>
        <w:rPr>
          <w:rFonts w:ascii="Times New Roman" w:hAnsi="Times New Roman" w:cs="Times New Roman"/>
          <w:sz w:val="24"/>
          <w:szCs w:val="24"/>
        </w:rPr>
      </w:pPr>
    </w:p>
    <w:p w:rsidR="00C5142D" w:rsidRDefault="00C5142D" w:rsidP="00907884">
      <w:pPr>
        <w:spacing w:after="0" w:line="240" w:lineRule="auto"/>
        <w:jc w:val="both"/>
        <w:rPr>
          <w:rFonts w:ascii="Times New Roman" w:hAnsi="Times New Roman" w:cs="Times New Roman"/>
          <w:sz w:val="24"/>
          <w:szCs w:val="24"/>
        </w:rPr>
      </w:pPr>
    </w:p>
    <w:p w:rsidR="00C5142D" w:rsidRDefault="00C5142D" w:rsidP="00907884">
      <w:pPr>
        <w:spacing w:after="0" w:line="240" w:lineRule="auto"/>
        <w:jc w:val="both"/>
        <w:rPr>
          <w:rFonts w:ascii="Times New Roman" w:hAnsi="Times New Roman" w:cs="Times New Roman"/>
          <w:sz w:val="24"/>
          <w:szCs w:val="24"/>
        </w:rPr>
      </w:pPr>
    </w:p>
    <w:p w:rsidR="00C5142D" w:rsidRDefault="00C5142D" w:rsidP="00907884">
      <w:pPr>
        <w:spacing w:after="0" w:line="240" w:lineRule="auto"/>
        <w:jc w:val="both"/>
        <w:rPr>
          <w:rFonts w:ascii="Times New Roman" w:hAnsi="Times New Roman" w:cs="Times New Roman"/>
          <w:sz w:val="24"/>
          <w:szCs w:val="24"/>
        </w:rPr>
      </w:pPr>
    </w:p>
    <w:p w:rsidR="00C5142D" w:rsidRPr="003017C9" w:rsidRDefault="00C5142D" w:rsidP="00907884">
      <w:pPr>
        <w:spacing w:after="0" w:line="240" w:lineRule="auto"/>
        <w:jc w:val="both"/>
        <w:rPr>
          <w:rFonts w:ascii="Times New Roman" w:hAnsi="Times New Roman" w:cs="Times New Roman"/>
          <w:sz w:val="24"/>
          <w:szCs w:val="24"/>
        </w:rPr>
      </w:pPr>
    </w:p>
    <w:p w:rsidR="00BB3F56" w:rsidRPr="003017C9" w:rsidRDefault="00BB3F56" w:rsidP="00907884">
      <w:pPr>
        <w:spacing w:after="0" w:line="240" w:lineRule="auto"/>
        <w:jc w:val="both"/>
        <w:rPr>
          <w:rFonts w:ascii="Times New Roman" w:hAnsi="Times New Roman" w:cs="Times New Roman"/>
          <w:sz w:val="24"/>
          <w:szCs w:val="24"/>
        </w:rPr>
      </w:pPr>
    </w:p>
    <w:p w:rsidR="00BB3F56" w:rsidRPr="003017C9" w:rsidRDefault="00BB3F56" w:rsidP="00907884">
      <w:pPr>
        <w:spacing w:after="0" w:line="240" w:lineRule="auto"/>
        <w:jc w:val="both"/>
        <w:rPr>
          <w:rFonts w:ascii="Times New Roman" w:hAnsi="Times New Roman" w:cs="Times New Roman"/>
          <w:sz w:val="24"/>
          <w:szCs w:val="24"/>
        </w:rPr>
      </w:pPr>
    </w:p>
    <w:p w:rsidR="005E6996" w:rsidRPr="003017C9" w:rsidRDefault="005E6996" w:rsidP="00907884">
      <w:pPr>
        <w:spacing w:after="0" w:line="240" w:lineRule="auto"/>
        <w:jc w:val="both"/>
        <w:rPr>
          <w:rFonts w:ascii="Times New Roman" w:hAnsi="Times New Roman" w:cs="Times New Roman"/>
          <w:sz w:val="24"/>
          <w:szCs w:val="24"/>
        </w:rPr>
      </w:pPr>
    </w:p>
    <w:p w:rsidR="0084515B" w:rsidRPr="003017C9" w:rsidRDefault="00EF5AB2" w:rsidP="00907884">
      <w:pPr>
        <w:spacing w:after="0" w:line="240" w:lineRule="auto"/>
        <w:jc w:val="both"/>
        <w:rPr>
          <w:rFonts w:ascii="Times New Roman" w:hAnsi="Times New Roman" w:cs="Times New Roman"/>
          <w:b/>
          <w:iCs/>
          <w:sz w:val="24"/>
          <w:szCs w:val="24"/>
        </w:rPr>
      </w:pPr>
      <w:r w:rsidRPr="003017C9">
        <w:rPr>
          <w:rFonts w:ascii="Times New Roman" w:hAnsi="Times New Roman" w:cs="Times New Roman"/>
          <w:b/>
          <w:iCs/>
          <w:sz w:val="24"/>
          <w:szCs w:val="24"/>
        </w:rPr>
        <w:lastRenderedPageBreak/>
        <w:t xml:space="preserve">Тема 1 </w:t>
      </w:r>
      <w:r w:rsidR="007E2EDC" w:rsidRPr="003017C9">
        <w:rPr>
          <w:rFonts w:ascii="Times New Roman" w:hAnsi="Times New Roman" w:cs="Times New Roman"/>
          <w:b/>
          <w:iCs/>
          <w:sz w:val="24"/>
          <w:szCs w:val="24"/>
        </w:rPr>
        <w:t>Предмет этики</w:t>
      </w:r>
    </w:p>
    <w:p w:rsidR="006F4EE6" w:rsidRPr="003017C9" w:rsidRDefault="006F4EE6" w:rsidP="00907884">
      <w:pPr>
        <w:spacing w:after="0" w:line="240" w:lineRule="auto"/>
        <w:jc w:val="both"/>
        <w:rPr>
          <w:rFonts w:ascii="Times New Roman" w:hAnsi="Times New Roman" w:cs="Times New Roman"/>
          <w:bCs/>
          <w:sz w:val="24"/>
          <w:szCs w:val="24"/>
        </w:rPr>
      </w:pPr>
      <w:r w:rsidRPr="003017C9">
        <w:rPr>
          <w:rFonts w:ascii="Times New Roman" w:hAnsi="Times New Roman" w:cs="Times New Roman"/>
          <w:i/>
          <w:iCs/>
          <w:sz w:val="24"/>
          <w:szCs w:val="24"/>
        </w:rPr>
        <w:t>Основные проблемы</w:t>
      </w:r>
      <w:r w:rsidRPr="003017C9">
        <w:rPr>
          <w:rFonts w:ascii="Times New Roman" w:hAnsi="Times New Roman" w:cs="Times New Roman"/>
          <w:sz w:val="24"/>
          <w:szCs w:val="24"/>
        </w:rPr>
        <w:t>. Этика – наука о морали. Структура и функции этики. Место этики в системе наук.</w:t>
      </w:r>
    </w:p>
    <w:p w:rsidR="006F4EE6" w:rsidRPr="003017C9" w:rsidRDefault="006F4EE6" w:rsidP="00907884">
      <w:pPr>
        <w:spacing w:after="0" w:line="240" w:lineRule="auto"/>
        <w:jc w:val="both"/>
        <w:rPr>
          <w:rFonts w:ascii="Times New Roman" w:hAnsi="Times New Roman" w:cs="Times New Roman"/>
          <w:sz w:val="24"/>
          <w:szCs w:val="24"/>
        </w:rPr>
      </w:pPr>
    </w:p>
    <w:p w:rsidR="006F4EE6" w:rsidRPr="003017C9" w:rsidRDefault="006F4EE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Каждый человек имеет свои представления о добре и зле, знаком с угрызениями совести и чувством долга, обладает определенным пониманием справедливости, чести и достоинства, задумывается о смысле жизни и стремится к счастью. Он чувствует и осознает свою причастность к некой системе отношений между людьми, которая воздействует на его сознание и деятельность. Эта система отношений побуждает его относиться к своему поведению таким образом, чтобы мотивы и результаты его поступков отвечали </w:t>
      </w:r>
      <w:r w:rsidRPr="003017C9">
        <w:rPr>
          <w:rFonts w:ascii="Times New Roman" w:hAnsi="Times New Roman" w:cs="Times New Roman"/>
          <w:i/>
          <w:iCs/>
          <w:sz w:val="24"/>
          <w:szCs w:val="24"/>
          <w:u w:val="single"/>
        </w:rPr>
        <w:t>общей, идеальной и должной</w:t>
      </w:r>
      <w:r w:rsidRPr="003017C9">
        <w:rPr>
          <w:rFonts w:ascii="Times New Roman" w:hAnsi="Times New Roman" w:cs="Times New Roman"/>
          <w:sz w:val="24"/>
          <w:szCs w:val="24"/>
        </w:rPr>
        <w:t xml:space="preserve"> цели, если даже она противоречит его </w:t>
      </w:r>
      <w:r w:rsidRPr="003017C9">
        <w:rPr>
          <w:rFonts w:ascii="Times New Roman" w:hAnsi="Times New Roman" w:cs="Times New Roman"/>
          <w:i/>
          <w:iCs/>
          <w:sz w:val="24"/>
          <w:szCs w:val="24"/>
          <w:u w:val="single"/>
        </w:rPr>
        <w:t>частному, материальному и реальному</w:t>
      </w:r>
      <w:r w:rsidRPr="003017C9">
        <w:rPr>
          <w:rFonts w:ascii="Times New Roman" w:hAnsi="Times New Roman" w:cs="Times New Roman"/>
          <w:i/>
          <w:iCs/>
          <w:sz w:val="24"/>
          <w:szCs w:val="24"/>
        </w:rPr>
        <w:t xml:space="preserve"> </w:t>
      </w:r>
      <w:r w:rsidRPr="003017C9">
        <w:rPr>
          <w:rFonts w:ascii="Times New Roman" w:hAnsi="Times New Roman" w:cs="Times New Roman"/>
          <w:sz w:val="24"/>
          <w:szCs w:val="24"/>
        </w:rPr>
        <w:t>интересу.</w:t>
      </w:r>
      <w:r w:rsidRPr="003017C9">
        <w:rPr>
          <w:rFonts w:ascii="Times New Roman" w:hAnsi="Times New Roman" w:cs="Times New Roman"/>
          <w:i/>
          <w:iCs/>
          <w:sz w:val="24"/>
          <w:szCs w:val="24"/>
        </w:rPr>
        <w:t xml:space="preserve"> </w:t>
      </w:r>
      <w:r w:rsidRPr="003017C9">
        <w:rPr>
          <w:rFonts w:ascii="Times New Roman" w:hAnsi="Times New Roman" w:cs="Times New Roman"/>
          <w:sz w:val="24"/>
          <w:szCs w:val="24"/>
        </w:rPr>
        <w:t xml:space="preserve">Сфера таких отношений в сочетании с присущими ей формами сознания и способами деятельности образует </w:t>
      </w:r>
      <w:r w:rsidRPr="003017C9">
        <w:rPr>
          <w:rFonts w:ascii="Times New Roman" w:hAnsi="Times New Roman" w:cs="Times New Roman"/>
          <w:b/>
          <w:bCs/>
          <w:sz w:val="24"/>
          <w:szCs w:val="24"/>
        </w:rPr>
        <w:t>мораль</w:t>
      </w:r>
      <w:r w:rsidRPr="003017C9">
        <w:rPr>
          <w:rFonts w:ascii="Times New Roman" w:hAnsi="Times New Roman" w:cs="Times New Roman"/>
          <w:sz w:val="24"/>
          <w:szCs w:val="24"/>
        </w:rPr>
        <w:t xml:space="preserve">, которая представляет предмет изучения </w:t>
      </w:r>
      <w:r w:rsidRPr="003017C9">
        <w:rPr>
          <w:rFonts w:ascii="Times New Roman" w:hAnsi="Times New Roman" w:cs="Times New Roman"/>
          <w:b/>
          <w:bCs/>
          <w:sz w:val="24"/>
          <w:szCs w:val="24"/>
        </w:rPr>
        <w:t>этики</w:t>
      </w:r>
      <w:r w:rsidRPr="003017C9">
        <w:rPr>
          <w:rFonts w:ascii="Times New Roman" w:hAnsi="Times New Roman" w:cs="Times New Roman"/>
          <w:sz w:val="24"/>
          <w:szCs w:val="24"/>
        </w:rPr>
        <w:t xml:space="preserve">. </w:t>
      </w:r>
    </w:p>
    <w:p w:rsidR="006F4EE6" w:rsidRPr="003017C9" w:rsidRDefault="006F4EE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Хотя понятия «этика» и «мораль» этимологически происходят от слова «нрав» (на языке древних греков и римлян соответственно), в процессе многовекового развития они приобрели разное значение. В настоящее время научная традиция понимает под этикой область знаний, а под моралью – ее специфический предмет. Однако в обыденном языке такое разграничение пока отсутствует, поэтому</w:t>
      </w:r>
      <w:r w:rsidRPr="003017C9">
        <w:rPr>
          <w:rFonts w:ascii="Times New Roman" w:hAnsi="Times New Roman" w:cs="Times New Roman"/>
          <w:i/>
          <w:iCs/>
          <w:sz w:val="24"/>
          <w:szCs w:val="24"/>
        </w:rPr>
        <w:t xml:space="preserve"> </w:t>
      </w:r>
      <w:r w:rsidRPr="003017C9">
        <w:rPr>
          <w:rFonts w:ascii="Times New Roman" w:hAnsi="Times New Roman" w:cs="Times New Roman"/>
          <w:sz w:val="24"/>
          <w:szCs w:val="24"/>
        </w:rPr>
        <w:t>нередко происходит подмена одного понятия другим (например, говорят «этическая оценка», а не «моральная оценка», «категория морали», а не «категория этики» и т.д.). Сложности возникают и потому, что в русском языке существует слово «нравственность», которое восходит к славянскому «норов» (нрав) и если не тождественно, то близко по значению к слову «мораль». Поэтому следует ясно представлять, в каких случаях уместно использовать каждое из этих понятий.</w:t>
      </w:r>
    </w:p>
    <w:p w:rsidR="006F4EE6" w:rsidRPr="003017C9" w:rsidRDefault="006F4EE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Под этикой мы будем понимать науку о морали, или нравственности. Этика рождается в результате философского осмысления нравственной природы человека, проявляющей себя в отношениях, мотивах, поступках и качествах людей. Понятие «этика» было введено в IV в. до н.э. Аристотелем, который обозначил им область знаний о добродетелях характера - «этических добродетелях». И хотя за почти 2,5 - тысячелетнюю историю данной науки она порой весьма далеко заходила за границы, намеченные для нее великим основателем, предметом ее изучения всегда была мораль как особая сфера отношений, сознания и деятельности. Это целиком и полностью относится и к настоящему времени, когда этика находится, по мнению некоторых исследователей, на грани отделения от философии в качестве самостоятельной науки. Современное «пограничное» положение этики предполагает возможность как философского, так и специального исследования морали. </w:t>
      </w:r>
    </w:p>
    <w:p w:rsidR="006F4EE6" w:rsidRPr="003017C9" w:rsidRDefault="006F4EE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Дело в том, что, будучи по своему происхождению философской наукой, этика является единственной специальной дисциплиной, которая подходит к изучению морали не фрагментарно, а целостно. Она не только стремится объяснить, как мораль влияет на отношения, сознание и поведение людей, но и пытается дать системный ответ на общий вопрос «что есть мораль?». Такое сочетание частного и общего порождает необходимость в структурном делении данной науки на несколько уровней или разделов, служащих для решения разных задач в процессе исследования морали. Каждый из данных разделов выполняет особую функцию, адекватную стоящей перед ним задаче. Синтез этих разделов этики и присущих им функций представляет более детальное определение того, что есть этика и чем она занимается. </w:t>
      </w:r>
    </w:p>
    <w:p w:rsidR="006F4EE6" w:rsidRPr="003017C9" w:rsidRDefault="006F4EE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Первым среди разделов этики следует выделить тот ее уровень, который устанавливает границы морали, отделяя все известные нам явления нравственности (в самом широком смысле этого слова) от того, что никоим образом не является моралью. Сложность данной задачи определяется тем, что мораль, пронизывающая практически все стороны жизни человека и общества, нигде и никогда не существует «в чистом виде». Поэтому нужен раздел этики, связанный с описанием нравственных феноменов и самой морали в целом. Таким разделом является </w:t>
      </w:r>
      <w:r w:rsidRPr="003017C9">
        <w:rPr>
          <w:rFonts w:ascii="Times New Roman" w:hAnsi="Times New Roman" w:cs="Times New Roman"/>
          <w:b/>
          <w:bCs/>
          <w:sz w:val="24"/>
          <w:szCs w:val="24"/>
        </w:rPr>
        <w:t>эмпирическая этика</w:t>
      </w:r>
      <w:r w:rsidRPr="003017C9">
        <w:rPr>
          <w:rFonts w:ascii="Times New Roman" w:hAnsi="Times New Roman" w:cs="Times New Roman"/>
          <w:sz w:val="24"/>
          <w:szCs w:val="24"/>
        </w:rPr>
        <w:t xml:space="preserve">, которая выполняет </w:t>
      </w:r>
      <w:r w:rsidRPr="003017C9">
        <w:rPr>
          <w:rFonts w:ascii="Times New Roman" w:hAnsi="Times New Roman" w:cs="Times New Roman"/>
          <w:b/>
          <w:bCs/>
          <w:sz w:val="24"/>
          <w:szCs w:val="24"/>
        </w:rPr>
        <w:t>дескриптивную</w:t>
      </w:r>
      <w:r w:rsidRPr="003017C9">
        <w:rPr>
          <w:rFonts w:ascii="Times New Roman" w:hAnsi="Times New Roman" w:cs="Times New Roman"/>
          <w:sz w:val="24"/>
          <w:szCs w:val="24"/>
        </w:rPr>
        <w:t xml:space="preserve">, или </w:t>
      </w:r>
      <w:r w:rsidRPr="003017C9">
        <w:rPr>
          <w:rFonts w:ascii="Times New Roman" w:hAnsi="Times New Roman" w:cs="Times New Roman"/>
          <w:b/>
          <w:bCs/>
          <w:sz w:val="24"/>
          <w:szCs w:val="24"/>
        </w:rPr>
        <w:lastRenderedPageBreak/>
        <w:t>описательную</w:t>
      </w:r>
      <w:r w:rsidRPr="003017C9">
        <w:rPr>
          <w:rFonts w:ascii="Times New Roman" w:hAnsi="Times New Roman" w:cs="Times New Roman"/>
          <w:sz w:val="24"/>
          <w:szCs w:val="24"/>
        </w:rPr>
        <w:t>, функцию. В качестве подразделов эмпирической этики выделяют историю нравов, социологию морали, психологию морали, а также историю морально-этических учений.</w:t>
      </w:r>
    </w:p>
    <w:p w:rsidR="006F4EE6" w:rsidRPr="003017C9" w:rsidRDefault="006F4EE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Следующим разделом этики выступает уровень, на котором происходит философско-теоретическое осмысление нравственной жизни человека и общества. Этот раздел занимается разработкой понятий и категорий данной науки, изучением основ моральных отношений, сознания и деятельности, постановкой и решением общих проблем этики. Он представляет собой философскую часть этики, ту область знаний, что может быть названа философией морали. Таким разделом является </w:t>
      </w:r>
      <w:r w:rsidRPr="003017C9">
        <w:rPr>
          <w:rFonts w:ascii="Times New Roman" w:hAnsi="Times New Roman" w:cs="Times New Roman"/>
          <w:b/>
          <w:bCs/>
          <w:sz w:val="24"/>
          <w:szCs w:val="24"/>
        </w:rPr>
        <w:t>теоретическая этика</w:t>
      </w:r>
      <w:r w:rsidRPr="003017C9">
        <w:rPr>
          <w:rFonts w:ascii="Times New Roman" w:hAnsi="Times New Roman" w:cs="Times New Roman"/>
          <w:sz w:val="24"/>
          <w:szCs w:val="24"/>
        </w:rPr>
        <w:t xml:space="preserve">, которая выполняет </w:t>
      </w:r>
      <w:r w:rsidRPr="003017C9">
        <w:rPr>
          <w:rFonts w:ascii="Times New Roman" w:hAnsi="Times New Roman" w:cs="Times New Roman"/>
          <w:b/>
          <w:bCs/>
          <w:sz w:val="24"/>
          <w:szCs w:val="24"/>
        </w:rPr>
        <w:t>аналитическую</w:t>
      </w:r>
      <w:r w:rsidRPr="003017C9">
        <w:rPr>
          <w:rFonts w:ascii="Times New Roman" w:hAnsi="Times New Roman" w:cs="Times New Roman"/>
          <w:sz w:val="24"/>
          <w:szCs w:val="24"/>
        </w:rPr>
        <w:t xml:space="preserve"> функцию. Поскольку степень зрелости науки проверяется уровнем развития теории, теоретическая этика во многом определяет научный статус этики в целом.</w:t>
      </w:r>
    </w:p>
    <w:p w:rsidR="006F4EE6" w:rsidRPr="003017C9" w:rsidRDefault="006F4EE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Третий раздел этики образует уровень, который выделяет и утверждает специфические ценности нравственной жизни. Во все времена подавляющее большинство людей желали получить от мудрецов, моралистов и этиков не абстрактные рассуждения на моральные темы, а конкретные наставления о том, что есть добро и зло, в чем состоит их долг, для чего надо жить и как можно достигнуть счастья. Тем самым на «учителей жизни» возлагается обязанность предложить соотечественникам такую систему ценностей, следование которой могло бы обеспечить достойное существование. Решение именно этой задачи берет на себя </w:t>
      </w:r>
      <w:r w:rsidRPr="003017C9">
        <w:rPr>
          <w:rFonts w:ascii="Times New Roman" w:hAnsi="Times New Roman" w:cs="Times New Roman"/>
          <w:b/>
          <w:bCs/>
          <w:sz w:val="24"/>
          <w:szCs w:val="24"/>
        </w:rPr>
        <w:t>нормативная этика</w:t>
      </w:r>
      <w:r w:rsidRPr="003017C9">
        <w:rPr>
          <w:rFonts w:ascii="Times New Roman" w:hAnsi="Times New Roman" w:cs="Times New Roman"/>
          <w:sz w:val="24"/>
          <w:szCs w:val="24"/>
        </w:rPr>
        <w:t xml:space="preserve">, которая выполняет </w:t>
      </w:r>
      <w:r w:rsidRPr="003017C9">
        <w:rPr>
          <w:rFonts w:ascii="Times New Roman" w:hAnsi="Times New Roman" w:cs="Times New Roman"/>
          <w:b/>
          <w:bCs/>
          <w:sz w:val="24"/>
          <w:szCs w:val="24"/>
        </w:rPr>
        <w:t>аксиологическую</w:t>
      </w:r>
      <w:r w:rsidRPr="003017C9">
        <w:rPr>
          <w:rFonts w:ascii="Times New Roman" w:hAnsi="Times New Roman" w:cs="Times New Roman"/>
          <w:sz w:val="24"/>
          <w:szCs w:val="24"/>
        </w:rPr>
        <w:t xml:space="preserve">, или </w:t>
      </w:r>
      <w:r w:rsidRPr="003017C9">
        <w:rPr>
          <w:rFonts w:ascii="Times New Roman" w:hAnsi="Times New Roman" w:cs="Times New Roman"/>
          <w:b/>
          <w:bCs/>
          <w:sz w:val="24"/>
          <w:szCs w:val="24"/>
        </w:rPr>
        <w:t>ценностно-ориентирующую</w:t>
      </w:r>
      <w:r w:rsidRPr="003017C9">
        <w:rPr>
          <w:rFonts w:ascii="Times New Roman" w:hAnsi="Times New Roman" w:cs="Times New Roman"/>
          <w:sz w:val="24"/>
          <w:szCs w:val="24"/>
        </w:rPr>
        <w:t xml:space="preserve">, функцию. Данный раздел этики, как никакой другой, воздействует на жизненные ориентиры человека и общества, характеризуя степень влияния этики как явления культуры. </w:t>
      </w:r>
    </w:p>
    <w:p w:rsidR="006F4EE6" w:rsidRPr="003017C9" w:rsidRDefault="006F4EE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Таким образом, этика включает в себя три раздела, каждый из которых несет в себе особую функцию. Эмпирическая, теоретическая и нормативная части этики осуществляют соответственно дескриптивную, аналитическую и аксиологическую функции. Кроме того, этике свойственны и другие функции, которые отличают все виды философского знания о человеке и обществе. Данная наука выполняет </w:t>
      </w:r>
      <w:r w:rsidRPr="003017C9">
        <w:rPr>
          <w:rFonts w:ascii="Times New Roman" w:hAnsi="Times New Roman" w:cs="Times New Roman"/>
          <w:b/>
          <w:bCs/>
          <w:sz w:val="24"/>
          <w:szCs w:val="24"/>
        </w:rPr>
        <w:t>мировоззренческую</w:t>
      </w:r>
      <w:r w:rsidRPr="003017C9">
        <w:rPr>
          <w:rFonts w:ascii="Times New Roman" w:hAnsi="Times New Roman" w:cs="Times New Roman"/>
          <w:sz w:val="24"/>
          <w:szCs w:val="24"/>
        </w:rPr>
        <w:t xml:space="preserve">, </w:t>
      </w:r>
      <w:r w:rsidRPr="003017C9">
        <w:rPr>
          <w:rFonts w:ascii="Times New Roman" w:hAnsi="Times New Roman" w:cs="Times New Roman"/>
          <w:b/>
          <w:bCs/>
          <w:sz w:val="24"/>
          <w:szCs w:val="24"/>
        </w:rPr>
        <w:t>воспитательную</w:t>
      </w:r>
      <w:r w:rsidRPr="003017C9">
        <w:rPr>
          <w:rFonts w:ascii="Times New Roman" w:hAnsi="Times New Roman" w:cs="Times New Roman"/>
          <w:sz w:val="24"/>
          <w:szCs w:val="24"/>
        </w:rPr>
        <w:t xml:space="preserve">, </w:t>
      </w:r>
      <w:r w:rsidRPr="003017C9">
        <w:rPr>
          <w:rFonts w:ascii="Times New Roman" w:hAnsi="Times New Roman" w:cs="Times New Roman"/>
          <w:b/>
          <w:bCs/>
          <w:sz w:val="24"/>
          <w:szCs w:val="24"/>
        </w:rPr>
        <w:t>коммуникативную</w:t>
      </w:r>
      <w:r w:rsidRPr="003017C9">
        <w:rPr>
          <w:rFonts w:ascii="Times New Roman" w:hAnsi="Times New Roman" w:cs="Times New Roman"/>
          <w:sz w:val="24"/>
          <w:szCs w:val="24"/>
        </w:rPr>
        <w:t xml:space="preserve"> и </w:t>
      </w:r>
      <w:r w:rsidRPr="003017C9">
        <w:rPr>
          <w:rFonts w:ascii="Times New Roman" w:hAnsi="Times New Roman" w:cs="Times New Roman"/>
          <w:b/>
          <w:bCs/>
          <w:sz w:val="24"/>
          <w:szCs w:val="24"/>
        </w:rPr>
        <w:t>практически-преобразовательную</w:t>
      </w:r>
      <w:r w:rsidRPr="003017C9">
        <w:rPr>
          <w:rFonts w:ascii="Times New Roman" w:hAnsi="Times New Roman" w:cs="Times New Roman"/>
          <w:sz w:val="24"/>
          <w:szCs w:val="24"/>
        </w:rPr>
        <w:t xml:space="preserve"> функции. Все разделы этики тесно связаны между собой и воздействуют друг на друга. Это взаимовлияние, как правило, имеет позитивный, творческий характер, когда этические исследования одного уровня поставляют научный материал для исследований других уровней, и сами, в свою очередь, получают новые данные от них. Однако возможны и конфликтные ситуации, когда, например, теоретическая этика стремится уложить многообразие моральных явлений в прокрустово ложе своих схем, а нормативная этика – превратить научное исследование в демонстрацию превосходства своих ценностей.</w:t>
      </w:r>
    </w:p>
    <w:p w:rsidR="006F4EE6" w:rsidRPr="003017C9" w:rsidRDefault="006F4EE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Этика является философской наукой, которая занимает определенное место в системе философского знания. Философия представляет для нее мировоззренческую основу, выступающую в качестве одного из главных ориентиров этического исследования. Этика взаимодействует со многими разделами философии, но прежде всего с философской антропологией и социальной философией, а также с аксиологией, логикой и эстетикой. Используя их открытия, методы и способы проверки научных выводов, этика сама предоставляет им ценный материал для исследования и при этом наделяет их важным критерием оценки научной деятельности.</w:t>
      </w:r>
    </w:p>
    <w:p w:rsidR="006F4EE6" w:rsidRPr="003017C9" w:rsidRDefault="006F4EE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Вместе с тем этика является также составной частью социального и гуманитарного знания. Она тесно соприкасается с такими науками, как история, культурология, социология, общая и социальная психология, политология и т.д. Получая от них информацию о множестве факторов, определяющих течение нравственной жизни общества или человека, этика через взгляд на мораль «изнутри» позволяет им лучше понять специфику действия моральных факторов в интересующих их областях познания. Этика также имеет большое значение для педагогики, выступая в качестве основного «куратора» одного из ее разделов – моральной педагогики. Весомую часть своих аргументов относительно того, что такое </w:t>
      </w:r>
      <w:r w:rsidRPr="003017C9">
        <w:rPr>
          <w:rFonts w:ascii="Times New Roman" w:hAnsi="Times New Roman" w:cs="Times New Roman"/>
          <w:sz w:val="24"/>
          <w:szCs w:val="24"/>
        </w:rPr>
        <w:lastRenderedPageBreak/>
        <w:t xml:space="preserve">«хорошо» и что такое «плохо», педагогика в конечном счете заимствует у этики, будучи для нее, в свою очередь, областью для проверки истинности многих научных положений. </w:t>
      </w:r>
    </w:p>
    <w:p w:rsidR="006F4EE6" w:rsidRPr="003017C9" w:rsidRDefault="006F4EE6" w:rsidP="00907884">
      <w:pPr>
        <w:spacing w:after="0" w:line="240" w:lineRule="auto"/>
        <w:jc w:val="both"/>
        <w:rPr>
          <w:rFonts w:ascii="Times New Roman" w:hAnsi="Times New Roman" w:cs="Times New Roman"/>
          <w:sz w:val="24"/>
          <w:szCs w:val="24"/>
        </w:rPr>
      </w:pPr>
    </w:p>
    <w:p w:rsidR="006F4EE6" w:rsidRPr="003017C9" w:rsidRDefault="006F4EE6" w:rsidP="00907884">
      <w:pPr>
        <w:spacing w:after="0" w:line="240" w:lineRule="auto"/>
        <w:jc w:val="center"/>
        <w:rPr>
          <w:rFonts w:ascii="Times New Roman" w:hAnsi="Times New Roman" w:cs="Times New Roman"/>
          <w:b/>
          <w:bCs/>
          <w:sz w:val="24"/>
          <w:szCs w:val="24"/>
        </w:rPr>
      </w:pPr>
      <w:r w:rsidRPr="003017C9">
        <w:rPr>
          <w:rFonts w:ascii="Times New Roman" w:hAnsi="Times New Roman" w:cs="Times New Roman"/>
          <w:b/>
          <w:bCs/>
          <w:sz w:val="24"/>
          <w:szCs w:val="24"/>
        </w:rPr>
        <w:t>Темы докладов и рефератов</w:t>
      </w:r>
    </w:p>
    <w:p w:rsidR="006F4EE6" w:rsidRPr="003017C9" w:rsidRDefault="006F4EE6" w:rsidP="00907884">
      <w:pPr>
        <w:spacing w:after="0" w:line="240" w:lineRule="auto"/>
        <w:jc w:val="both"/>
        <w:rPr>
          <w:rFonts w:ascii="Times New Roman" w:hAnsi="Times New Roman" w:cs="Times New Roman"/>
          <w:b/>
          <w:bCs/>
          <w:sz w:val="24"/>
          <w:szCs w:val="24"/>
        </w:rPr>
      </w:pPr>
    </w:p>
    <w:p w:rsidR="006F4EE6" w:rsidRPr="003017C9" w:rsidRDefault="006F4EE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Этика, мораль, нравственность: соотношение понятий.</w:t>
      </w:r>
    </w:p>
    <w:p w:rsidR="006F4EE6" w:rsidRPr="003017C9" w:rsidRDefault="006F4EE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Историческое изменение предмета этики.</w:t>
      </w:r>
    </w:p>
    <w:p w:rsidR="006F4EE6" w:rsidRPr="003017C9" w:rsidRDefault="006F4EE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Этика: философия морали или наука о морали?</w:t>
      </w:r>
    </w:p>
    <w:p w:rsidR="006F4EE6" w:rsidRPr="003017C9" w:rsidRDefault="006F4EE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Структура и задачи этики.</w:t>
      </w:r>
    </w:p>
    <w:p w:rsidR="006F4EE6" w:rsidRPr="003017C9" w:rsidRDefault="006F4EE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Чему нас учит нормативная этика?</w:t>
      </w:r>
    </w:p>
    <w:p w:rsidR="006F4EE6" w:rsidRPr="003017C9" w:rsidRDefault="006F4EE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Этика и философия.</w:t>
      </w:r>
    </w:p>
    <w:p w:rsidR="006F4EE6" w:rsidRPr="003017C9" w:rsidRDefault="006F4EE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О моральном факторе в истории.</w:t>
      </w:r>
    </w:p>
    <w:p w:rsidR="006F4EE6" w:rsidRPr="003017C9" w:rsidRDefault="006F4EE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Этика и психология.</w:t>
      </w:r>
    </w:p>
    <w:p w:rsidR="006F4EE6" w:rsidRPr="003017C9" w:rsidRDefault="006F4EE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Роль этики в воспитательном процессе.</w:t>
      </w:r>
    </w:p>
    <w:p w:rsidR="006F4EE6" w:rsidRPr="003017C9" w:rsidRDefault="006F4EE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Перспективы этики в XXI веке.</w:t>
      </w:r>
    </w:p>
    <w:p w:rsidR="006F4EE6" w:rsidRPr="003017C9" w:rsidRDefault="006F4EE6" w:rsidP="00907884">
      <w:pPr>
        <w:spacing w:after="0" w:line="240" w:lineRule="auto"/>
        <w:jc w:val="center"/>
        <w:rPr>
          <w:rFonts w:ascii="Times New Roman" w:hAnsi="Times New Roman" w:cs="Times New Roman"/>
          <w:sz w:val="24"/>
          <w:szCs w:val="24"/>
        </w:rPr>
      </w:pPr>
      <w:r w:rsidRPr="003017C9">
        <w:rPr>
          <w:rFonts w:ascii="Times New Roman" w:hAnsi="Times New Roman" w:cs="Times New Roman"/>
          <w:b/>
          <w:bCs/>
          <w:sz w:val="24"/>
          <w:szCs w:val="24"/>
        </w:rPr>
        <w:t>Литература</w:t>
      </w:r>
      <w:r w:rsidRPr="003017C9">
        <w:rPr>
          <w:rFonts w:ascii="Times New Roman" w:hAnsi="Times New Roman" w:cs="Times New Roman"/>
          <w:i/>
          <w:iCs/>
          <w:sz w:val="24"/>
          <w:szCs w:val="24"/>
        </w:rPr>
        <w:t>:</w:t>
      </w:r>
    </w:p>
    <w:p w:rsidR="006F4EE6" w:rsidRPr="003017C9" w:rsidRDefault="006F4EE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p>
    <w:p w:rsidR="006F4EE6" w:rsidRPr="003017C9" w:rsidRDefault="006F4EE6" w:rsidP="00907884">
      <w:pPr>
        <w:pStyle w:val="a5"/>
        <w:rPr>
          <w:sz w:val="24"/>
        </w:rPr>
      </w:pPr>
      <w:r w:rsidRPr="003017C9">
        <w:rPr>
          <w:i/>
          <w:iCs/>
          <w:sz w:val="24"/>
        </w:rPr>
        <w:t xml:space="preserve">     Аристотель</w:t>
      </w:r>
      <w:r w:rsidRPr="003017C9">
        <w:rPr>
          <w:sz w:val="24"/>
        </w:rPr>
        <w:t xml:space="preserve">. Никомахова этика // Соч.: В 4 т.  М., 1976-1984. Т. 4. </w:t>
      </w:r>
    </w:p>
    <w:p w:rsidR="006F4EE6" w:rsidRPr="003017C9" w:rsidRDefault="006F4EE6" w:rsidP="00907884">
      <w:pPr>
        <w:pStyle w:val="a5"/>
        <w:rPr>
          <w:sz w:val="24"/>
        </w:rPr>
      </w:pPr>
      <w:r w:rsidRPr="003017C9">
        <w:rPr>
          <w:i/>
          <w:iCs/>
          <w:sz w:val="24"/>
        </w:rPr>
        <w:t xml:space="preserve">     Бердяев Н.А.</w:t>
      </w:r>
      <w:r w:rsidRPr="003017C9">
        <w:rPr>
          <w:sz w:val="24"/>
        </w:rPr>
        <w:t xml:space="preserve"> О назначении человека. Опыт парадоксальной этики // Бердяев Н.А. О назначении человека. М., 1993.</w:t>
      </w:r>
    </w:p>
    <w:p w:rsidR="006F4EE6" w:rsidRPr="003017C9" w:rsidRDefault="006F4EE6" w:rsidP="00907884">
      <w:pPr>
        <w:pStyle w:val="a5"/>
        <w:rPr>
          <w:sz w:val="24"/>
        </w:rPr>
      </w:pPr>
      <w:r w:rsidRPr="003017C9">
        <w:rPr>
          <w:i/>
          <w:iCs/>
          <w:sz w:val="24"/>
        </w:rPr>
        <w:t xml:space="preserve">     Гегель Г.В.Ф</w:t>
      </w:r>
      <w:r w:rsidRPr="003017C9">
        <w:rPr>
          <w:sz w:val="24"/>
        </w:rPr>
        <w:t xml:space="preserve">. Философия права. М., 1990.     </w:t>
      </w:r>
    </w:p>
    <w:p w:rsidR="006F4EE6" w:rsidRPr="003017C9" w:rsidRDefault="006F4EE6" w:rsidP="00907884">
      <w:pPr>
        <w:pStyle w:val="a5"/>
        <w:rPr>
          <w:sz w:val="24"/>
        </w:rPr>
      </w:pPr>
      <w:r w:rsidRPr="003017C9">
        <w:rPr>
          <w:i/>
          <w:iCs/>
          <w:sz w:val="24"/>
        </w:rPr>
        <w:t xml:space="preserve">     Гусейнов А.А</w:t>
      </w:r>
      <w:r w:rsidRPr="003017C9">
        <w:rPr>
          <w:sz w:val="24"/>
        </w:rPr>
        <w:t>. О статусе этики в современном обществе // Философские науки. 1996. №№  1-4.</w:t>
      </w:r>
    </w:p>
    <w:p w:rsidR="006F4EE6" w:rsidRPr="003017C9" w:rsidRDefault="006F4EE6" w:rsidP="00907884">
      <w:pPr>
        <w:pStyle w:val="a5"/>
        <w:rPr>
          <w:sz w:val="24"/>
        </w:rPr>
      </w:pPr>
      <w:r w:rsidRPr="003017C9">
        <w:rPr>
          <w:i/>
          <w:iCs/>
          <w:sz w:val="24"/>
        </w:rPr>
        <w:t xml:space="preserve">     Давыдов Ю.Н.</w:t>
      </w:r>
      <w:r w:rsidRPr="003017C9">
        <w:rPr>
          <w:sz w:val="24"/>
        </w:rPr>
        <w:t xml:space="preserve"> Этика любви и метафизика своеволия. М., 1989.</w:t>
      </w:r>
    </w:p>
    <w:p w:rsidR="006F4EE6" w:rsidRPr="003017C9" w:rsidRDefault="006F4EE6" w:rsidP="00907884">
      <w:pPr>
        <w:pStyle w:val="a5"/>
        <w:rPr>
          <w:sz w:val="24"/>
        </w:rPr>
      </w:pPr>
      <w:r w:rsidRPr="003017C9">
        <w:rPr>
          <w:sz w:val="24"/>
        </w:rPr>
        <w:t xml:space="preserve">     Живая этика. Избранное. М.,1992.</w:t>
      </w:r>
    </w:p>
    <w:p w:rsidR="006F4EE6" w:rsidRPr="003017C9" w:rsidRDefault="006F4EE6" w:rsidP="00907884">
      <w:pPr>
        <w:pStyle w:val="a5"/>
        <w:rPr>
          <w:sz w:val="24"/>
        </w:rPr>
      </w:pPr>
      <w:r w:rsidRPr="003017C9">
        <w:rPr>
          <w:i/>
          <w:iCs/>
          <w:sz w:val="24"/>
        </w:rPr>
        <w:t xml:space="preserve">     Ильин В.В</w:t>
      </w:r>
      <w:r w:rsidRPr="003017C9">
        <w:rPr>
          <w:sz w:val="24"/>
        </w:rPr>
        <w:t>. О специфике гуманитарного знания // Вопросы философии. 1985. № 7.</w:t>
      </w:r>
    </w:p>
    <w:p w:rsidR="006F4EE6" w:rsidRPr="003017C9" w:rsidRDefault="006F4EE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Pr="003017C9">
        <w:rPr>
          <w:rFonts w:ascii="Times New Roman" w:hAnsi="Times New Roman" w:cs="Times New Roman"/>
          <w:i/>
          <w:iCs/>
          <w:sz w:val="24"/>
          <w:szCs w:val="24"/>
        </w:rPr>
        <w:t>Кант И.</w:t>
      </w:r>
      <w:r w:rsidRPr="003017C9">
        <w:rPr>
          <w:rFonts w:ascii="Times New Roman" w:hAnsi="Times New Roman" w:cs="Times New Roman"/>
          <w:sz w:val="24"/>
          <w:szCs w:val="24"/>
        </w:rPr>
        <w:t xml:space="preserve"> Основы метафизики нравственности // Кант И. Критика практического разума. СПб., 1995.</w:t>
      </w:r>
    </w:p>
    <w:p w:rsidR="006F4EE6" w:rsidRPr="003017C9" w:rsidRDefault="006F4EE6" w:rsidP="00907884">
      <w:pPr>
        <w:pStyle w:val="a5"/>
        <w:rPr>
          <w:sz w:val="24"/>
        </w:rPr>
      </w:pPr>
      <w:r w:rsidRPr="003017C9">
        <w:rPr>
          <w:i/>
          <w:iCs/>
          <w:sz w:val="24"/>
        </w:rPr>
        <w:t xml:space="preserve">     Ларошфуко Ф.</w:t>
      </w:r>
      <w:r w:rsidRPr="003017C9">
        <w:rPr>
          <w:sz w:val="24"/>
        </w:rPr>
        <w:t xml:space="preserve"> Максимы. М., 1974.</w:t>
      </w:r>
    </w:p>
    <w:p w:rsidR="006F4EE6" w:rsidRPr="003017C9" w:rsidRDefault="006F4EE6" w:rsidP="00907884">
      <w:pPr>
        <w:pStyle w:val="a5"/>
        <w:rPr>
          <w:sz w:val="24"/>
        </w:rPr>
      </w:pPr>
      <w:r w:rsidRPr="003017C9">
        <w:rPr>
          <w:i/>
          <w:iCs/>
          <w:sz w:val="24"/>
        </w:rPr>
        <w:t xml:space="preserve">     Маркс К. и Энгельс Ф</w:t>
      </w:r>
      <w:r w:rsidRPr="003017C9">
        <w:rPr>
          <w:sz w:val="24"/>
        </w:rPr>
        <w:t>. Из ранних произведений. М., 1956.</w:t>
      </w:r>
    </w:p>
    <w:p w:rsidR="006F4EE6" w:rsidRPr="003017C9" w:rsidRDefault="006F4EE6" w:rsidP="00907884">
      <w:pPr>
        <w:pStyle w:val="a5"/>
        <w:rPr>
          <w:sz w:val="24"/>
        </w:rPr>
      </w:pPr>
      <w:r w:rsidRPr="003017C9">
        <w:rPr>
          <w:i/>
          <w:iCs/>
          <w:sz w:val="24"/>
        </w:rPr>
        <w:t xml:space="preserve">     Монтень М.</w:t>
      </w:r>
      <w:r w:rsidRPr="003017C9">
        <w:rPr>
          <w:sz w:val="24"/>
        </w:rPr>
        <w:t xml:space="preserve"> Опыты. Избр. произв.: В 3 т. М., 1992.</w:t>
      </w:r>
    </w:p>
    <w:p w:rsidR="006F4EE6" w:rsidRPr="003017C9" w:rsidRDefault="006F4EE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Pr="003017C9">
        <w:rPr>
          <w:rFonts w:ascii="Times New Roman" w:hAnsi="Times New Roman" w:cs="Times New Roman"/>
          <w:i/>
          <w:iCs/>
          <w:sz w:val="24"/>
          <w:szCs w:val="24"/>
        </w:rPr>
        <w:t>Мур Дж</w:t>
      </w:r>
      <w:r w:rsidRPr="003017C9">
        <w:rPr>
          <w:rFonts w:ascii="Times New Roman" w:hAnsi="Times New Roman" w:cs="Times New Roman"/>
          <w:sz w:val="24"/>
          <w:szCs w:val="24"/>
        </w:rPr>
        <w:t>. Принципы этики. М., 1984.</w:t>
      </w:r>
    </w:p>
    <w:p w:rsidR="006F4EE6" w:rsidRPr="003017C9" w:rsidRDefault="006F4EE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Pr="003017C9">
        <w:rPr>
          <w:rFonts w:ascii="Times New Roman" w:hAnsi="Times New Roman" w:cs="Times New Roman"/>
          <w:i/>
          <w:iCs/>
          <w:sz w:val="24"/>
          <w:szCs w:val="24"/>
        </w:rPr>
        <w:t>Ницше Ф</w:t>
      </w:r>
      <w:r w:rsidRPr="003017C9">
        <w:rPr>
          <w:rFonts w:ascii="Times New Roman" w:hAnsi="Times New Roman" w:cs="Times New Roman"/>
          <w:sz w:val="24"/>
          <w:szCs w:val="24"/>
        </w:rPr>
        <w:t>. Так говорил Заратустра. Книга для всех и ни для кого // Соч.: В 2 т. М., 1990. Т. 2.</w:t>
      </w:r>
    </w:p>
    <w:p w:rsidR="006F4EE6" w:rsidRPr="003017C9" w:rsidRDefault="006F4EE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Pr="003017C9">
        <w:rPr>
          <w:rFonts w:ascii="Times New Roman" w:hAnsi="Times New Roman" w:cs="Times New Roman"/>
          <w:i/>
          <w:iCs/>
          <w:sz w:val="24"/>
          <w:szCs w:val="24"/>
        </w:rPr>
        <w:t>Соловьев В.С.</w:t>
      </w:r>
      <w:r w:rsidRPr="003017C9">
        <w:rPr>
          <w:rFonts w:ascii="Times New Roman" w:hAnsi="Times New Roman" w:cs="Times New Roman"/>
          <w:sz w:val="24"/>
          <w:szCs w:val="24"/>
        </w:rPr>
        <w:t xml:space="preserve"> Оправдание добра. Нравственная философия // Соч.: В 2 т. М., 1988. Т. 1.</w:t>
      </w:r>
    </w:p>
    <w:p w:rsidR="006F4EE6" w:rsidRPr="003017C9" w:rsidRDefault="006F4EE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i/>
          <w:iCs/>
          <w:sz w:val="24"/>
          <w:szCs w:val="24"/>
        </w:rPr>
        <w:t xml:space="preserve">     Сенека Луций Анней</w:t>
      </w:r>
      <w:r w:rsidRPr="003017C9">
        <w:rPr>
          <w:rFonts w:ascii="Times New Roman" w:hAnsi="Times New Roman" w:cs="Times New Roman"/>
          <w:sz w:val="24"/>
          <w:szCs w:val="24"/>
        </w:rPr>
        <w:t>. Нравственные письма к Луцилию. М., 1993.</w:t>
      </w:r>
    </w:p>
    <w:p w:rsidR="006F4EE6" w:rsidRPr="003017C9" w:rsidRDefault="006F4EE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Pr="003017C9">
        <w:rPr>
          <w:rFonts w:ascii="Times New Roman" w:hAnsi="Times New Roman" w:cs="Times New Roman"/>
          <w:i/>
          <w:iCs/>
          <w:sz w:val="24"/>
          <w:szCs w:val="24"/>
        </w:rPr>
        <w:t>Спиноза Б</w:t>
      </w:r>
      <w:r w:rsidRPr="003017C9">
        <w:rPr>
          <w:rFonts w:ascii="Times New Roman" w:hAnsi="Times New Roman" w:cs="Times New Roman"/>
          <w:sz w:val="24"/>
          <w:szCs w:val="24"/>
        </w:rPr>
        <w:t>. Этика // Избр. произв.: В 2 т. М., 1957. Т. 1.</w:t>
      </w:r>
    </w:p>
    <w:p w:rsidR="006F4EE6" w:rsidRPr="003017C9" w:rsidRDefault="006F4EE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Pr="003017C9">
        <w:rPr>
          <w:rFonts w:ascii="Times New Roman" w:hAnsi="Times New Roman" w:cs="Times New Roman"/>
          <w:i/>
          <w:iCs/>
          <w:sz w:val="24"/>
          <w:szCs w:val="24"/>
        </w:rPr>
        <w:t>Фромм Э</w:t>
      </w:r>
      <w:r w:rsidRPr="003017C9">
        <w:rPr>
          <w:rFonts w:ascii="Times New Roman" w:hAnsi="Times New Roman" w:cs="Times New Roman"/>
          <w:sz w:val="24"/>
          <w:szCs w:val="24"/>
        </w:rPr>
        <w:t>. Человек для самого себя // Фромм Э. Психоанализ и этика. М., 1993.</w:t>
      </w:r>
    </w:p>
    <w:p w:rsidR="006F4EE6" w:rsidRPr="003017C9" w:rsidRDefault="006F4EE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i/>
          <w:iCs/>
          <w:sz w:val="24"/>
          <w:szCs w:val="24"/>
        </w:rPr>
        <w:t xml:space="preserve">     Шопенгауэр А</w:t>
      </w:r>
      <w:r w:rsidRPr="003017C9">
        <w:rPr>
          <w:rFonts w:ascii="Times New Roman" w:hAnsi="Times New Roman" w:cs="Times New Roman"/>
          <w:sz w:val="24"/>
          <w:szCs w:val="24"/>
        </w:rPr>
        <w:t>. Две основные проблемы этики // Шопенгауэр А. Свобода воли и нравственность. М., 1992.</w:t>
      </w:r>
    </w:p>
    <w:p w:rsidR="006F4EE6" w:rsidRPr="003017C9" w:rsidRDefault="006F4EE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i/>
          <w:iCs/>
          <w:sz w:val="24"/>
          <w:szCs w:val="24"/>
        </w:rPr>
        <w:t xml:space="preserve">     Швейцер А</w:t>
      </w:r>
      <w:r w:rsidRPr="003017C9">
        <w:rPr>
          <w:rFonts w:ascii="Times New Roman" w:hAnsi="Times New Roman" w:cs="Times New Roman"/>
          <w:sz w:val="24"/>
          <w:szCs w:val="24"/>
        </w:rPr>
        <w:t>. Культура и этика // Швейцер А. Благоговение перед жизнью. М., 1992.</w:t>
      </w:r>
    </w:p>
    <w:p w:rsidR="006F4EE6" w:rsidRPr="003017C9" w:rsidRDefault="006F4EE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Этика//Под общ. ред. А.А. Гусейнова и Е.Л. Дубко. М., 1999.</w:t>
      </w:r>
    </w:p>
    <w:p w:rsidR="006F4EE6" w:rsidRPr="003017C9" w:rsidRDefault="006F4EE6" w:rsidP="00907884">
      <w:pPr>
        <w:pStyle w:val="a5"/>
        <w:rPr>
          <w:bCs/>
          <w:sz w:val="24"/>
        </w:rPr>
      </w:pPr>
      <w:r w:rsidRPr="003017C9">
        <w:rPr>
          <w:bCs/>
          <w:sz w:val="24"/>
        </w:rPr>
        <w:t xml:space="preserve">     Этика: Энциклопедический словарь. М., 2001.  </w:t>
      </w:r>
    </w:p>
    <w:p w:rsidR="006F4EE6" w:rsidRPr="003017C9" w:rsidRDefault="006F4EE6" w:rsidP="00907884">
      <w:pPr>
        <w:spacing w:after="0" w:line="240" w:lineRule="auto"/>
        <w:jc w:val="both"/>
        <w:rPr>
          <w:rFonts w:ascii="Times New Roman" w:hAnsi="Times New Roman" w:cs="Times New Roman"/>
          <w:sz w:val="24"/>
          <w:szCs w:val="24"/>
        </w:rPr>
      </w:pPr>
    </w:p>
    <w:p w:rsidR="0066384C" w:rsidRPr="003017C9" w:rsidRDefault="0066384C" w:rsidP="00907884">
      <w:pPr>
        <w:pStyle w:val="1"/>
        <w:ind w:left="0"/>
        <w:jc w:val="center"/>
        <w:rPr>
          <w:sz w:val="24"/>
          <w:szCs w:val="24"/>
          <w:lang w:val="ru-RU"/>
        </w:rPr>
      </w:pPr>
      <w:r w:rsidRPr="003017C9">
        <w:rPr>
          <w:sz w:val="24"/>
          <w:szCs w:val="24"/>
          <w:lang w:val="ru-RU"/>
        </w:rPr>
        <w:t>ТЕМА 2. ДОБРО И ЗЛО. НАСИЛИЕ И НЕНАСИЛИЕ</w:t>
      </w:r>
    </w:p>
    <w:p w:rsidR="0066384C" w:rsidRPr="003017C9" w:rsidRDefault="0066384C" w:rsidP="00907884">
      <w:pPr>
        <w:pStyle w:val="a5"/>
        <w:rPr>
          <w:b/>
          <w:sz w:val="24"/>
        </w:rPr>
      </w:pPr>
    </w:p>
    <w:p w:rsidR="0066384C" w:rsidRPr="003017C9" w:rsidRDefault="0066384C" w:rsidP="00907884">
      <w:pPr>
        <w:pStyle w:val="a5"/>
        <w:ind w:firstLine="708"/>
        <w:rPr>
          <w:sz w:val="24"/>
        </w:rPr>
      </w:pPr>
      <w:r w:rsidRPr="003017C9">
        <w:rPr>
          <w:sz w:val="24"/>
        </w:rPr>
        <w:t>Категории добра и зла являются наряду с долгом основополагающими для этики. Все этические теории делятся на аксиологические (телеологические) и</w:t>
      </w:r>
      <w:r w:rsidRPr="003017C9">
        <w:rPr>
          <w:spacing w:val="-2"/>
          <w:sz w:val="24"/>
        </w:rPr>
        <w:t xml:space="preserve"> </w:t>
      </w:r>
      <w:r w:rsidRPr="003017C9">
        <w:rPr>
          <w:sz w:val="24"/>
        </w:rPr>
        <w:t>деонтологические.</w:t>
      </w:r>
    </w:p>
    <w:p w:rsidR="0066384C" w:rsidRPr="003017C9" w:rsidRDefault="0066384C" w:rsidP="00907884">
      <w:pPr>
        <w:spacing w:after="0" w:line="240" w:lineRule="auto"/>
        <w:ind w:firstLine="708"/>
        <w:jc w:val="both"/>
        <w:rPr>
          <w:rFonts w:ascii="Times New Roman" w:hAnsi="Times New Roman" w:cs="Times New Roman"/>
          <w:sz w:val="24"/>
          <w:szCs w:val="24"/>
        </w:rPr>
      </w:pPr>
      <w:r w:rsidRPr="003017C9">
        <w:rPr>
          <w:rFonts w:ascii="Times New Roman" w:hAnsi="Times New Roman" w:cs="Times New Roman"/>
          <w:i/>
          <w:sz w:val="24"/>
          <w:szCs w:val="24"/>
        </w:rPr>
        <w:t xml:space="preserve">Аксиологические теории строятся на основе понимания добра или блага как  исходной  категории,  определяющей   высшую   ценность   </w:t>
      </w:r>
      <w:r w:rsidRPr="003017C9">
        <w:rPr>
          <w:rFonts w:ascii="Times New Roman" w:hAnsi="Times New Roman" w:cs="Times New Roman"/>
          <w:sz w:val="24"/>
          <w:szCs w:val="24"/>
        </w:rPr>
        <w:t xml:space="preserve">(Аристотель,  Л. Фейербах, Дж. Мур). Так как стремление к благу составляет конечную цель деятельности, эти теории </w:t>
      </w:r>
      <w:r w:rsidRPr="003017C9">
        <w:rPr>
          <w:rFonts w:ascii="Times New Roman" w:hAnsi="Times New Roman" w:cs="Times New Roman"/>
          <w:sz w:val="24"/>
          <w:szCs w:val="24"/>
        </w:rPr>
        <w:lastRenderedPageBreak/>
        <w:t>называют также телеологическими. Они, в свою очередь, могут быть разделены на аксиологически-онтологические и аксиологически-психологические. Во-первых, благо представляется идущим от какой-то внешней самому индивиду реальности (Аристотель), во-вторых – заключенным в состоянии самого субъекта (Демокрит). Но и там и здесь долг указывает лишь путь к добру или</w:t>
      </w:r>
      <w:r w:rsidRPr="003017C9">
        <w:rPr>
          <w:rFonts w:ascii="Times New Roman" w:hAnsi="Times New Roman" w:cs="Times New Roman"/>
          <w:spacing w:val="-5"/>
          <w:sz w:val="24"/>
          <w:szCs w:val="24"/>
        </w:rPr>
        <w:t xml:space="preserve"> </w:t>
      </w:r>
      <w:r w:rsidRPr="003017C9">
        <w:rPr>
          <w:rFonts w:ascii="Times New Roman" w:hAnsi="Times New Roman" w:cs="Times New Roman"/>
          <w:sz w:val="24"/>
          <w:szCs w:val="24"/>
        </w:rPr>
        <w:t>счастью.</w:t>
      </w:r>
    </w:p>
    <w:p w:rsidR="0066384C" w:rsidRPr="003017C9" w:rsidRDefault="0066384C" w:rsidP="00907884">
      <w:pPr>
        <w:pStyle w:val="a5"/>
        <w:ind w:firstLine="708"/>
        <w:rPr>
          <w:sz w:val="24"/>
        </w:rPr>
      </w:pPr>
      <w:r w:rsidRPr="003017C9">
        <w:rPr>
          <w:i/>
          <w:sz w:val="24"/>
        </w:rPr>
        <w:t>Деонтологические теории, наоборот, исходят  из  первичности  долга  (И. Кант, Росс, Ролз). В этих теориях добро фактически отождествляется с долгом</w:t>
      </w:r>
      <w:r w:rsidRPr="003017C9">
        <w:rPr>
          <w:sz w:val="24"/>
        </w:rPr>
        <w:t>. Как категория нравственного сознания добро получает наиболее важное значение именно для телеологических этических теорий. Оно может быть определено как соответствие поведения некоторому идеалу. В широком смысле добро тождественно благу. Собственно, таков был первоначальный смысл употребления понятия добра. Добро все то, что способствует выживанию, увеличению мощи рода, что способно дать надежную защиту от врагов. Зло соответственно – все противоположное. Постепенно в этических учениях было сформулировано более узкое понимание добра как правильного поведения. То есть к добру перестали относить такие явления, как богатый урожай, животворный дождь и т.д. После этого категории блага и добра получили свое различное определение. Благо оказалось шире морального добра. Категория же зла продолжала использоваться как противоположное и благу и</w:t>
      </w:r>
      <w:r w:rsidRPr="003017C9">
        <w:rPr>
          <w:spacing w:val="-1"/>
          <w:sz w:val="24"/>
        </w:rPr>
        <w:t xml:space="preserve"> </w:t>
      </w:r>
      <w:r w:rsidRPr="003017C9">
        <w:rPr>
          <w:sz w:val="24"/>
        </w:rPr>
        <w:t>добру.</w:t>
      </w:r>
    </w:p>
    <w:p w:rsidR="0066384C" w:rsidRPr="003017C9" w:rsidRDefault="0066384C" w:rsidP="00907884">
      <w:pPr>
        <w:pStyle w:val="a5"/>
        <w:rPr>
          <w:sz w:val="24"/>
        </w:rPr>
      </w:pPr>
      <w:r w:rsidRPr="003017C9">
        <w:rPr>
          <w:sz w:val="24"/>
        </w:rPr>
        <w:t>В философии известны следующие концепции добра и зла.</w:t>
      </w:r>
    </w:p>
    <w:p w:rsidR="0066384C" w:rsidRPr="003017C9" w:rsidRDefault="0066384C" w:rsidP="00907884">
      <w:pPr>
        <w:pStyle w:val="a7"/>
        <w:numPr>
          <w:ilvl w:val="0"/>
          <w:numId w:val="4"/>
        </w:numPr>
        <w:tabs>
          <w:tab w:val="left" w:pos="1015"/>
        </w:tabs>
        <w:ind w:left="0" w:hanging="360"/>
        <w:jc w:val="both"/>
        <w:rPr>
          <w:sz w:val="24"/>
          <w:szCs w:val="24"/>
        </w:rPr>
      </w:pPr>
      <w:r w:rsidRPr="003017C9">
        <w:rPr>
          <w:i/>
          <w:sz w:val="24"/>
          <w:szCs w:val="24"/>
          <w:lang w:val="ru-RU"/>
        </w:rPr>
        <w:t xml:space="preserve">Этический интеллектуализм, или просветительская концепция, утверждающая, что зло связано с незнанием. </w:t>
      </w:r>
      <w:r w:rsidRPr="003017C9">
        <w:rPr>
          <w:sz w:val="24"/>
          <w:szCs w:val="24"/>
          <w:lang w:val="ru-RU"/>
        </w:rPr>
        <w:t xml:space="preserve">Достаточно усовершенствовать систему образования, как исчезнет и зло, так считал Сократ, так думали Просветители. </w:t>
      </w:r>
      <w:r w:rsidRPr="003017C9">
        <w:rPr>
          <w:sz w:val="24"/>
          <w:szCs w:val="24"/>
        </w:rPr>
        <w:t>Необходимо развивать интеллект, просвещение, совершенствовать науку.</w:t>
      </w:r>
    </w:p>
    <w:p w:rsidR="0066384C" w:rsidRPr="003017C9" w:rsidRDefault="0066384C" w:rsidP="00907884">
      <w:pPr>
        <w:pStyle w:val="a7"/>
        <w:numPr>
          <w:ilvl w:val="0"/>
          <w:numId w:val="4"/>
        </w:numPr>
        <w:tabs>
          <w:tab w:val="left" w:pos="1014"/>
        </w:tabs>
        <w:ind w:left="0" w:hanging="359"/>
        <w:jc w:val="both"/>
        <w:rPr>
          <w:sz w:val="24"/>
          <w:szCs w:val="24"/>
          <w:lang w:val="ru-RU"/>
        </w:rPr>
      </w:pPr>
      <w:r w:rsidRPr="003017C9">
        <w:rPr>
          <w:i/>
          <w:sz w:val="24"/>
          <w:szCs w:val="24"/>
          <w:lang w:val="ru-RU"/>
        </w:rPr>
        <w:t>Этический оптимизм, утверждающий, что зло – это маленький фрагмент мира, в котором все стремится к добру (стоики)</w:t>
      </w:r>
      <w:r w:rsidRPr="003017C9">
        <w:rPr>
          <w:sz w:val="24"/>
          <w:szCs w:val="24"/>
          <w:lang w:val="ru-RU"/>
        </w:rPr>
        <w:t>. Зло даже необходимо для утверждения добра. Все, что нам кажется как зло, в действительности служит порядку и красоте мира как целого. Мир как целое</w:t>
      </w:r>
      <w:r w:rsidRPr="003017C9">
        <w:rPr>
          <w:spacing w:val="18"/>
          <w:sz w:val="24"/>
          <w:szCs w:val="24"/>
          <w:lang w:val="ru-RU"/>
        </w:rPr>
        <w:t xml:space="preserve"> </w:t>
      </w:r>
      <w:r w:rsidRPr="003017C9">
        <w:rPr>
          <w:sz w:val="24"/>
          <w:szCs w:val="24"/>
          <w:lang w:val="ru-RU"/>
        </w:rPr>
        <w:t>добр.</w:t>
      </w:r>
      <w:r w:rsidRPr="003017C9">
        <w:rPr>
          <w:spacing w:val="19"/>
          <w:sz w:val="24"/>
          <w:szCs w:val="24"/>
          <w:lang w:val="ru-RU"/>
        </w:rPr>
        <w:t xml:space="preserve"> </w:t>
      </w:r>
      <w:r w:rsidRPr="003017C9">
        <w:rPr>
          <w:sz w:val="24"/>
          <w:szCs w:val="24"/>
          <w:lang w:val="ru-RU"/>
        </w:rPr>
        <w:t>В</w:t>
      </w:r>
      <w:r w:rsidRPr="003017C9">
        <w:rPr>
          <w:spacing w:val="19"/>
          <w:sz w:val="24"/>
          <w:szCs w:val="24"/>
          <w:lang w:val="ru-RU"/>
        </w:rPr>
        <w:t xml:space="preserve"> </w:t>
      </w:r>
      <w:r w:rsidRPr="003017C9">
        <w:rPr>
          <w:sz w:val="24"/>
          <w:szCs w:val="24"/>
          <w:lang w:val="ru-RU"/>
        </w:rPr>
        <w:t>рамках</w:t>
      </w:r>
      <w:r w:rsidRPr="003017C9">
        <w:rPr>
          <w:spacing w:val="21"/>
          <w:sz w:val="24"/>
          <w:szCs w:val="24"/>
          <w:lang w:val="ru-RU"/>
        </w:rPr>
        <w:t xml:space="preserve"> </w:t>
      </w:r>
      <w:r w:rsidRPr="003017C9">
        <w:rPr>
          <w:sz w:val="24"/>
          <w:szCs w:val="24"/>
          <w:lang w:val="ru-RU"/>
        </w:rPr>
        <w:t>этого</w:t>
      </w:r>
      <w:r w:rsidRPr="003017C9">
        <w:rPr>
          <w:spacing w:val="20"/>
          <w:sz w:val="24"/>
          <w:szCs w:val="24"/>
          <w:lang w:val="ru-RU"/>
        </w:rPr>
        <w:t xml:space="preserve"> </w:t>
      </w:r>
      <w:r w:rsidRPr="003017C9">
        <w:rPr>
          <w:sz w:val="24"/>
          <w:szCs w:val="24"/>
          <w:lang w:val="ru-RU"/>
        </w:rPr>
        <w:t>подхода</w:t>
      </w:r>
      <w:r w:rsidRPr="003017C9">
        <w:rPr>
          <w:spacing w:val="19"/>
          <w:sz w:val="24"/>
          <w:szCs w:val="24"/>
          <w:lang w:val="ru-RU"/>
        </w:rPr>
        <w:t xml:space="preserve"> </w:t>
      </w:r>
      <w:r w:rsidRPr="003017C9">
        <w:rPr>
          <w:sz w:val="24"/>
          <w:szCs w:val="24"/>
          <w:lang w:val="ru-RU"/>
        </w:rPr>
        <w:t>принято</w:t>
      </w:r>
      <w:r w:rsidRPr="003017C9">
        <w:rPr>
          <w:spacing w:val="20"/>
          <w:sz w:val="24"/>
          <w:szCs w:val="24"/>
          <w:lang w:val="ru-RU"/>
        </w:rPr>
        <w:t xml:space="preserve"> </w:t>
      </w:r>
      <w:r w:rsidRPr="003017C9">
        <w:rPr>
          <w:sz w:val="24"/>
          <w:szCs w:val="24"/>
          <w:lang w:val="ru-RU"/>
        </w:rPr>
        <w:t>рассматривать</w:t>
      </w:r>
      <w:r w:rsidRPr="003017C9">
        <w:rPr>
          <w:spacing w:val="20"/>
          <w:sz w:val="24"/>
          <w:szCs w:val="24"/>
          <w:lang w:val="ru-RU"/>
        </w:rPr>
        <w:t xml:space="preserve"> </w:t>
      </w:r>
      <w:r w:rsidRPr="003017C9">
        <w:rPr>
          <w:sz w:val="24"/>
          <w:szCs w:val="24"/>
          <w:lang w:val="ru-RU"/>
        </w:rPr>
        <w:t>зло</w:t>
      </w:r>
      <w:r w:rsidRPr="003017C9">
        <w:rPr>
          <w:spacing w:val="20"/>
          <w:sz w:val="24"/>
          <w:szCs w:val="24"/>
          <w:lang w:val="ru-RU"/>
        </w:rPr>
        <w:t xml:space="preserve"> </w:t>
      </w:r>
      <w:r w:rsidRPr="003017C9">
        <w:rPr>
          <w:sz w:val="24"/>
          <w:szCs w:val="24"/>
          <w:lang w:val="ru-RU"/>
        </w:rPr>
        <w:t>как</w:t>
      </w:r>
      <w:r w:rsidR="00BB3F56" w:rsidRPr="003017C9">
        <w:rPr>
          <w:sz w:val="24"/>
          <w:szCs w:val="24"/>
          <w:lang w:val="ru-RU"/>
        </w:rPr>
        <w:t xml:space="preserve"> </w:t>
      </w:r>
      <w:r w:rsidRPr="003017C9">
        <w:rPr>
          <w:sz w:val="24"/>
          <w:szCs w:val="24"/>
          <w:lang w:val="ru-RU"/>
        </w:rPr>
        <w:t>временное испытание, служащее, в конечном счете, целям торжества справедливости и правды (Плотин, Г. Лейбниц).</w:t>
      </w:r>
    </w:p>
    <w:p w:rsidR="0066384C" w:rsidRPr="003017C9" w:rsidRDefault="0066384C" w:rsidP="00907884">
      <w:pPr>
        <w:pStyle w:val="a7"/>
        <w:numPr>
          <w:ilvl w:val="0"/>
          <w:numId w:val="4"/>
        </w:numPr>
        <w:tabs>
          <w:tab w:val="left" w:pos="1014"/>
        </w:tabs>
        <w:ind w:left="0"/>
        <w:jc w:val="both"/>
        <w:rPr>
          <w:sz w:val="24"/>
          <w:szCs w:val="24"/>
          <w:lang w:val="ru-RU"/>
        </w:rPr>
      </w:pPr>
      <w:r w:rsidRPr="003017C9">
        <w:rPr>
          <w:i/>
          <w:sz w:val="24"/>
          <w:szCs w:val="24"/>
          <w:lang w:val="ru-RU"/>
        </w:rPr>
        <w:t xml:space="preserve">Социальный детерминизм видит источник зла в социальных несовершенствах и несправедливости (марксизм). </w:t>
      </w:r>
      <w:r w:rsidRPr="003017C9">
        <w:rPr>
          <w:sz w:val="24"/>
          <w:szCs w:val="24"/>
          <w:lang w:val="ru-RU"/>
        </w:rPr>
        <w:t>Причина зла – не в слабости интеллекта, а в плохих социальных условиях: нищета, плохое воспитание, тяжелые условия жизни – все это создает почву для совершения порочных поступков.</w:t>
      </w:r>
    </w:p>
    <w:p w:rsidR="0066384C" w:rsidRPr="003017C9" w:rsidRDefault="0066384C" w:rsidP="00907884">
      <w:pPr>
        <w:pStyle w:val="a7"/>
        <w:numPr>
          <w:ilvl w:val="0"/>
          <w:numId w:val="4"/>
        </w:numPr>
        <w:tabs>
          <w:tab w:val="left" w:pos="1015"/>
        </w:tabs>
        <w:ind w:left="0" w:hanging="359"/>
        <w:jc w:val="both"/>
        <w:rPr>
          <w:i/>
          <w:sz w:val="24"/>
          <w:szCs w:val="24"/>
          <w:lang w:val="ru-RU"/>
        </w:rPr>
      </w:pPr>
      <w:r w:rsidRPr="003017C9">
        <w:rPr>
          <w:i/>
          <w:sz w:val="24"/>
          <w:szCs w:val="24"/>
          <w:lang w:val="ru-RU"/>
        </w:rPr>
        <w:t>Теории психоанализа видят источник зла в природе человека, а именно, в сфере бессознательного (А. Шопенгауэр, З. Фрейд, Ф. Ницше, Э.</w:t>
      </w:r>
      <w:r w:rsidRPr="003017C9">
        <w:rPr>
          <w:i/>
          <w:spacing w:val="-35"/>
          <w:sz w:val="24"/>
          <w:szCs w:val="24"/>
          <w:lang w:val="ru-RU"/>
        </w:rPr>
        <w:t xml:space="preserve"> </w:t>
      </w:r>
      <w:r w:rsidRPr="003017C9">
        <w:rPr>
          <w:i/>
          <w:sz w:val="24"/>
          <w:szCs w:val="24"/>
          <w:lang w:val="ru-RU"/>
        </w:rPr>
        <w:t>Фромм).</w:t>
      </w:r>
    </w:p>
    <w:p w:rsidR="0066384C" w:rsidRPr="003017C9" w:rsidRDefault="0066384C" w:rsidP="00907884">
      <w:pPr>
        <w:pStyle w:val="a7"/>
        <w:numPr>
          <w:ilvl w:val="0"/>
          <w:numId w:val="4"/>
        </w:numPr>
        <w:tabs>
          <w:tab w:val="left" w:pos="1014"/>
        </w:tabs>
        <w:ind w:left="0" w:hanging="360"/>
        <w:jc w:val="both"/>
        <w:rPr>
          <w:sz w:val="24"/>
          <w:szCs w:val="24"/>
          <w:lang w:val="ru-RU"/>
        </w:rPr>
      </w:pPr>
      <w:r w:rsidRPr="003017C9">
        <w:rPr>
          <w:i/>
          <w:sz w:val="24"/>
          <w:szCs w:val="24"/>
          <w:lang w:val="ru-RU"/>
        </w:rPr>
        <w:t xml:space="preserve">Антропологические теории (М. Бубер, М. Шелер, Э. Фромм) продолжают линию психоанализа, рассматривая зло как более фундаментальную и первичную характеристику человека, определяющую его наиболее глубокую, но тщательно скрываемую сущность. Добро и зло в их антропологической действительности являются не двумя однородными структурами, как их обычно считают, а совершенно разнородными. </w:t>
      </w:r>
      <w:r w:rsidRPr="003017C9">
        <w:rPr>
          <w:sz w:val="24"/>
          <w:szCs w:val="24"/>
          <w:lang w:val="ru-RU"/>
        </w:rPr>
        <w:t>Они не воспринимаются человеком одновременно. Понятие о добре является вторичным, тогда как зло изначально и первично.</w:t>
      </w:r>
    </w:p>
    <w:p w:rsidR="0066384C" w:rsidRPr="003017C9" w:rsidRDefault="0066384C" w:rsidP="00907884">
      <w:pPr>
        <w:pStyle w:val="a7"/>
        <w:numPr>
          <w:ilvl w:val="0"/>
          <w:numId w:val="4"/>
        </w:numPr>
        <w:tabs>
          <w:tab w:val="left" w:pos="1014"/>
        </w:tabs>
        <w:ind w:left="0" w:hanging="360"/>
        <w:jc w:val="both"/>
        <w:rPr>
          <w:i/>
          <w:sz w:val="24"/>
          <w:szCs w:val="24"/>
          <w:lang w:val="ru-RU"/>
        </w:rPr>
      </w:pPr>
      <w:r w:rsidRPr="003017C9">
        <w:rPr>
          <w:i/>
          <w:sz w:val="24"/>
          <w:szCs w:val="24"/>
          <w:lang w:val="ru-RU"/>
        </w:rPr>
        <w:t>Русская нравственная философия отождествляет добро и личное нравственное совершенствование человека, повышение духовности и гуманизацию всего</w:t>
      </w:r>
      <w:r w:rsidRPr="003017C9">
        <w:rPr>
          <w:i/>
          <w:spacing w:val="-1"/>
          <w:sz w:val="24"/>
          <w:szCs w:val="24"/>
          <w:lang w:val="ru-RU"/>
        </w:rPr>
        <w:t xml:space="preserve"> </w:t>
      </w:r>
      <w:r w:rsidRPr="003017C9">
        <w:rPr>
          <w:i/>
          <w:sz w:val="24"/>
          <w:szCs w:val="24"/>
          <w:lang w:val="ru-RU"/>
        </w:rPr>
        <w:t>общества.</w:t>
      </w:r>
    </w:p>
    <w:p w:rsidR="0066384C" w:rsidRPr="003017C9" w:rsidRDefault="0066384C" w:rsidP="00907884">
      <w:pPr>
        <w:spacing w:after="0" w:line="240" w:lineRule="auto"/>
        <w:ind w:firstLine="708"/>
        <w:jc w:val="both"/>
        <w:rPr>
          <w:rFonts w:ascii="Times New Roman" w:hAnsi="Times New Roman" w:cs="Times New Roman"/>
          <w:b/>
          <w:sz w:val="24"/>
          <w:szCs w:val="24"/>
        </w:rPr>
      </w:pPr>
      <w:r w:rsidRPr="003017C9">
        <w:rPr>
          <w:rFonts w:ascii="Times New Roman" w:hAnsi="Times New Roman" w:cs="Times New Roman"/>
          <w:b/>
          <w:sz w:val="24"/>
          <w:szCs w:val="24"/>
        </w:rPr>
        <w:t xml:space="preserve">Добро и Зло </w:t>
      </w:r>
      <w:r w:rsidRPr="003017C9">
        <w:rPr>
          <w:rFonts w:ascii="Times New Roman" w:hAnsi="Times New Roman" w:cs="Times New Roman"/>
          <w:sz w:val="24"/>
          <w:szCs w:val="24"/>
        </w:rPr>
        <w:t xml:space="preserve">– наиболее общие понятия морального сознания, разграничивающие нравственное и безнравственное. Они являются универсальной этической характеристикой всякой человеческой деятельности и отношений. </w:t>
      </w:r>
      <w:r w:rsidRPr="003017C9">
        <w:rPr>
          <w:rFonts w:ascii="Times New Roman" w:hAnsi="Times New Roman" w:cs="Times New Roman"/>
          <w:b/>
          <w:sz w:val="24"/>
          <w:szCs w:val="24"/>
        </w:rPr>
        <w:t>Добро есть все, что направлено на созидание, сохранение и укрепление блага. Зло есть уничтожение, разрушение блага.</w:t>
      </w:r>
    </w:p>
    <w:p w:rsidR="0066384C" w:rsidRPr="003017C9" w:rsidRDefault="0066384C" w:rsidP="00907884">
      <w:pPr>
        <w:pStyle w:val="a5"/>
        <w:ind w:firstLine="708"/>
        <w:rPr>
          <w:sz w:val="24"/>
        </w:rPr>
      </w:pPr>
      <w:r w:rsidRPr="003017C9">
        <w:rPr>
          <w:sz w:val="24"/>
        </w:rPr>
        <w:t xml:space="preserve">Исходя из того, что гуманистическая этика в центре ставит человека, его уникальность и неповторимость, его счастье, потребности и интересы, первый критерий добра – все то, что, способствует самореализации сущности человека, его самораскрытию, </w:t>
      </w:r>
      <w:r w:rsidRPr="003017C9">
        <w:rPr>
          <w:sz w:val="24"/>
        </w:rPr>
        <w:lastRenderedPageBreak/>
        <w:t>самовыявлению. Второй критерий добра и одновременно условие, обеспечивающее самореализацию человека, – гуманизм и все, что связано с гуманизацией человеческих отношений. Таким образом, Добро и Зло противоположны по своему содержанию: в категории добра воплощаются представления людей о наиболее положительном в сфере морали, о том, что соответствует нравственному идеалу; а в понятии зла – представления том, что противостоит нравственному идеалу, препятствует достижению счастья и гуманности в отношениях между людьми.</w:t>
      </w:r>
    </w:p>
    <w:p w:rsidR="0066384C" w:rsidRPr="003017C9" w:rsidRDefault="0066384C" w:rsidP="00907884">
      <w:pPr>
        <w:spacing w:after="0" w:line="240" w:lineRule="auto"/>
        <w:rPr>
          <w:rFonts w:ascii="Times New Roman" w:hAnsi="Times New Roman" w:cs="Times New Roman"/>
          <w:i/>
          <w:sz w:val="24"/>
          <w:szCs w:val="24"/>
        </w:rPr>
      </w:pPr>
      <w:r w:rsidRPr="003017C9">
        <w:rPr>
          <w:rFonts w:ascii="Times New Roman" w:hAnsi="Times New Roman" w:cs="Times New Roman"/>
          <w:i/>
          <w:sz w:val="24"/>
          <w:szCs w:val="24"/>
        </w:rPr>
        <w:t>Особенности и парадоксы добра и зла</w:t>
      </w:r>
    </w:p>
    <w:p w:rsidR="0066384C" w:rsidRPr="003017C9" w:rsidRDefault="0066384C" w:rsidP="00907884">
      <w:pPr>
        <w:pStyle w:val="a7"/>
        <w:numPr>
          <w:ilvl w:val="0"/>
          <w:numId w:val="3"/>
        </w:numPr>
        <w:tabs>
          <w:tab w:val="left" w:pos="1014"/>
        </w:tabs>
        <w:ind w:left="0"/>
        <w:jc w:val="both"/>
        <w:rPr>
          <w:sz w:val="24"/>
          <w:szCs w:val="24"/>
          <w:lang w:val="ru-RU"/>
        </w:rPr>
      </w:pPr>
      <w:r w:rsidRPr="003017C9">
        <w:rPr>
          <w:sz w:val="24"/>
          <w:szCs w:val="24"/>
          <w:lang w:val="ru-RU"/>
        </w:rPr>
        <w:t>Всеобщий универсальный характер: под их «юрисдикцию» подпадают и человеческие отношения, и отношение человека к природе и миру</w:t>
      </w:r>
      <w:r w:rsidRPr="003017C9">
        <w:rPr>
          <w:spacing w:val="-25"/>
          <w:sz w:val="24"/>
          <w:szCs w:val="24"/>
          <w:lang w:val="ru-RU"/>
        </w:rPr>
        <w:t xml:space="preserve"> </w:t>
      </w:r>
      <w:r w:rsidRPr="003017C9">
        <w:rPr>
          <w:sz w:val="24"/>
          <w:szCs w:val="24"/>
          <w:lang w:val="ru-RU"/>
        </w:rPr>
        <w:t>вещей.</w:t>
      </w:r>
    </w:p>
    <w:p w:rsidR="0066384C" w:rsidRPr="003017C9" w:rsidRDefault="0066384C" w:rsidP="00907884">
      <w:pPr>
        <w:pStyle w:val="a7"/>
        <w:numPr>
          <w:ilvl w:val="0"/>
          <w:numId w:val="3"/>
        </w:numPr>
        <w:tabs>
          <w:tab w:val="left" w:pos="1014"/>
        </w:tabs>
        <w:ind w:left="0"/>
        <w:rPr>
          <w:sz w:val="24"/>
          <w:szCs w:val="24"/>
          <w:lang w:val="ru-RU"/>
        </w:rPr>
      </w:pPr>
      <w:r w:rsidRPr="003017C9">
        <w:rPr>
          <w:sz w:val="24"/>
          <w:szCs w:val="24"/>
          <w:lang w:val="ru-RU"/>
        </w:rPr>
        <w:t>Конкретность и непосредственность: добро и зло – понятия исторические, зависящие от реальных, конкретных общественных</w:t>
      </w:r>
      <w:r w:rsidRPr="003017C9">
        <w:rPr>
          <w:spacing w:val="-7"/>
          <w:sz w:val="24"/>
          <w:szCs w:val="24"/>
          <w:lang w:val="ru-RU"/>
        </w:rPr>
        <w:t xml:space="preserve"> </w:t>
      </w:r>
      <w:r w:rsidRPr="003017C9">
        <w:rPr>
          <w:sz w:val="24"/>
          <w:szCs w:val="24"/>
          <w:lang w:val="ru-RU"/>
        </w:rPr>
        <w:t>отношений.</w:t>
      </w:r>
    </w:p>
    <w:p w:rsidR="0066384C" w:rsidRPr="003017C9" w:rsidRDefault="0066384C" w:rsidP="00907884">
      <w:pPr>
        <w:pStyle w:val="a7"/>
        <w:numPr>
          <w:ilvl w:val="0"/>
          <w:numId w:val="3"/>
        </w:numPr>
        <w:tabs>
          <w:tab w:val="left" w:pos="1014"/>
        </w:tabs>
        <w:ind w:left="0"/>
        <w:rPr>
          <w:sz w:val="24"/>
          <w:szCs w:val="24"/>
        </w:rPr>
      </w:pPr>
      <w:r w:rsidRPr="003017C9">
        <w:rPr>
          <w:sz w:val="24"/>
          <w:szCs w:val="24"/>
        </w:rPr>
        <w:t>Субъективность:</w:t>
      </w:r>
    </w:p>
    <w:p w:rsidR="0066384C" w:rsidRPr="003017C9" w:rsidRDefault="0066384C" w:rsidP="00907884">
      <w:pPr>
        <w:pStyle w:val="a7"/>
        <w:numPr>
          <w:ilvl w:val="1"/>
          <w:numId w:val="3"/>
        </w:numPr>
        <w:tabs>
          <w:tab w:val="left" w:pos="1734"/>
        </w:tabs>
        <w:ind w:left="0"/>
        <w:jc w:val="both"/>
        <w:rPr>
          <w:sz w:val="24"/>
          <w:szCs w:val="24"/>
          <w:lang w:val="ru-RU"/>
        </w:rPr>
      </w:pPr>
      <w:r w:rsidRPr="003017C9">
        <w:rPr>
          <w:sz w:val="24"/>
          <w:szCs w:val="24"/>
          <w:lang w:val="ru-RU"/>
        </w:rPr>
        <w:t>они не принадлежат объективному миру, а действуют в области человеческого сознания и отношений, поскольку добро и зло – понятия не только ценностные, но и</w:t>
      </w:r>
      <w:r w:rsidRPr="003017C9">
        <w:rPr>
          <w:spacing w:val="-6"/>
          <w:sz w:val="24"/>
          <w:szCs w:val="24"/>
          <w:lang w:val="ru-RU"/>
        </w:rPr>
        <w:t xml:space="preserve"> </w:t>
      </w:r>
      <w:r w:rsidRPr="003017C9">
        <w:rPr>
          <w:sz w:val="24"/>
          <w:szCs w:val="24"/>
          <w:lang w:val="ru-RU"/>
        </w:rPr>
        <w:t>оценочные;</w:t>
      </w:r>
    </w:p>
    <w:p w:rsidR="0066384C" w:rsidRPr="003017C9" w:rsidRDefault="0066384C" w:rsidP="00907884">
      <w:pPr>
        <w:pStyle w:val="a7"/>
        <w:numPr>
          <w:ilvl w:val="1"/>
          <w:numId w:val="3"/>
        </w:numPr>
        <w:tabs>
          <w:tab w:val="left" w:pos="1734"/>
        </w:tabs>
        <w:ind w:left="0"/>
        <w:jc w:val="both"/>
        <w:rPr>
          <w:sz w:val="24"/>
          <w:szCs w:val="24"/>
          <w:lang w:val="ru-RU"/>
        </w:rPr>
      </w:pPr>
      <w:r w:rsidRPr="003017C9">
        <w:rPr>
          <w:sz w:val="24"/>
          <w:szCs w:val="24"/>
          <w:lang w:val="ru-RU"/>
        </w:rPr>
        <w:t>разные субъекты в силу разницы в понимании, интересах, отношения могут иметь неодинаковые представления о добре и</w:t>
      </w:r>
      <w:r w:rsidRPr="003017C9">
        <w:rPr>
          <w:spacing w:val="-8"/>
          <w:sz w:val="24"/>
          <w:szCs w:val="24"/>
          <w:lang w:val="ru-RU"/>
        </w:rPr>
        <w:t xml:space="preserve"> </w:t>
      </w:r>
      <w:r w:rsidRPr="003017C9">
        <w:rPr>
          <w:sz w:val="24"/>
          <w:szCs w:val="24"/>
          <w:lang w:val="ru-RU"/>
        </w:rPr>
        <w:t>зле;</w:t>
      </w:r>
    </w:p>
    <w:p w:rsidR="0066384C" w:rsidRPr="003017C9" w:rsidRDefault="0066384C" w:rsidP="00907884">
      <w:pPr>
        <w:pStyle w:val="a7"/>
        <w:numPr>
          <w:ilvl w:val="1"/>
          <w:numId w:val="3"/>
        </w:numPr>
        <w:tabs>
          <w:tab w:val="left" w:pos="1734"/>
        </w:tabs>
        <w:ind w:left="0"/>
        <w:jc w:val="both"/>
        <w:rPr>
          <w:sz w:val="24"/>
          <w:szCs w:val="24"/>
          <w:lang w:val="ru-RU"/>
        </w:rPr>
      </w:pPr>
      <w:r w:rsidRPr="003017C9">
        <w:rPr>
          <w:sz w:val="24"/>
          <w:szCs w:val="24"/>
          <w:lang w:val="ru-RU"/>
        </w:rPr>
        <w:t>то, что для одного человека объективно выступает в виде добра, для другого является (или ему кажется, что является)</w:t>
      </w:r>
      <w:r w:rsidRPr="003017C9">
        <w:rPr>
          <w:spacing w:val="-3"/>
          <w:sz w:val="24"/>
          <w:szCs w:val="24"/>
          <w:lang w:val="ru-RU"/>
        </w:rPr>
        <w:t xml:space="preserve"> </w:t>
      </w:r>
      <w:r w:rsidRPr="003017C9">
        <w:rPr>
          <w:sz w:val="24"/>
          <w:szCs w:val="24"/>
          <w:lang w:val="ru-RU"/>
        </w:rPr>
        <w:t>злом;</w:t>
      </w:r>
    </w:p>
    <w:p w:rsidR="0066384C" w:rsidRPr="003017C9" w:rsidRDefault="0066384C" w:rsidP="00907884">
      <w:pPr>
        <w:pStyle w:val="a7"/>
        <w:numPr>
          <w:ilvl w:val="0"/>
          <w:numId w:val="3"/>
        </w:numPr>
        <w:tabs>
          <w:tab w:val="left" w:pos="1014"/>
        </w:tabs>
        <w:ind w:left="0"/>
        <w:rPr>
          <w:sz w:val="24"/>
          <w:szCs w:val="24"/>
        </w:rPr>
      </w:pPr>
      <w:r w:rsidRPr="003017C9">
        <w:rPr>
          <w:sz w:val="24"/>
          <w:szCs w:val="24"/>
        </w:rPr>
        <w:t>Относительность:</w:t>
      </w:r>
    </w:p>
    <w:p w:rsidR="0066384C" w:rsidRPr="003017C9" w:rsidRDefault="0066384C" w:rsidP="00907884">
      <w:pPr>
        <w:pStyle w:val="a7"/>
        <w:numPr>
          <w:ilvl w:val="1"/>
          <w:numId w:val="3"/>
        </w:numPr>
        <w:tabs>
          <w:tab w:val="left" w:pos="1710"/>
        </w:tabs>
        <w:ind w:left="0"/>
        <w:jc w:val="both"/>
        <w:rPr>
          <w:sz w:val="24"/>
          <w:szCs w:val="24"/>
          <w:lang w:val="ru-RU"/>
        </w:rPr>
      </w:pPr>
      <w:r w:rsidRPr="003017C9">
        <w:rPr>
          <w:sz w:val="24"/>
          <w:szCs w:val="24"/>
          <w:lang w:val="ru-RU"/>
        </w:rPr>
        <w:t>отсутствие абсолютного добра и зла в реальном мире (они возможны лишь в абстракции или в мире</w:t>
      </w:r>
      <w:r w:rsidRPr="003017C9">
        <w:rPr>
          <w:spacing w:val="-1"/>
          <w:sz w:val="24"/>
          <w:szCs w:val="24"/>
          <w:lang w:val="ru-RU"/>
        </w:rPr>
        <w:t xml:space="preserve"> </w:t>
      </w:r>
      <w:r w:rsidRPr="003017C9">
        <w:rPr>
          <w:sz w:val="24"/>
          <w:szCs w:val="24"/>
          <w:lang w:val="ru-RU"/>
        </w:rPr>
        <w:t>потустороннем);</w:t>
      </w:r>
    </w:p>
    <w:p w:rsidR="0066384C" w:rsidRPr="003017C9" w:rsidRDefault="0066384C" w:rsidP="00907884">
      <w:pPr>
        <w:pStyle w:val="a7"/>
        <w:numPr>
          <w:ilvl w:val="1"/>
          <w:numId w:val="3"/>
        </w:numPr>
        <w:tabs>
          <w:tab w:val="left" w:pos="1710"/>
        </w:tabs>
        <w:ind w:left="0"/>
        <w:jc w:val="both"/>
        <w:rPr>
          <w:sz w:val="24"/>
          <w:szCs w:val="24"/>
          <w:lang w:val="ru-RU"/>
        </w:rPr>
      </w:pPr>
      <w:r w:rsidRPr="003017C9">
        <w:rPr>
          <w:sz w:val="24"/>
          <w:szCs w:val="24"/>
          <w:lang w:val="ru-RU"/>
        </w:rPr>
        <w:t>зло в одних условиях и отношениях может представать в виде добра в других условиях и</w:t>
      </w:r>
      <w:r w:rsidRPr="003017C9">
        <w:rPr>
          <w:spacing w:val="1"/>
          <w:sz w:val="24"/>
          <w:szCs w:val="24"/>
          <w:lang w:val="ru-RU"/>
        </w:rPr>
        <w:t xml:space="preserve"> </w:t>
      </w:r>
      <w:r w:rsidRPr="003017C9">
        <w:rPr>
          <w:sz w:val="24"/>
          <w:szCs w:val="24"/>
          <w:lang w:val="ru-RU"/>
        </w:rPr>
        <w:t>отношениях;</w:t>
      </w:r>
    </w:p>
    <w:p w:rsidR="0066384C" w:rsidRPr="003017C9" w:rsidRDefault="0066384C" w:rsidP="00907884">
      <w:pPr>
        <w:pStyle w:val="a7"/>
        <w:numPr>
          <w:ilvl w:val="1"/>
          <w:numId w:val="3"/>
        </w:numPr>
        <w:tabs>
          <w:tab w:val="left" w:pos="1710"/>
        </w:tabs>
        <w:ind w:left="0"/>
        <w:jc w:val="both"/>
        <w:rPr>
          <w:sz w:val="24"/>
          <w:szCs w:val="24"/>
          <w:lang w:val="ru-RU"/>
        </w:rPr>
      </w:pPr>
      <w:r w:rsidRPr="003017C9">
        <w:rPr>
          <w:sz w:val="24"/>
          <w:szCs w:val="24"/>
          <w:lang w:val="ru-RU"/>
        </w:rPr>
        <w:t>в процессе развития то, что было злом, может превращаться в добро и наоборот.</w:t>
      </w:r>
    </w:p>
    <w:p w:rsidR="0066384C" w:rsidRPr="003017C9" w:rsidRDefault="0066384C" w:rsidP="00907884">
      <w:pPr>
        <w:pStyle w:val="a7"/>
        <w:numPr>
          <w:ilvl w:val="0"/>
          <w:numId w:val="3"/>
        </w:numPr>
        <w:tabs>
          <w:tab w:val="left" w:pos="1015"/>
        </w:tabs>
        <w:ind w:left="0" w:hanging="360"/>
        <w:jc w:val="both"/>
        <w:rPr>
          <w:sz w:val="24"/>
          <w:szCs w:val="24"/>
          <w:lang w:val="ru-RU"/>
        </w:rPr>
      </w:pPr>
      <w:r w:rsidRPr="003017C9">
        <w:rPr>
          <w:sz w:val="24"/>
          <w:szCs w:val="24"/>
          <w:lang w:val="ru-RU"/>
        </w:rPr>
        <w:t>Единство и неразрывная связь: добро и зло не существуют как отдельные феномены. В действительности существуют реальные вещи, в которых по принципу «ян» и «инь» заключаются и добро, и зло. Причем в силу своей относительности добро содержит в себе элементы зла; зло предполагает наличие</w:t>
      </w:r>
      <w:r w:rsidRPr="003017C9">
        <w:rPr>
          <w:spacing w:val="-1"/>
          <w:sz w:val="24"/>
          <w:szCs w:val="24"/>
          <w:lang w:val="ru-RU"/>
        </w:rPr>
        <w:t xml:space="preserve"> </w:t>
      </w:r>
      <w:r w:rsidRPr="003017C9">
        <w:rPr>
          <w:sz w:val="24"/>
          <w:szCs w:val="24"/>
          <w:lang w:val="ru-RU"/>
        </w:rPr>
        <w:t>добра.</w:t>
      </w:r>
    </w:p>
    <w:p w:rsidR="0066384C" w:rsidRPr="003017C9" w:rsidRDefault="0066384C" w:rsidP="00907884">
      <w:pPr>
        <w:pStyle w:val="a7"/>
        <w:numPr>
          <w:ilvl w:val="0"/>
          <w:numId w:val="3"/>
        </w:numPr>
        <w:tabs>
          <w:tab w:val="left" w:pos="1015"/>
        </w:tabs>
        <w:ind w:left="0" w:hanging="360"/>
        <w:jc w:val="both"/>
        <w:rPr>
          <w:sz w:val="24"/>
          <w:szCs w:val="24"/>
          <w:lang w:val="ru-RU"/>
        </w:rPr>
      </w:pPr>
      <w:r w:rsidRPr="003017C9">
        <w:rPr>
          <w:sz w:val="24"/>
          <w:szCs w:val="24"/>
          <w:lang w:val="ru-RU"/>
        </w:rPr>
        <w:t>Единство добра и зла – это единство противоположностей: они не только взаимополагают, но и взаимоисключают друг</w:t>
      </w:r>
      <w:r w:rsidRPr="003017C9">
        <w:rPr>
          <w:spacing w:val="-1"/>
          <w:sz w:val="24"/>
          <w:szCs w:val="24"/>
          <w:lang w:val="ru-RU"/>
        </w:rPr>
        <w:t xml:space="preserve"> </w:t>
      </w:r>
      <w:r w:rsidRPr="003017C9">
        <w:rPr>
          <w:sz w:val="24"/>
          <w:szCs w:val="24"/>
          <w:lang w:val="ru-RU"/>
        </w:rPr>
        <w:t>друга.</w:t>
      </w:r>
    </w:p>
    <w:p w:rsidR="0066384C" w:rsidRPr="003017C9" w:rsidRDefault="0066384C" w:rsidP="00907884">
      <w:pPr>
        <w:pStyle w:val="a7"/>
        <w:numPr>
          <w:ilvl w:val="0"/>
          <w:numId w:val="3"/>
        </w:numPr>
        <w:tabs>
          <w:tab w:val="left" w:pos="1015"/>
        </w:tabs>
        <w:ind w:left="0" w:hanging="360"/>
        <w:jc w:val="both"/>
        <w:rPr>
          <w:sz w:val="24"/>
          <w:szCs w:val="24"/>
          <w:lang w:val="ru-RU"/>
        </w:rPr>
      </w:pPr>
      <w:r w:rsidRPr="003017C9">
        <w:rPr>
          <w:sz w:val="24"/>
          <w:szCs w:val="24"/>
          <w:lang w:val="ru-RU"/>
        </w:rPr>
        <w:t>Взаимоисключение обусловливает постоянную борьбу добра и зла, которая выступает, таким образом, способом их существования, ибо борьба эта не может завершиться окончательной победой ни одной из</w:t>
      </w:r>
      <w:r w:rsidRPr="003017C9">
        <w:rPr>
          <w:spacing w:val="-5"/>
          <w:sz w:val="24"/>
          <w:szCs w:val="24"/>
          <w:lang w:val="ru-RU"/>
        </w:rPr>
        <w:t xml:space="preserve"> </w:t>
      </w:r>
      <w:r w:rsidRPr="003017C9">
        <w:rPr>
          <w:sz w:val="24"/>
          <w:szCs w:val="24"/>
          <w:lang w:val="ru-RU"/>
        </w:rPr>
        <w:t>сторон.</w:t>
      </w:r>
    </w:p>
    <w:p w:rsidR="0066384C" w:rsidRPr="003017C9" w:rsidRDefault="0066384C" w:rsidP="00907884">
      <w:pPr>
        <w:pStyle w:val="a5"/>
        <w:rPr>
          <w:sz w:val="24"/>
        </w:rPr>
      </w:pPr>
    </w:p>
    <w:p w:rsidR="0066384C" w:rsidRPr="003017C9" w:rsidRDefault="0066384C" w:rsidP="00907884">
      <w:pPr>
        <w:spacing w:after="0" w:line="240" w:lineRule="auto"/>
        <w:rPr>
          <w:rFonts w:ascii="Times New Roman" w:hAnsi="Times New Roman" w:cs="Times New Roman"/>
          <w:i/>
          <w:sz w:val="24"/>
          <w:szCs w:val="24"/>
        </w:rPr>
      </w:pPr>
      <w:r w:rsidRPr="003017C9">
        <w:rPr>
          <w:rFonts w:ascii="Times New Roman" w:hAnsi="Times New Roman" w:cs="Times New Roman"/>
          <w:i/>
          <w:sz w:val="24"/>
          <w:szCs w:val="24"/>
        </w:rPr>
        <w:t>Проблема борьбы добра и зла</w:t>
      </w:r>
    </w:p>
    <w:p w:rsidR="0066384C" w:rsidRPr="003017C9" w:rsidRDefault="0066384C" w:rsidP="00907884">
      <w:pPr>
        <w:spacing w:after="0" w:line="240" w:lineRule="auto"/>
        <w:ind w:firstLine="720"/>
        <w:jc w:val="both"/>
        <w:rPr>
          <w:rFonts w:ascii="Times New Roman" w:hAnsi="Times New Roman" w:cs="Times New Roman"/>
          <w:sz w:val="24"/>
          <w:szCs w:val="24"/>
        </w:rPr>
      </w:pPr>
      <w:r w:rsidRPr="003017C9">
        <w:rPr>
          <w:rFonts w:ascii="Times New Roman" w:hAnsi="Times New Roman" w:cs="Times New Roman"/>
          <w:sz w:val="24"/>
          <w:szCs w:val="24"/>
        </w:rPr>
        <w:t xml:space="preserve">Взаимная непобедимость добра и зла не означает, что их борьба бессмысленна и не нужна. Смысл этой борьбы в том, чтобы всеми возможными средствами уменьшать «количество» зла и увеличивать «количество» добра в мире, а главный вопрос – какими способами и путями добиться этого. </w:t>
      </w:r>
      <w:r w:rsidRPr="003017C9">
        <w:rPr>
          <w:rFonts w:ascii="Times New Roman" w:hAnsi="Times New Roman" w:cs="Times New Roman"/>
          <w:b/>
          <w:i/>
          <w:sz w:val="24"/>
          <w:szCs w:val="24"/>
        </w:rPr>
        <w:t xml:space="preserve">Основной спор ведется между сторонниками борьбы со злом с позиции силы и сторонниками этики ненасилия, базирующейся на идее непротивления злу насилием. </w:t>
      </w:r>
      <w:r w:rsidRPr="003017C9">
        <w:rPr>
          <w:rFonts w:ascii="Times New Roman" w:hAnsi="Times New Roman" w:cs="Times New Roman"/>
          <w:sz w:val="24"/>
          <w:szCs w:val="24"/>
        </w:rPr>
        <w:t>Здесь ненасилие рассматривается как наиболее действенное и адекватное средство противостояния злу, как единственно возможный реальный путь к справедливости, ибо все другие пути оказались неэффективными.</w:t>
      </w:r>
    </w:p>
    <w:p w:rsidR="0066384C" w:rsidRPr="003017C9" w:rsidRDefault="0066384C" w:rsidP="00907884">
      <w:pPr>
        <w:spacing w:after="0" w:line="240" w:lineRule="auto"/>
        <w:ind w:firstLine="720"/>
        <w:jc w:val="both"/>
        <w:rPr>
          <w:rFonts w:ascii="Times New Roman" w:hAnsi="Times New Roman" w:cs="Times New Roman"/>
          <w:sz w:val="24"/>
          <w:szCs w:val="24"/>
        </w:rPr>
      </w:pPr>
      <w:r w:rsidRPr="003017C9">
        <w:rPr>
          <w:rFonts w:ascii="Times New Roman" w:hAnsi="Times New Roman" w:cs="Times New Roman"/>
          <w:b/>
          <w:sz w:val="24"/>
          <w:szCs w:val="24"/>
        </w:rPr>
        <w:t xml:space="preserve">Насилие и ненасилие являются диалектической парой наподобие левого и правого или представляют собой различные стадии в развитии одного и того же процесса. </w:t>
      </w:r>
      <w:r w:rsidRPr="003017C9">
        <w:rPr>
          <w:rFonts w:ascii="Times New Roman" w:hAnsi="Times New Roman" w:cs="Times New Roman"/>
          <w:sz w:val="24"/>
          <w:szCs w:val="24"/>
        </w:rPr>
        <w:t>Речь идет о том, выражают ли эти понятия альтернативные или последовательно меняющие друг друга способы действия.</w:t>
      </w:r>
    </w:p>
    <w:p w:rsidR="0066384C" w:rsidRPr="003017C9" w:rsidRDefault="0066384C" w:rsidP="00907884">
      <w:pPr>
        <w:pStyle w:val="a7"/>
        <w:numPr>
          <w:ilvl w:val="0"/>
          <w:numId w:val="2"/>
        </w:numPr>
        <w:tabs>
          <w:tab w:val="left" w:pos="1294"/>
        </w:tabs>
        <w:ind w:left="0" w:firstLine="720"/>
        <w:jc w:val="both"/>
        <w:rPr>
          <w:sz w:val="24"/>
          <w:szCs w:val="24"/>
          <w:lang w:val="ru-RU"/>
        </w:rPr>
      </w:pPr>
      <w:r w:rsidRPr="003017C9">
        <w:rPr>
          <w:sz w:val="24"/>
          <w:szCs w:val="24"/>
          <w:lang w:val="ru-RU"/>
        </w:rPr>
        <w:t xml:space="preserve">В понимании насилия существуют два подхода, один из которых можно назвать </w:t>
      </w:r>
      <w:r w:rsidRPr="003017C9">
        <w:rPr>
          <w:sz w:val="24"/>
          <w:szCs w:val="24"/>
          <w:lang w:val="ru-RU"/>
        </w:rPr>
        <w:lastRenderedPageBreak/>
        <w:t>абсолютистским, другой – прагматическим. Согласно первому, понятие насилия несет четко выраженную негативную оценочную нагрузку и употребляется</w:t>
      </w:r>
      <w:r w:rsidRPr="003017C9">
        <w:rPr>
          <w:spacing w:val="7"/>
          <w:sz w:val="24"/>
          <w:szCs w:val="24"/>
          <w:lang w:val="ru-RU"/>
        </w:rPr>
        <w:t xml:space="preserve"> </w:t>
      </w:r>
      <w:r w:rsidRPr="003017C9">
        <w:rPr>
          <w:sz w:val="24"/>
          <w:szCs w:val="24"/>
          <w:lang w:val="ru-RU"/>
        </w:rPr>
        <w:t>в</w:t>
      </w:r>
      <w:r w:rsidRPr="003017C9">
        <w:rPr>
          <w:spacing w:val="7"/>
          <w:sz w:val="24"/>
          <w:szCs w:val="24"/>
          <w:lang w:val="ru-RU"/>
        </w:rPr>
        <w:t xml:space="preserve"> </w:t>
      </w:r>
      <w:r w:rsidRPr="003017C9">
        <w:rPr>
          <w:sz w:val="24"/>
          <w:szCs w:val="24"/>
          <w:lang w:val="ru-RU"/>
        </w:rPr>
        <w:t>очень</w:t>
      </w:r>
      <w:r w:rsidRPr="003017C9">
        <w:rPr>
          <w:spacing w:val="7"/>
          <w:sz w:val="24"/>
          <w:szCs w:val="24"/>
          <w:lang w:val="ru-RU"/>
        </w:rPr>
        <w:t xml:space="preserve"> </w:t>
      </w:r>
      <w:r w:rsidRPr="003017C9">
        <w:rPr>
          <w:sz w:val="24"/>
          <w:szCs w:val="24"/>
          <w:lang w:val="ru-RU"/>
        </w:rPr>
        <w:t>широком</w:t>
      </w:r>
      <w:r w:rsidRPr="003017C9">
        <w:rPr>
          <w:spacing w:val="5"/>
          <w:sz w:val="24"/>
          <w:szCs w:val="24"/>
          <w:lang w:val="ru-RU"/>
        </w:rPr>
        <w:t xml:space="preserve"> </w:t>
      </w:r>
      <w:r w:rsidRPr="003017C9">
        <w:rPr>
          <w:sz w:val="24"/>
          <w:szCs w:val="24"/>
          <w:lang w:val="ru-RU"/>
        </w:rPr>
        <w:t>значении,</w:t>
      </w:r>
      <w:r w:rsidRPr="003017C9">
        <w:rPr>
          <w:spacing w:val="7"/>
          <w:sz w:val="24"/>
          <w:szCs w:val="24"/>
          <w:lang w:val="ru-RU"/>
        </w:rPr>
        <w:t xml:space="preserve"> </w:t>
      </w:r>
      <w:r w:rsidRPr="003017C9">
        <w:rPr>
          <w:sz w:val="24"/>
          <w:szCs w:val="24"/>
          <w:lang w:val="ru-RU"/>
        </w:rPr>
        <w:t>включающем</w:t>
      </w:r>
      <w:r w:rsidRPr="003017C9">
        <w:rPr>
          <w:spacing w:val="6"/>
          <w:sz w:val="24"/>
          <w:szCs w:val="24"/>
          <w:lang w:val="ru-RU"/>
        </w:rPr>
        <w:t xml:space="preserve"> </w:t>
      </w:r>
      <w:r w:rsidRPr="003017C9">
        <w:rPr>
          <w:sz w:val="24"/>
          <w:szCs w:val="24"/>
          <w:lang w:val="ru-RU"/>
        </w:rPr>
        <w:t>все</w:t>
      </w:r>
      <w:r w:rsidRPr="003017C9">
        <w:rPr>
          <w:spacing w:val="6"/>
          <w:sz w:val="24"/>
          <w:szCs w:val="24"/>
          <w:lang w:val="ru-RU"/>
        </w:rPr>
        <w:t xml:space="preserve"> </w:t>
      </w:r>
      <w:r w:rsidRPr="003017C9">
        <w:rPr>
          <w:sz w:val="24"/>
          <w:szCs w:val="24"/>
          <w:lang w:val="ru-RU"/>
        </w:rPr>
        <w:t>формы</w:t>
      </w:r>
      <w:r w:rsidR="00BB3F56" w:rsidRPr="003017C9">
        <w:rPr>
          <w:sz w:val="24"/>
          <w:szCs w:val="24"/>
          <w:lang w:val="ru-RU"/>
        </w:rPr>
        <w:t xml:space="preserve"> </w:t>
      </w:r>
      <w:r w:rsidRPr="003017C9">
        <w:rPr>
          <w:sz w:val="24"/>
          <w:szCs w:val="24"/>
          <w:lang w:val="ru-RU"/>
        </w:rPr>
        <w:t>физического, психологического, экономического подавления и соответствующих им душевных качеств, как ложь, ненависть, лицемерие и т.д. Оно прямо отождествляется (во всех его многообразных проявлениях) со злом вообще. Прагматический подход ориентируется на ценностно-нейтральное и объективное определение насилия и отождествляет его с физическим и экономическим ущербом, который люди наносят друг другу. Такая интерпретация позволяет ставить вопрос об оправданности насилия, возможности его использования в определенных ситуациях, но при этом отсутствует критерий для его решения.</w:t>
      </w:r>
    </w:p>
    <w:p w:rsidR="0066384C" w:rsidRPr="003017C9" w:rsidRDefault="0066384C" w:rsidP="00907884">
      <w:pPr>
        <w:pStyle w:val="a7"/>
        <w:numPr>
          <w:ilvl w:val="0"/>
          <w:numId w:val="2"/>
        </w:numPr>
        <w:tabs>
          <w:tab w:val="left" w:pos="1282"/>
        </w:tabs>
        <w:ind w:left="0" w:firstLine="708"/>
        <w:jc w:val="both"/>
        <w:rPr>
          <w:sz w:val="24"/>
          <w:szCs w:val="24"/>
        </w:rPr>
      </w:pPr>
      <w:r w:rsidRPr="003017C9">
        <w:rPr>
          <w:sz w:val="24"/>
          <w:szCs w:val="24"/>
          <w:lang w:val="ru-RU"/>
        </w:rPr>
        <w:t>Ненасилие в отличие от насилия является не особым случаем иерархической связанности человеческих воль, а перспективой их солидарного слияния. Ненасилие исходит из убеждения в самоценности каждого человека как свободного существа и одновременно взаимной связанности всех людей в добре и зле. Обратите внимание на то, что одно из часто повторяемых возражений против ненасилия как исторической программы состоит в том, что оно исходит из слишком благостного и потому реалистического представления о</w:t>
      </w:r>
      <w:r w:rsidRPr="003017C9">
        <w:rPr>
          <w:spacing w:val="17"/>
          <w:sz w:val="24"/>
          <w:szCs w:val="24"/>
          <w:lang w:val="ru-RU"/>
        </w:rPr>
        <w:t xml:space="preserve"> </w:t>
      </w:r>
      <w:r w:rsidRPr="003017C9">
        <w:rPr>
          <w:sz w:val="24"/>
          <w:szCs w:val="24"/>
          <w:lang w:val="ru-RU"/>
        </w:rPr>
        <w:t>человеке.</w:t>
      </w:r>
      <w:r w:rsidRPr="003017C9">
        <w:rPr>
          <w:spacing w:val="17"/>
          <w:sz w:val="24"/>
          <w:szCs w:val="24"/>
          <w:lang w:val="ru-RU"/>
        </w:rPr>
        <w:t xml:space="preserve"> </w:t>
      </w:r>
      <w:r w:rsidRPr="003017C9">
        <w:rPr>
          <w:sz w:val="24"/>
          <w:szCs w:val="24"/>
        </w:rPr>
        <w:t>В</w:t>
      </w:r>
      <w:r w:rsidRPr="003017C9">
        <w:rPr>
          <w:spacing w:val="17"/>
          <w:sz w:val="24"/>
          <w:szCs w:val="24"/>
        </w:rPr>
        <w:t xml:space="preserve"> </w:t>
      </w:r>
      <w:r w:rsidRPr="003017C9">
        <w:rPr>
          <w:sz w:val="24"/>
          <w:szCs w:val="24"/>
        </w:rPr>
        <w:t>действительности</w:t>
      </w:r>
      <w:r w:rsidRPr="003017C9">
        <w:rPr>
          <w:spacing w:val="20"/>
          <w:sz w:val="24"/>
          <w:szCs w:val="24"/>
        </w:rPr>
        <w:t xml:space="preserve"> </w:t>
      </w:r>
      <w:r w:rsidRPr="003017C9">
        <w:rPr>
          <w:sz w:val="24"/>
          <w:szCs w:val="24"/>
        </w:rPr>
        <w:t>это</w:t>
      </w:r>
      <w:r w:rsidRPr="003017C9">
        <w:rPr>
          <w:spacing w:val="18"/>
          <w:sz w:val="24"/>
          <w:szCs w:val="24"/>
        </w:rPr>
        <w:t xml:space="preserve"> </w:t>
      </w:r>
      <w:r w:rsidRPr="003017C9">
        <w:rPr>
          <w:sz w:val="24"/>
          <w:szCs w:val="24"/>
        </w:rPr>
        <w:t>не</w:t>
      </w:r>
      <w:r w:rsidRPr="003017C9">
        <w:rPr>
          <w:spacing w:val="17"/>
          <w:sz w:val="24"/>
          <w:szCs w:val="24"/>
        </w:rPr>
        <w:t xml:space="preserve"> </w:t>
      </w:r>
      <w:r w:rsidRPr="003017C9">
        <w:rPr>
          <w:sz w:val="24"/>
          <w:szCs w:val="24"/>
        </w:rPr>
        <w:t>так.</w:t>
      </w:r>
      <w:r w:rsidRPr="003017C9">
        <w:rPr>
          <w:spacing w:val="18"/>
          <w:sz w:val="24"/>
          <w:szCs w:val="24"/>
        </w:rPr>
        <w:t xml:space="preserve"> </w:t>
      </w:r>
      <w:r w:rsidRPr="003017C9">
        <w:rPr>
          <w:sz w:val="24"/>
          <w:szCs w:val="24"/>
        </w:rPr>
        <w:t>Считать</w:t>
      </w:r>
      <w:r w:rsidRPr="003017C9">
        <w:rPr>
          <w:spacing w:val="19"/>
          <w:sz w:val="24"/>
          <w:szCs w:val="24"/>
        </w:rPr>
        <w:t xml:space="preserve"> </w:t>
      </w:r>
      <w:r w:rsidRPr="003017C9">
        <w:rPr>
          <w:sz w:val="24"/>
          <w:szCs w:val="24"/>
        </w:rPr>
        <w:t>человека</w:t>
      </w:r>
      <w:r w:rsidRPr="003017C9">
        <w:rPr>
          <w:spacing w:val="19"/>
          <w:sz w:val="24"/>
          <w:szCs w:val="24"/>
        </w:rPr>
        <w:t xml:space="preserve"> </w:t>
      </w:r>
      <w:r w:rsidRPr="003017C9">
        <w:rPr>
          <w:sz w:val="24"/>
          <w:szCs w:val="24"/>
        </w:rPr>
        <w:t>радикально</w:t>
      </w:r>
      <w:r w:rsidRPr="003017C9">
        <w:rPr>
          <w:spacing w:val="18"/>
          <w:sz w:val="24"/>
          <w:szCs w:val="24"/>
        </w:rPr>
        <w:t xml:space="preserve"> </w:t>
      </w:r>
      <w:r w:rsidRPr="003017C9">
        <w:rPr>
          <w:sz w:val="24"/>
          <w:szCs w:val="24"/>
        </w:rPr>
        <w:t>злым</w:t>
      </w:r>
    </w:p>
    <w:p w:rsidR="0066384C" w:rsidRPr="003017C9" w:rsidRDefault="0066384C" w:rsidP="00907884">
      <w:pPr>
        <w:pStyle w:val="a7"/>
        <w:numPr>
          <w:ilvl w:val="0"/>
          <w:numId w:val="1"/>
        </w:numPr>
        <w:tabs>
          <w:tab w:val="left" w:pos="509"/>
        </w:tabs>
        <w:ind w:left="0" w:firstLine="0"/>
        <w:rPr>
          <w:sz w:val="24"/>
          <w:szCs w:val="24"/>
        </w:rPr>
      </w:pPr>
      <w:r w:rsidRPr="003017C9">
        <w:rPr>
          <w:sz w:val="24"/>
          <w:szCs w:val="24"/>
          <w:lang w:val="ru-RU"/>
        </w:rPr>
        <w:t xml:space="preserve">значит незаслуженно клеветать на него. </w:t>
      </w:r>
      <w:r w:rsidRPr="003017C9">
        <w:rPr>
          <w:sz w:val="24"/>
          <w:szCs w:val="24"/>
        </w:rPr>
        <w:t>Считать человека бесконечно</w:t>
      </w:r>
      <w:r w:rsidRPr="003017C9">
        <w:rPr>
          <w:spacing w:val="19"/>
          <w:sz w:val="24"/>
          <w:szCs w:val="24"/>
        </w:rPr>
        <w:t xml:space="preserve"> </w:t>
      </w:r>
      <w:r w:rsidRPr="003017C9">
        <w:rPr>
          <w:sz w:val="24"/>
          <w:szCs w:val="24"/>
        </w:rPr>
        <w:t>добрым</w:t>
      </w:r>
    </w:p>
    <w:p w:rsidR="0066384C" w:rsidRPr="003017C9" w:rsidRDefault="0066384C" w:rsidP="00907884">
      <w:pPr>
        <w:pStyle w:val="a7"/>
        <w:numPr>
          <w:ilvl w:val="0"/>
          <w:numId w:val="1"/>
        </w:numPr>
        <w:tabs>
          <w:tab w:val="left" w:pos="590"/>
        </w:tabs>
        <w:ind w:left="0" w:firstLine="1"/>
        <w:rPr>
          <w:sz w:val="24"/>
          <w:szCs w:val="24"/>
          <w:lang w:val="ru-RU"/>
        </w:rPr>
      </w:pPr>
      <w:r w:rsidRPr="003017C9">
        <w:rPr>
          <w:sz w:val="24"/>
          <w:szCs w:val="24"/>
          <w:lang w:val="ru-RU"/>
        </w:rPr>
        <w:t>значит откровенно льстить ему. Должное же ему воздается тогда, когда признается моральная амбивалентность человека. Таким образом, понятия насилия и ненасилия нельзя понять вне соотнесения друг с другом. Чтобы раскрыть конкретный характер этой соотнесенности, их надо рассматривать не сами по себе, а в более широком контексте борьбы добра против зла, борьбы за социальную справедливость и человеческую солидарность.</w:t>
      </w:r>
    </w:p>
    <w:p w:rsidR="0066384C" w:rsidRPr="003017C9" w:rsidRDefault="0066384C" w:rsidP="00907884">
      <w:pPr>
        <w:pStyle w:val="a5"/>
        <w:ind w:firstLine="708"/>
        <w:rPr>
          <w:sz w:val="24"/>
        </w:rPr>
      </w:pPr>
      <w:r w:rsidRPr="003017C9">
        <w:rPr>
          <w:sz w:val="24"/>
        </w:rPr>
        <w:t>Насилие и ненасилие представляют собой разные перспективы в борьбе за справедливые отношения между людьми в обществе. Нависшая над человечеством глобальная опасность – ядерная, экологическая, демографическая, антропологическая и другие – поставила его перед роковым вопросом: или оно откажется от насилия, «этики вражды» или оно вообще погибнет. Философия и этика ненасилия сегодня уже не являются просто актом индивидуальной святости, они приобрели в высшей степени актуальный исторический</w:t>
      </w:r>
      <w:r w:rsidRPr="003017C9">
        <w:rPr>
          <w:spacing w:val="-1"/>
          <w:sz w:val="24"/>
        </w:rPr>
        <w:t xml:space="preserve"> </w:t>
      </w:r>
      <w:r w:rsidRPr="003017C9">
        <w:rPr>
          <w:sz w:val="24"/>
        </w:rPr>
        <w:t>смысл.</w:t>
      </w:r>
    </w:p>
    <w:p w:rsidR="0066384C" w:rsidRPr="003017C9" w:rsidRDefault="0066384C" w:rsidP="00907884">
      <w:pPr>
        <w:pStyle w:val="a5"/>
        <w:ind w:firstLine="708"/>
        <w:rPr>
          <w:sz w:val="24"/>
        </w:rPr>
      </w:pPr>
      <w:r w:rsidRPr="003017C9">
        <w:rPr>
          <w:i/>
          <w:sz w:val="24"/>
        </w:rPr>
        <w:t xml:space="preserve">Основные принципы этики ненасилия. </w:t>
      </w:r>
      <w:r w:rsidRPr="003017C9">
        <w:rPr>
          <w:sz w:val="24"/>
        </w:rPr>
        <w:t>Во-первых, отвечая на зло насилием, мы не побеждаем зло, так как не утверждаем добро, а, напротив, увеличиваем количество зла в мире. Во-вторых, ненасилие разрывает</w:t>
      </w:r>
    </w:p>
    <w:p w:rsidR="0066384C" w:rsidRPr="003017C9" w:rsidRDefault="0066384C" w:rsidP="00907884">
      <w:pPr>
        <w:spacing w:after="0" w:line="240" w:lineRule="auto"/>
        <w:jc w:val="both"/>
        <w:rPr>
          <w:rFonts w:ascii="Times New Roman" w:hAnsi="Times New Roman" w:cs="Times New Roman"/>
          <w:b/>
          <w:i/>
          <w:sz w:val="24"/>
          <w:szCs w:val="24"/>
        </w:rPr>
      </w:pPr>
      <w:r w:rsidRPr="003017C9">
        <w:rPr>
          <w:rFonts w:ascii="Times New Roman" w:hAnsi="Times New Roman" w:cs="Times New Roman"/>
          <w:sz w:val="24"/>
          <w:szCs w:val="24"/>
        </w:rPr>
        <w:t xml:space="preserve">«обратную   логику»   насилия,   порождающего   эффект    «бумеранга    зла» (Л. Толстой), согласно которому содеянное тобой зло обязательно вернется к тебе. В-третьих, требование ненасилия ведет к торжеству добра, поскольку способствует совершенствованию человека. В-четвертых, не отвечая на зло насилием, мы противопоставляем злу не бессилие, а силу, ибо «подставить щеку» трудней, чем просто «дать сдачи». Таким образом, </w:t>
      </w:r>
      <w:r w:rsidRPr="003017C9">
        <w:rPr>
          <w:rFonts w:ascii="Times New Roman" w:hAnsi="Times New Roman" w:cs="Times New Roman"/>
          <w:b/>
          <w:i/>
          <w:sz w:val="24"/>
          <w:szCs w:val="24"/>
        </w:rPr>
        <w:t>ненасилие – не поощрение зла и не трусость, но способность достойно противостоять злу и бороться с ним, не роняя себя и не опускаясь до уровня</w:t>
      </w:r>
      <w:r w:rsidRPr="003017C9">
        <w:rPr>
          <w:rFonts w:ascii="Times New Roman" w:hAnsi="Times New Roman" w:cs="Times New Roman"/>
          <w:b/>
          <w:i/>
          <w:spacing w:val="-5"/>
          <w:sz w:val="24"/>
          <w:szCs w:val="24"/>
        </w:rPr>
        <w:t xml:space="preserve"> </w:t>
      </w:r>
      <w:r w:rsidRPr="003017C9">
        <w:rPr>
          <w:rFonts w:ascii="Times New Roman" w:hAnsi="Times New Roman" w:cs="Times New Roman"/>
          <w:b/>
          <w:i/>
          <w:sz w:val="24"/>
          <w:szCs w:val="24"/>
        </w:rPr>
        <w:t>зла.</w:t>
      </w:r>
    </w:p>
    <w:p w:rsidR="0066384C" w:rsidRPr="003017C9" w:rsidRDefault="0066384C" w:rsidP="00907884">
      <w:pPr>
        <w:pStyle w:val="a5"/>
        <w:ind w:firstLine="708"/>
        <w:rPr>
          <w:sz w:val="24"/>
        </w:rPr>
      </w:pPr>
      <w:r w:rsidRPr="003017C9">
        <w:rPr>
          <w:sz w:val="24"/>
        </w:rPr>
        <w:t>Сторонники насильственной формы борьбы со злом, не считая насилие позитивным явлением, приводят тем не менее свои аргументы. Во-первых,</w:t>
      </w:r>
      <w:r w:rsidR="0057245F" w:rsidRPr="003017C9">
        <w:rPr>
          <w:sz w:val="24"/>
        </w:rPr>
        <w:t xml:space="preserve"> </w:t>
      </w:r>
      <w:r w:rsidRPr="003017C9">
        <w:rPr>
          <w:sz w:val="24"/>
        </w:rPr>
        <w:t xml:space="preserve">насилие они расценивают скорее как вынужденную необходимость, чем как желаемое состояние. Главный их аргумент в защиту насилия - безнаказанность зла в условиях ненасилия. Во-вторых, недостаток этики ненасилия ее противники видят в ее слишком идеализированном, на их взгляд, представлении о человеке. </w:t>
      </w:r>
      <w:r w:rsidRPr="003017C9">
        <w:rPr>
          <w:i/>
          <w:sz w:val="24"/>
        </w:rPr>
        <w:t xml:space="preserve">На самом деле в основе концепции ненасильственной борьбы лежит признание моральной двойственности природы человека – единства в нем и доброго, и злого начал. </w:t>
      </w:r>
      <w:r w:rsidRPr="003017C9">
        <w:rPr>
          <w:sz w:val="24"/>
        </w:rPr>
        <w:t xml:space="preserve">Это предполагает определенную стратегию и тактику борьбы со злом, цель которой - усиление и приумножение добра. Если насилие направлено на подавление или уничтожение противника и лишь временно заглушает конфликт, то стратегия и тактика </w:t>
      </w:r>
      <w:r w:rsidRPr="003017C9">
        <w:rPr>
          <w:sz w:val="24"/>
        </w:rPr>
        <w:lastRenderedPageBreak/>
        <w:t>ненасильственной борьбы направлены на устранение самой основы конфликта. Таким образом, сторонники ненасилия берут на себя ответственность за зло, против которого борются и приобщают «врагов» к тому добру, во имя которого ведется</w:t>
      </w:r>
      <w:r w:rsidRPr="003017C9">
        <w:rPr>
          <w:spacing w:val="-22"/>
          <w:sz w:val="24"/>
        </w:rPr>
        <w:t xml:space="preserve"> </w:t>
      </w:r>
      <w:r w:rsidRPr="003017C9">
        <w:rPr>
          <w:sz w:val="24"/>
        </w:rPr>
        <w:t>борьба.</w:t>
      </w:r>
    </w:p>
    <w:p w:rsidR="0066384C" w:rsidRPr="003017C9" w:rsidRDefault="0066384C" w:rsidP="00907884">
      <w:pPr>
        <w:pStyle w:val="a5"/>
        <w:rPr>
          <w:sz w:val="24"/>
        </w:rPr>
      </w:pPr>
    </w:p>
    <w:p w:rsidR="00435476" w:rsidRPr="003017C9" w:rsidRDefault="00435476" w:rsidP="00907884">
      <w:pPr>
        <w:pStyle w:val="1"/>
        <w:ind w:left="0"/>
        <w:jc w:val="center"/>
        <w:rPr>
          <w:sz w:val="24"/>
          <w:szCs w:val="24"/>
          <w:lang w:val="ru-RU"/>
        </w:rPr>
      </w:pPr>
      <w:r w:rsidRPr="003017C9">
        <w:rPr>
          <w:sz w:val="24"/>
          <w:szCs w:val="24"/>
          <w:lang w:val="ru-RU"/>
        </w:rPr>
        <w:t>ТЕМА 3. ДОЛГ И СОВЕСТЬ</w:t>
      </w:r>
    </w:p>
    <w:p w:rsidR="00435476" w:rsidRPr="003017C9" w:rsidRDefault="00435476" w:rsidP="00907884">
      <w:pPr>
        <w:pStyle w:val="a5"/>
        <w:rPr>
          <w:b/>
          <w:sz w:val="24"/>
        </w:rPr>
      </w:pPr>
    </w:p>
    <w:p w:rsidR="00435476" w:rsidRPr="003017C9" w:rsidRDefault="00435476" w:rsidP="00907884">
      <w:pPr>
        <w:pStyle w:val="a5"/>
        <w:ind w:firstLine="708"/>
        <w:rPr>
          <w:i/>
          <w:sz w:val="24"/>
        </w:rPr>
      </w:pPr>
      <w:r w:rsidRPr="003017C9">
        <w:rPr>
          <w:sz w:val="24"/>
        </w:rPr>
        <w:t xml:space="preserve">Понятие долга ввел в античную философию Сократ, причем не теоретически, а своим послушанием тому приговору, который ему вынес суд Афин. Хотя Сократ был не согласен с приговором суда, но он не мог его нарушить, будучи законопослушным гражданином; тем самым, он продемонстрировал своей смертью пример выполнения гражданского долга. Понятие долга в теоретическом плане появляется только у римских стоиков. Идея долга как основополагающего понятия нравственности имеет свои особенности на Востоке. </w:t>
      </w:r>
      <w:r w:rsidRPr="003017C9">
        <w:rPr>
          <w:i/>
          <w:sz w:val="24"/>
        </w:rPr>
        <w:t xml:space="preserve">Восточное осмысление долга связано с его максимальной конкретизацией. </w:t>
      </w:r>
      <w:r w:rsidRPr="003017C9">
        <w:rPr>
          <w:sz w:val="24"/>
        </w:rPr>
        <w:t xml:space="preserve">Например, в индуизме долг каждого человека состоит из трех обозримых и достижимых вещей: в соблюдении своей «дхармы» (наследственных обязанностей), в выполнении «артхи» (обязанности домохозяина и гражданина), а также в исполнении «камы» (обязанностей любви). Все эти обязанности достаточно конкретны и прозрачны, для их выполнения не надо прилагать каких-либо интеллектуальных усилий. </w:t>
      </w:r>
      <w:r w:rsidRPr="003017C9">
        <w:rPr>
          <w:i/>
          <w:sz w:val="24"/>
        </w:rPr>
        <w:t xml:space="preserve">Западное понимание долга, наоборот, максимально абстрактно носит философский характер. </w:t>
      </w:r>
      <w:r w:rsidRPr="003017C9">
        <w:rPr>
          <w:sz w:val="24"/>
        </w:rPr>
        <w:t xml:space="preserve">Это связано с тем, что к моменту появления этой идеи на Западе уже сложилась интеллектуальная философская традиция. Западная этика провозглашает лишь саму идею долга, которую сам человек должен наполнить конкретным содержанием. Только сам индивид, исходя из конкретной жизненной ситуации, может и должен решить, в чем конкретно заключается его долг. Так, римские стоики (Эпиктет, Сенека, Марк Аврелий) проповедовали идеал невозмутимости и покоя (атараксии). Это состояние достигалось путем разделения всех благ на внешние (которые не находятся во власти человека и по отношению к которым следует быть совершенно спокойным). А также внутренние (состояние души, которое находится целиком во власти человека и зависит от него). Все внешнее относится к безразличной с моральной точки зрения сфере адиафоры (adiafora). </w:t>
      </w:r>
      <w:r w:rsidRPr="003017C9">
        <w:rPr>
          <w:i/>
          <w:sz w:val="24"/>
        </w:rPr>
        <w:t>Адиафора – сфера нравственно безразличная, которая не находится во власти человека (к этой сфере стоики относят все явления внешнего мира – дом, богатство, друзья, родственники, даже само</w:t>
      </w:r>
      <w:r w:rsidR="003612DD" w:rsidRPr="003017C9">
        <w:rPr>
          <w:i/>
          <w:sz w:val="24"/>
        </w:rPr>
        <w:t xml:space="preserve"> </w:t>
      </w:r>
      <w:r w:rsidRPr="003017C9">
        <w:rPr>
          <w:i/>
          <w:sz w:val="24"/>
        </w:rPr>
        <w:t xml:space="preserve">физическое тело человека). </w:t>
      </w:r>
      <w:r w:rsidRPr="003017C9">
        <w:rPr>
          <w:sz w:val="24"/>
        </w:rPr>
        <w:t>Стоики считали, что только внутренний мир человека имеет нравственное значение и определяет его состояние души (счастье). «Единственное благо – в нас самих, говорит Эпиктет, также как зло – в наших неразумных понятиях и преступных желаниях». Следует подчиняться тому, что от тебя не зависит (внешний мир) и улучшать в себе то, что зависит от тебя (внутренний мир). В чем заключается долг человека в понимании стоиков? Во-первых, в познании необходимости и подчинении ей. Во-вторых, в развитии своей воли и формировании внутреннего мира. В-третьих, в достижении особого душевного состояния – внутренней свободы, невозмутимости и спокойствия. Наконец, долг состоит в том, чтобы «быть человеком» в любых ситуациях.</w:t>
      </w:r>
    </w:p>
    <w:p w:rsidR="00435476" w:rsidRPr="003017C9" w:rsidRDefault="00435476" w:rsidP="00907884">
      <w:pPr>
        <w:pStyle w:val="a5"/>
        <w:rPr>
          <w:sz w:val="24"/>
        </w:rPr>
      </w:pPr>
      <w:r w:rsidRPr="003017C9">
        <w:rPr>
          <w:sz w:val="24"/>
        </w:rPr>
        <w:t>Основные заповеди стоицизма сводятся к следующему:</w:t>
      </w:r>
    </w:p>
    <w:p w:rsidR="00435476" w:rsidRPr="003017C9" w:rsidRDefault="00435476" w:rsidP="00907884">
      <w:pPr>
        <w:pStyle w:val="a7"/>
        <w:numPr>
          <w:ilvl w:val="0"/>
          <w:numId w:val="17"/>
        </w:numPr>
        <w:tabs>
          <w:tab w:val="left" w:pos="1282"/>
        </w:tabs>
        <w:ind w:left="0" w:firstLine="708"/>
        <w:jc w:val="both"/>
        <w:rPr>
          <w:sz w:val="24"/>
          <w:szCs w:val="24"/>
          <w:lang w:val="ru-RU"/>
        </w:rPr>
      </w:pPr>
      <w:r w:rsidRPr="003017C9">
        <w:rPr>
          <w:sz w:val="24"/>
          <w:szCs w:val="24"/>
          <w:lang w:val="ru-RU"/>
        </w:rPr>
        <w:t>Презрение к смерти и связанное с этим презрение к телу и к чувственным наслаждениям. «Не природа, а величие души делают человека благородным». С этим связано и презрение к страданию. Мудрый человек не должен бояться страданий, наоборот, он должен «радоваться страданиям как воин битве». В случае же несчастной судьбы стоик демонстрирует свое презрение к жизни и к смерти и проявляет свою свободную волю в самоубийстве.</w:t>
      </w:r>
    </w:p>
    <w:p w:rsidR="00435476" w:rsidRPr="003017C9" w:rsidRDefault="00435476" w:rsidP="00907884">
      <w:pPr>
        <w:pStyle w:val="a7"/>
        <w:numPr>
          <w:ilvl w:val="0"/>
          <w:numId w:val="17"/>
        </w:numPr>
        <w:tabs>
          <w:tab w:val="left" w:pos="1282"/>
        </w:tabs>
        <w:ind w:left="0" w:firstLine="709"/>
        <w:jc w:val="both"/>
        <w:rPr>
          <w:sz w:val="24"/>
          <w:szCs w:val="24"/>
          <w:lang w:val="ru-RU"/>
        </w:rPr>
      </w:pPr>
      <w:r w:rsidRPr="003017C9">
        <w:rPr>
          <w:sz w:val="24"/>
          <w:szCs w:val="24"/>
          <w:lang w:val="ru-RU"/>
        </w:rPr>
        <w:t xml:space="preserve">Человек - свободное существо, в этом его главное уникальное отличие от остальной природы. Но люди не осознают этого. «Покажи мне, кто рабствует в том или ином смысле, – спрашивает Сенека, имея в виду рабов похоти, жадности, честолюбия. – Главным врагом свободы является человеческое тело, а главным оплотом свободы является его душа. Состояние души зависит не от материальных благ, а от мастерства овладения временем, то </w:t>
      </w:r>
      <w:r w:rsidRPr="003017C9">
        <w:rPr>
          <w:sz w:val="24"/>
          <w:szCs w:val="24"/>
          <w:lang w:val="ru-RU"/>
        </w:rPr>
        <w:lastRenderedPageBreak/>
        <w:t>есть от особого отношения человека к своему настоящему, прошлому и будущему, а также к жизни в целом, от способности взглянуть на все происходящее «с точки зрения вечности».</w:t>
      </w:r>
    </w:p>
    <w:p w:rsidR="00435476" w:rsidRPr="003017C9" w:rsidRDefault="00435476" w:rsidP="00907884">
      <w:pPr>
        <w:pStyle w:val="a7"/>
        <w:numPr>
          <w:ilvl w:val="0"/>
          <w:numId w:val="17"/>
        </w:numPr>
        <w:tabs>
          <w:tab w:val="left" w:pos="1282"/>
        </w:tabs>
        <w:ind w:left="0" w:firstLine="708"/>
        <w:jc w:val="both"/>
        <w:rPr>
          <w:sz w:val="24"/>
          <w:szCs w:val="24"/>
          <w:lang w:val="ru-RU"/>
        </w:rPr>
      </w:pPr>
      <w:r w:rsidRPr="003017C9">
        <w:rPr>
          <w:sz w:val="24"/>
          <w:szCs w:val="24"/>
          <w:lang w:val="ru-RU"/>
        </w:rPr>
        <w:t xml:space="preserve">Выполняй свой долг перед людьми, перед самим собой, перед человечеством. Способность преодолевать материальные и чувственные привязанности отличают мудреца от толпы, погрязшей в чувственности и во зле. </w:t>
      </w:r>
      <w:r w:rsidRPr="003017C9">
        <w:rPr>
          <w:i/>
          <w:sz w:val="24"/>
          <w:szCs w:val="24"/>
          <w:lang w:val="ru-RU"/>
        </w:rPr>
        <w:t>Долг превыше всего</w:t>
      </w:r>
      <w:r w:rsidRPr="003017C9">
        <w:rPr>
          <w:sz w:val="24"/>
          <w:szCs w:val="24"/>
          <w:lang w:val="ru-RU"/>
        </w:rPr>
        <w:t>, поэтому стоики презирают понятие счастья как расслабляющее волю и мешающее исполнять</w:t>
      </w:r>
      <w:r w:rsidRPr="003017C9">
        <w:rPr>
          <w:spacing w:val="-4"/>
          <w:sz w:val="24"/>
          <w:szCs w:val="24"/>
          <w:lang w:val="ru-RU"/>
        </w:rPr>
        <w:t xml:space="preserve"> </w:t>
      </w:r>
      <w:r w:rsidRPr="003017C9">
        <w:rPr>
          <w:sz w:val="24"/>
          <w:szCs w:val="24"/>
          <w:lang w:val="ru-RU"/>
        </w:rPr>
        <w:t>долг.</w:t>
      </w:r>
    </w:p>
    <w:p w:rsidR="00435476" w:rsidRPr="003017C9" w:rsidRDefault="00435476" w:rsidP="00907884">
      <w:pPr>
        <w:pStyle w:val="a7"/>
        <w:numPr>
          <w:ilvl w:val="0"/>
          <w:numId w:val="17"/>
        </w:numPr>
        <w:tabs>
          <w:tab w:val="left" w:pos="1282"/>
        </w:tabs>
        <w:ind w:left="0" w:firstLine="708"/>
        <w:jc w:val="both"/>
        <w:rPr>
          <w:sz w:val="24"/>
          <w:szCs w:val="24"/>
          <w:lang w:val="ru-RU"/>
        </w:rPr>
      </w:pPr>
      <w:r w:rsidRPr="003017C9">
        <w:rPr>
          <w:sz w:val="24"/>
          <w:szCs w:val="24"/>
          <w:lang w:val="ru-RU"/>
        </w:rPr>
        <w:t>Высшая ценность – это человеческая личность, имеющая богатый внутренний мир. Будь человеком – высшая заповедь стоицизма. «Кто сохранил себя, тому ничего не страшно». Из человека как личности вытекает идея общечеловеческого равенства, идея человечества как целого. «Выполняя обязанности человека, мы не замыкаемся в стенах одного города или государства, но выходим на простор мира», – писал Сенека. Человек нравственный – это житель Вселенной. Многие идеи стоицизма, прежде всего, учение о нравственном долге, были развиты в Новое время И. Кантом. По вкладу в этику его можно сравнить разве лишь с Аристотелем, хотя он разделяет во многом противоположные взгляды. Основная проблема этики И. Канта, как и Сократа, а также стоиков – проблема свободы. Хотя корни его этики лежат еще глубже</w:t>
      </w:r>
      <w:r w:rsidRPr="003017C9">
        <w:rPr>
          <w:spacing w:val="57"/>
          <w:sz w:val="24"/>
          <w:szCs w:val="24"/>
          <w:lang w:val="ru-RU"/>
        </w:rPr>
        <w:t xml:space="preserve"> </w:t>
      </w:r>
      <w:r w:rsidRPr="003017C9">
        <w:rPr>
          <w:sz w:val="24"/>
          <w:szCs w:val="24"/>
          <w:lang w:val="ru-RU"/>
        </w:rPr>
        <w:t>–</w:t>
      </w:r>
      <w:r w:rsidRPr="003017C9">
        <w:rPr>
          <w:spacing w:val="58"/>
          <w:sz w:val="24"/>
          <w:szCs w:val="24"/>
          <w:lang w:val="ru-RU"/>
        </w:rPr>
        <w:t xml:space="preserve"> </w:t>
      </w:r>
      <w:r w:rsidRPr="003017C9">
        <w:rPr>
          <w:sz w:val="24"/>
          <w:szCs w:val="24"/>
          <w:lang w:val="ru-RU"/>
        </w:rPr>
        <w:t>в</w:t>
      </w:r>
      <w:r w:rsidRPr="003017C9">
        <w:rPr>
          <w:spacing w:val="57"/>
          <w:sz w:val="24"/>
          <w:szCs w:val="24"/>
          <w:lang w:val="ru-RU"/>
        </w:rPr>
        <w:t xml:space="preserve"> </w:t>
      </w:r>
      <w:r w:rsidRPr="003017C9">
        <w:rPr>
          <w:sz w:val="24"/>
          <w:szCs w:val="24"/>
          <w:lang w:val="ru-RU"/>
        </w:rPr>
        <w:t>золотом</w:t>
      </w:r>
      <w:r w:rsidRPr="003017C9">
        <w:rPr>
          <w:spacing w:val="58"/>
          <w:sz w:val="24"/>
          <w:szCs w:val="24"/>
          <w:lang w:val="ru-RU"/>
        </w:rPr>
        <w:t xml:space="preserve"> </w:t>
      </w:r>
      <w:r w:rsidRPr="003017C9">
        <w:rPr>
          <w:sz w:val="24"/>
          <w:szCs w:val="24"/>
          <w:lang w:val="ru-RU"/>
        </w:rPr>
        <w:t>правиле</w:t>
      </w:r>
      <w:r w:rsidRPr="003017C9">
        <w:rPr>
          <w:spacing w:val="57"/>
          <w:sz w:val="24"/>
          <w:szCs w:val="24"/>
          <w:lang w:val="ru-RU"/>
        </w:rPr>
        <w:t xml:space="preserve"> </w:t>
      </w:r>
      <w:r w:rsidRPr="003017C9">
        <w:rPr>
          <w:sz w:val="24"/>
          <w:szCs w:val="24"/>
          <w:lang w:val="ru-RU"/>
        </w:rPr>
        <w:t>нравственности.</w:t>
      </w:r>
      <w:r w:rsidRPr="003017C9">
        <w:rPr>
          <w:spacing w:val="58"/>
          <w:sz w:val="24"/>
          <w:szCs w:val="24"/>
          <w:lang w:val="ru-RU"/>
        </w:rPr>
        <w:t xml:space="preserve"> </w:t>
      </w:r>
      <w:r w:rsidRPr="003017C9">
        <w:rPr>
          <w:sz w:val="24"/>
          <w:szCs w:val="24"/>
          <w:lang w:val="ru-RU"/>
        </w:rPr>
        <w:t>Главное</w:t>
      </w:r>
      <w:r w:rsidRPr="003017C9">
        <w:rPr>
          <w:spacing w:val="58"/>
          <w:sz w:val="24"/>
          <w:szCs w:val="24"/>
          <w:lang w:val="ru-RU"/>
        </w:rPr>
        <w:t xml:space="preserve"> </w:t>
      </w:r>
      <w:r w:rsidRPr="003017C9">
        <w:rPr>
          <w:sz w:val="24"/>
          <w:szCs w:val="24"/>
          <w:lang w:val="ru-RU"/>
        </w:rPr>
        <w:t>открытие</w:t>
      </w:r>
      <w:r w:rsidRPr="003017C9">
        <w:rPr>
          <w:spacing w:val="58"/>
          <w:sz w:val="24"/>
          <w:szCs w:val="24"/>
          <w:lang w:val="ru-RU"/>
        </w:rPr>
        <w:t xml:space="preserve"> </w:t>
      </w:r>
      <w:r w:rsidRPr="003017C9">
        <w:rPr>
          <w:sz w:val="24"/>
          <w:szCs w:val="24"/>
          <w:lang w:val="ru-RU"/>
        </w:rPr>
        <w:t>И.</w:t>
      </w:r>
      <w:r w:rsidRPr="003017C9">
        <w:rPr>
          <w:spacing w:val="-2"/>
          <w:sz w:val="24"/>
          <w:szCs w:val="24"/>
          <w:lang w:val="ru-RU"/>
        </w:rPr>
        <w:t xml:space="preserve"> </w:t>
      </w:r>
      <w:r w:rsidRPr="003017C9">
        <w:rPr>
          <w:sz w:val="24"/>
          <w:szCs w:val="24"/>
          <w:lang w:val="ru-RU"/>
        </w:rPr>
        <w:t>Канта</w:t>
      </w:r>
      <w:r w:rsidRPr="003017C9">
        <w:rPr>
          <w:spacing w:val="59"/>
          <w:sz w:val="24"/>
          <w:szCs w:val="24"/>
          <w:lang w:val="ru-RU"/>
        </w:rPr>
        <w:t xml:space="preserve"> </w:t>
      </w:r>
      <w:r w:rsidRPr="003017C9">
        <w:rPr>
          <w:sz w:val="24"/>
          <w:szCs w:val="24"/>
          <w:lang w:val="ru-RU"/>
        </w:rPr>
        <w:t>–</w:t>
      </w:r>
      <w:r w:rsidRPr="003017C9">
        <w:rPr>
          <w:spacing w:val="59"/>
          <w:sz w:val="24"/>
          <w:szCs w:val="24"/>
          <w:lang w:val="ru-RU"/>
        </w:rPr>
        <w:t xml:space="preserve"> </w:t>
      </w:r>
      <w:r w:rsidRPr="003017C9">
        <w:rPr>
          <w:sz w:val="24"/>
          <w:szCs w:val="24"/>
          <w:lang w:val="ru-RU"/>
        </w:rPr>
        <w:t>в</w:t>
      </w:r>
      <w:r w:rsidR="00BB3F56" w:rsidRPr="003017C9">
        <w:rPr>
          <w:sz w:val="24"/>
          <w:szCs w:val="24"/>
          <w:lang w:val="ru-RU"/>
        </w:rPr>
        <w:t xml:space="preserve"> </w:t>
      </w:r>
      <w:r w:rsidRPr="003017C9">
        <w:rPr>
          <w:sz w:val="24"/>
          <w:szCs w:val="24"/>
          <w:lang w:val="ru-RU"/>
        </w:rPr>
        <w:t>морали человек выступает собственным (и одновременно всеобщим) законодателем. Представление о долге, по мнению И. Канта, не выводится из опыта, который фиксирует испорченность человеческой природы. «Не нужно быть врагом добродетели, чтобы сомневаться, есть ли в мире добродетель». Моральные законы берут свое начало в чистом разуме, на этом основывается их всеобщность и необходимость. Чистый разум – это очищенное от всего эмпирического мышление, исходящее из логических идей. Чистый разум дает людям моральный закон, который имеет форму императива, то есть чистый разум принуждает человека к поступкам. Автономия чистого разума и есть свобода. Нравственный закон, выведенный из чистого разума, является безусловным, автономным, всеобщим и священным. Важнейшее понятие этики И. Канта – идея человеческого достоинства. «Не поддерживает ли честного человека в огромном несчастье, которого он мог бы избежать, если бы мог пренебречь своим долгом, сознание того, что в своем лице он сохранил достоинство человечества и оказал ему честь и что у него нет основания стыдиться себя и бояться внутреннего взора самоиспытания?... Человек живет и не хочет в собственных глазах стать недостойным жизни. Это внутреннее успокоение удерживает человека от опасности потерять собственное достоинство... Оно – результат уважения не к жизни, а к чему-то совершенно другому в сравнении с чем жизнь со всеми ее удовольствиями не имеет никакого</w:t>
      </w:r>
      <w:r w:rsidRPr="003017C9">
        <w:rPr>
          <w:spacing w:val="-1"/>
          <w:sz w:val="24"/>
          <w:szCs w:val="24"/>
          <w:lang w:val="ru-RU"/>
        </w:rPr>
        <w:t xml:space="preserve"> </w:t>
      </w:r>
      <w:r w:rsidRPr="003017C9">
        <w:rPr>
          <w:sz w:val="24"/>
          <w:szCs w:val="24"/>
          <w:lang w:val="ru-RU"/>
        </w:rPr>
        <w:t>значения».</w:t>
      </w:r>
    </w:p>
    <w:p w:rsidR="00435476" w:rsidRPr="003017C9" w:rsidRDefault="003612DD" w:rsidP="00907884">
      <w:pPr>
        <w:pStyle w:val="a5"/>
        <w:tabs>
          <w:tab w:val="left" w:pos="1421"/>
          <w:tab w:val="left" w:pos="2864"/>
          <w:tab w:val="left" w:pos="4030"/>
          <w:tab w:val="left" w:pos="5313"/>
          <w:tab w:val="left" w:pos="7550"/>
          <w:tab w:val="left" w:pos="8695"/>
        </w:tabs>
        <w:rPr>
          <w:sz w:val="24"/>
        </w:rPr>
      </w:pPr>
      <w:r w:rsidRPr="003017C9">
        <w:rPr>
          <w:sz w:val="24"/>
        </w:rPr>
        <w:t xml:space="preserve">В этических работах </w:t>
      </w:r>
      <w:r w:rsidR="00435476" w:rsidRPr="003017C9">
        <w:rPr>
          <w:sz w:val="24"/>
        </w:rPr>
        <w:t>И.</w:t>
      </w:r>
      <w:r w:rsidR="00435476" w:rsidRPr="003017C9">
        <w:rPr>
          <w:spacing w:val="-2"/>
          <w:sz w:val="24"/>
        </w:rPr>
        <w:t xml:space="preserve"> </w:t>
      </w:r>
      <w:r w:rsidRPr="003017C9">
        <w:rPr>
          <w:sz w:val="24"/>
        </w:rPr>
        <w:t xml:space="preserve">Канта прослеживаются мотивы </w:t>
      </w:r>
      <w:r w:rsidR="00435476" w:rsidRPr="003017C9">
        <w:rPr>
          <w:sz w:val="24"/>
        </w:rPr>
        <w:t>стоицизма.</w:t>
      </w:r>
    </w:p>
    <w:p w:rsidR="00435476" w:rsidRPr="003017C9" w:rsidRDefault="00435476" w:rsidP="00907884">
      <w:pPr>
        <w:pStyle w:val="a5"/>
        <w:rPr>
          <w:sz w:val="24"/>
        </w:rPr>
      </w:pPr>
      <w:r w:rsidRPr="003017C9">
        <w:rPr>
          <w:sz w:val="24"/>
        </w:rPr>
        <w:t>Перечислим их:</w:t>
      </w:r>
    </w:p>
    <w:p w:rsidR="00435476" w:rsidRPr="003017C9" w:rsidRDefault="00435476" w:rsidP="00907884">
      <w:pPr>
        <w:pStyle w:val="a7"/>
        <w:numPr>
          <w:ilvl w:val="0"/>
          <w:numId w:val="16"/>
        </w:numPr>
        <w:tabs>
          <w:tab w:val="left" w:pos="1282"/>
        </w:tabs>
        <w:ind w:left="0" w:firstLine="708"/>
        <w:jc w:val="both"/>
        <w:rPr>
          <w:sz w:val="24"/>
          <w:szCs w:val="24"/>
          <w:lang w:val="ru-RU"/>
        </w:rPr>
      </w:pPr>
      <w:r w:rsidRPr="003017C9">
        <w:rPr>
          <w:sz w:val="24"/>
          <w:szCs w:val="24"/>
          <w:lang w:val="ru-RU"/>
        </w:rPr>
        <w:t xml:space="preserve">И. Кант придерживается концепции стоиков, разделивших философию на три части: логику, физику (философию природы), этику (философию свободы). Этика – самая важная часть философии, так как ее предметом является человек как </w:t>
      </w:r>
      <w:r w:rsidRPr="003017C9">
        <w:rPr>
          <w:sz w:val="24"/>
          <w:szCs w:val="24"/>
        </w:rPr>
        <w:t>Homo</w:t>
      </w:r>
      <w:r w:rsidRPr="003017C9">
        <w:rPr>
          <w:sz w:val="24"/>
          <w:szCs w:val="24"/>
          <w:lang w:val="ru-RU"/>
        </w:rPr>
        <w:t xml:space="preserve"> </w:t>
      </w:r>
      <w:r w:rsidRPr="003017C9">
        <w:rPr>
          <w:sz w:val="24"/>
          <w:szCs w:val="24"/>
        </w:rPr>
        <w:t>phenomenon</w:t>
      </w:r>
      <w:r w:rsidRPr="003017C9">
        <w:rPr>
          <w:sz w:val="24"/>
          <w:szCs w:val="24"/>
          <w:lang w:val="ru-RU"/>
        </w:rPr>
        <w:t>, то есть как феномен. Нравственность – одно из важнейших измерений человеческого мира и бытия в  целом. Заслуга   И. Канта – в определении специфики морали (царство свободы как иное протяжение мира по сравнению с царством природы). Этика, предшествующая ему, находилась под сильным влиянием философского натурализма, рассматривавшего человека как природное, естественно заданное существо, имеющее «естественные» стремления и потребности.</w:t>
      </w:r>
    </w:p>
    <w:p w:rsidR="00435476" w:rsidRPr="003017C9" w:rsidRDefault="00435476" w:rsidP="00907884">
      <w:pPr>
        <w:pStyle w:val="a7"/>
        <w:numPr>
          <w:ilvl w:val="0"/>
          <w:numId w:val="16"/>
        </w:numPr>
        <w:tabs>
          <w:tab w:val="left" w:pos="1282"/>
        </w:tabs>
        <w:ind w:left="0" w:firstLine="708"/>
        <w:jc w:val="both"/>
        <w:rPr>
          <w:sz w:val="24"/>
          <w:szCs w:val="24"/>
          <w:lang w:val="ru-RU"/>
        </w:rPr>
      </w:pPr>
      <w:r w:rsidRPr="003017C9">
        <w:rPr>
          <w:sz w:val="24"/>
          <w:szCs w:val="24"/>
          <w:lang w:val="ru-RU"/>
        </w:rPr>
        <w:t>И. Кант выступает против натурализма, отказавшись видеть в природе основу морали. В этом, как и во многих других вопросах, он близок к стоицизму, проповедовавшему презрение к телесному миру и воспитывавшему уважение к силе духа, к силе воли и стремлению «быть человеком» независимо ни от каких обстоятельств или естественных условий. В</w:t>
      </w:r>
      <w:r w:rsidRPr="003017C9">
        <w:rPr>
          <w:spacing w:val="36"/>
          <w:sz w:val="24"/>
          <w:szCs w:val="24"/>
          <w:lang w:val="ru-RU"/>
        </w:rPr>
        <w:t xml:space="preserve"> </w:t>
      </w:r>
      <w:r w:rsidRPr="003017C9">
        <w:rPr>
          <w:sz w:val="24"/>
          <w:szCs w:val="24"/>
          <w:lang w:val="ru-RU"/>
        </w:rPr>
        <w:t xml:space="preserve">сфере смысложизненных вопросов человек мыслит совсем не так, как в области объективно предметного познания. Он проецирует себя в мир, привносит в него свой смысл. </w:t>
      </w:r>
      <w:r w:rsidRPr="003017C9">
        <w:rPr>
          <w:sz w:val="24"/>
          <w:szCs w:val="24"/>
          <w:lang w:val="ru-RU"/>
        </w:rPr>
        <w:lastRenderedPageBreak/>
        <w:t>Человеку следует исполнять свой долг и сохранять свое достоинство. Его единственной наградой будет осознание собственной добродетели. Исходными началами кантовской этики являются постулаты о свободе воли, бессмертии души и бытии бога, то есть как раз те идеи, которые не</w:t>
      </w:r>
      <w:r w:rsidRPr="003017C9">
        <w:rPr>
          <w:spacing w:val="20"/>
          <w:sz w:val="24"/>
          <w:szCs w:val="24"/>
          <w:lang w:val="ru-RU"/>
        </w:rPr>
        <w:t xml:space="preserve"> </w:t>
      </w:r>
      <w:r w:rsidRPr="003017C9">
        <w:rPr>
          <w:sz w:val="24"/>
          <w:szCs w:val="24"/>
          <w:lang w:val="ru-RU"/>
        </w:rPr>
        <w:t>смог</w:t>
      </w:r>
      <w:r w:rsidRPr="003017C9">
        <w:rPr>
          <w:spacing w:val="21"/>
          <w:sz w:val="24"/>
          <w:szCs w:val="24"/>
          <w:lang w:val="ru-RU"/>
        </w:rPr>
        <w:t xml:space="preserve"> </w:t>
      </w:r>
      <w:r w:rsidRPr="003017C9">
        <w:rPr>
          <w:sz w:val="24"/>
          <w:szCs w:val="24"/>
          <w:lang w:val="ru-RU"/>
        </w:rPr>
        <w:t>разрешить</w:t>
      </w:r>
      <w:r w:rsidRPr="003017C9">
        <w:rPr>
          <w:spacing w:val="22"/>
          <w:sz w:val="24"/>
          <w:szCs w:val="24"/>
          <w:lang w:val="ru-RU"/>
        </w:rPr>
        <w:t xml:space="preserve"> </w:t>
      </w:r>
      <w:r w:rsidRPr="003017C9">
        <w:rPr>
          <w:sz w:val="24"/>
          <w:szCs w:val="24"/>
          <w:lang w:val="ru-RU"/>
        </w:rPr>
        <w:t>чистый,</w:t>
      </w:r>
      <w:r w:rsidRPr="003017C9">
        <w:rPr>
          <w:spacing w:val="20"/>
          <w:sz w:val="24"/>
          <w:szCs w:val="24"/>
          <w:lang w:val="ru-RU"/>
        </w:rPr>
        <w:t xml:space="preserve"> </w:t>
      </w:r>
      <w:r w:rsidRPr="003017C9">
        <w:rPr>
          <w:sz w:val="24"/>
          <w:szCs w:val="24"/>
          <w:lang w:val="ru-RU"/>
        </w:rPr>
        <w:t>теоретический</w:t>
      </w:r>
      <w:r w:rsidRPr="003017C9">
        <w:rPr>
          <w:spacing w:val="21"/>
          <w:sz w:val="24"/>
          <w:szCs w:val="24"/>
          <w:lang w:val="ru-RU"/>
        </w:rPr>
        <w:t xml:space="preserve"> </w:t>
      </w:r>
      <w:r w:rsidRPr="003017C9">
        <w:rPr>
          <w:sz w:val="24"/>
          <w:szCs w:val="24"/>
          <w:lang w:val="ru-RU"/>
        </w:rPr>
        <w:t>разум.</w:t>
      </w:r>
      <w:r w:rsidRPr="003017C9">
        <w:rPr>
          <w:spacing w:val="21"/>
          <w:sz w:val="24"/>
          <w:szCs w:val="24"/>
          <w:lang w:val="ru-RU"/>
        </w:rPr>
        <w:t xml:space="preserve"> </w:t>
      </w:r>
      <w:r w:rsidRPr="003017C9">
        <w:rPr>
          <w:sz w:val="24"/>
          <w:szCs w:val="24"/>
          <w:lang w:val="ru-RU"/>
        </w:rPr>
        <w:t>Чистый</w:t>
      </w:r>
      <w:r w:rsidRPr="003017C9">
        <w:rPr>
          <w:spacing w:val="23"/>
          <w:sz w:val="24"/>
          <w:szCs w:val="24"/>
          <w:lang w:val="ru-RU"/>
        </w:rPr>
        <w:t xml:space="preserve"> </w:t>
      </w:r>
      <w:r w:rsidRPr="003017C9">
        <w:rPr>
          <w:sz w:val="24"/>
          <w:szCs w:val="24"/>
          <w:lang w:val="ru-RU"/>
        </w:rPr>
        <w:t>разум</w:t>
      </w:r>
      <w:r w:rsidRPr="003017C9">
        <w:rPr>
          <w:spacing w:val="20"/>
          <w:sz w:val="24"/>
          <w:szCs w:val="24"/>
          <w:lang w:val="ru-RU"/>
        </w:rPr>
        <w:t xml:space="preserve"> </w:t>
      </w:r>
      <w:r w:rsidRPr="003017C9">
        <w:rPr>
          <w:sz w:val="24"/>
          <w:szCs w:val="24"/>
          <w:lang w:val="ru-RU"/>
        </w:rPr>
        <w:t>не</w:t>
      </w:r>
      <w:r w:rsidRPr="003017C9">
        <w:rPr>
          <w:spacing w:val="22"/>
          <w:sz w:val="24"/>
          <w:szCs w:val="24"/>
          <w:lang w:val="ru-RU"/>
        </w:rPr>
        <w:t xml:space="preserve"> </w:t>
      </w:r>
      <w:r w:rsidRPr="003017C9">
        <w:rPr>
          <w:sz w:val="24"/>
          <w:szCs w:val="24"/>
          <w:lang w:val="ru-RU"/>
        </w:rPr>
        <w:t>в</w:t>
      </w:r>
      <w:r w:rsidRPr="003017C9">
        <w:rPr>
          <w:spacing w:val="20"/>
          <w:sz w:val="24"/>
          <w:szCs w:val="24"/>
          <w:lang w:val="ru-RU"/>
        </w:rPr>
        <w:t xml:space="preserve"> </w:t>
      </w:r>
      <w:r w:rsidRPr="003017C9">
        <w:rPr>
          <w:sz w:val="24"/>
          <w:szCs w:val="24"/>
          <w:lang w:val="ru-RU"/>
        </w:rPr>
        <w:t>состоянии</w:t>
      </w:r>
      <w:r w:rsidR="00BB3F56" w:rsidRPr="003017C9">
        <w:rPr>
          <w:sz w:val="24"/>
          <w:szCs w:val="24"/>
          <w:lang w:val="ru-RU"/>
        </w:rPr>
        <w:t xml:space="preserve"> </w:t>
      </w:r>
      <w:r w:rsidRPr="003017C9">
        <w:rPr>
          <w:sz w:val="24"/>
          <w:szCs w:val="24"/>
          <w:lang w:val="ru-RU"/>
        </w:rPr>
        <w:t>решить эти вопросы, поскольку он впадает в неразрешимые противоречия – антиномии, связанные с тем, что разум способен доказать оба противоречащих друг другу суждения (Бог есть – Бога нет; человек свободен – человек подчиняется, подобно всему природному миру, законам естественной необходимости, т.е. не свободен; мир имеет начало во времени и пространстве - мир бесконечен). Выход из сложившегося тупика был найден Кантом в наличии у человека практического разума, или морали. Для того чтобы спасти мораль (и человека как моральное существо), необходимо признать свободу воли.  Поэтому главным и основополагающим постулатом кантовской этики является постулат о свободе воли. Ответ на вопрос: как возможна свобода? является ответом на вопрос: как возможна мораль? Условием существования морали является свобода воли, поэтому мы должны признать ее в качестве постулата. Однако человек есть часть природы и действует в природном мире, подчиняясь законам естественной необходимости, поэтому всякое его действие предсказуемо с точностью явления природы. Но, с другой стороны, нисколько не нарушая этой причинной цепи событий в своих поступках, он способен к самодетерминации, выступая при этом уже не как природное существо, а как вещь в себе, ноумен, умопостигаемая и трансцендентная (находящаяся за пределами природной необходимости) сущность. Как существо разумное, человек</w:t>
      </w:r>
      <w:r w:rsidRPr="003017C9">
        <w:rPr>
          <w:spacing w:val="11"/>
          <w:sz w:val="24"/>
          <w:szCs w:val="24"/>
          <w:lang w:val="ru-RU"/>
        </w:rPr>
        <w:t xml:space="preserve"> </w:t>
      </w:r>
      <w:r w:rsidRPr="003017C9">
        <w:rPr>
          <w:sz w:val="24"/>
          <w:szCs w:val="24"/>
          <w:lang w:val="ru-RU"/>
        </w:rPr>
        <w:t>не</w:t>
      </w:r>
      <w:r w:rsidRPr="003017C9">
        <w:rPr>
          <w:spacing w:val="9"/>
          <w:sz w:val="24"/>
          <w:szCs w:val="24"/>
          <w:lang w:val="ru-RU"/>
        </w:rPr>
        <w:t xml:space="preserve"> </w:t>
      </w:r>
      <w:r w:rsidRPr="003017C9">
        <w:rPr>
          <w:sz w:val="24"/>
          <w:szCs w:val="24"/>
          <w:lang w:val="ru-RU"/>
        </w:rPr>
        <w:t>просто</w:t>
      </w:r>
      <w:r w:rsidRPr="003017C9">
        <w:rPr>
          <w:spacing w:val="9"/>
          <w:sz w:val="24"/>
          <w:szCs w:val="24"/>
          <w:lang w:val="ru-RU"/>
        </w:rPr>
        <w:t xml:space="preserve"> </w:t>
      </w:r>
      <w:r w:rsidRPr="003017C9">
        <w:rPr>
          <w:sz w:val="24"/>
          <w:szCs w:val="24"/>
          <w:lang w:val="ru-RU"/>
        </w:rPr>
        <w:t>обусловлен</w:t>
      </w:r>
      <w:r w:rsidRPr="003017C9">
        <w:rPr>
          <w:spacing w:val="9"/>
          <w:sz w:val="24"/>
          <w:szCs w:val="24"/>
          <w:lang w:val="ru-RU"/>
        </w:rPr>
        <w:t xml:space="preserve"> </w:t>
      </w:r>
      <w:r w:rsidRPr="003017C9">
        <w:rPr>
          <w:sz w:val="24"/>
          <w:szCs w:val="24"/>
          <w:lang w:val="ru-RU"/>
        </w:rPr>
        <w:t>извне,</w:t>
      </w:r>
      <w:r w:rsidRPr="003017C9">
        <w:rPr>
          <w:spacing w:val="9"/>
          <w:sz w:val="24"/>
          <w:szCs w:val="24"/>
          <w:lang w:val="ru-RU"/>
        </w:rPr>
        <w:t xml:space="preserve"> </w:t>
      </w:r>
      <w:r w:rsidRPr="003017C9">
        <w:rPr>
          <w:sz w:val="24"/>
          <w:szCs w:val="24"/>
          <w:lang w:val="ru-RU"/>
        </w:rPr>
        <w:t>но</w:t>
      </w:r>
      <w:r w:rsidRPr="003017C9">
        <w:rPr>
          <w:spacing w:val="11"/>
          <w:sz w:val="24"/>
          <w:szCs w:val="24"/>
          <w:lang w:val="ru-RU"/>
        </w:rPr>
        <w:t xml:space="preserve"> </w:t>
      </w:r>
      <w:r w:rsidRPr="003017C9">
        <w:rPr>
          <w:sz w:val="24"/>
          <w:szCs w:val="24"/>
          <w:lang w:val="ru-RU"/>
        </w:rPr>
        <w:t>еще</w:t>
      </w:r>
      <w:r w:rsidRPr="003017C9">
        <w:rPr>
          <w:spacing w:val="9"/>
          <w:sz w:val="24"/>
          <w:szCs w:val="24"/>
          <w:lang w:val="ru-RU"/>
        </w:rPr>
        <w:t xml:space="preserve"> </w:t>
      </w:r>
      <w:r w:rsidRPr="003017C9">
        <w:rPr>
          <w:sz w:val="24"/>
          <w:szCs w:val="24"/>
          <w:lang w:val="ru-RU"/>
        </w:rPr>
        <w:t>и</w:t>
      </w:r>
      <w:r w:rsidRPr="003017C9">
        <w:rPr>
          <w:spacing w:val="10"/>
          <w:sz w:val="24"/>
          <w:szCs w:val="24"/>
          <w:lang w:val="ru-RU"/>
        </w:rPr>
        <w:t xml:space="preserve"> </w:t>
      </w:r>
      <w:r w:rsidRPr="003017C9">
        <w:rPr>
          <w:sz w:val="24"/>
          <w:szCs w:val="24"/>
          <w:lang w:val="ru-RU"/>
        </w:rPr>
        <w:t>изнутри.</w:t>
      </w:r>
      <w:r w:rsidRPr="003017C9">
        <w:rPr>
          <w:spacing w:val="9"/>
          <w:sz w:val="24"/>
          <w:szCs w:val="24"/>
          <w:lang w:val="ru-RU"/>
        </w:rPr>
        <w:t xml:space="preserve"> </w:t>
      </w:r>
      <w:r w:rsidRPr="003017C9">
        <w:rPr>
          <w:sz w:val="24"/>
          <w:szCs w:val="24"/>
          <w:lang w:val="ru-RU"/>
        </w:rPr>
        <w:t>Таким</w:t>
      </w:r>
      <w:r w:rsidRPr="003017C9">
        <w:rPr>
          <w:spacing w:val="10"/>
          <w:sz w:val="24"/>
          <w:szCs w:val="24"/>
          <w:lang w:val="ru-RU"/>
        </w:rPr>
        <w:t xml:space="preserve"> </w:t>
      </w:r>
      <w:r w:rsidRPr="003017C9">
        <w:rPr>
          <w:sz w:val="24"/>
          <w:szCs w:val="24"/>
          <w:lang w:val="ru-RU"/>
        </w:rPr>
        <w:t>образом,</w:t>
      </w:r>
      <w:r w:rsidRPr="003017C9">
        <w:rPr>
          <w:spacing w:val="9"/>
          <w:sz w:val="24"/>
          <w:szCs w:val="24"/>
          <w:lang w:val="ru-RU"/>
        </w:rPr>
        <w:t xml:space="preserve"> </w:t>
      </w:r>
      <w:r w:rsidRPr="003017C9">
        <w:rPr>
          <w:sz w:val="24"/>
          <w:szCs w:val="24"/>
          <w:lang w:val="ru-RU"/>
        </w:rPr>
        <w:t>человек</w:t>
      </w:r>
      <w:r w:rsidR="00BB3F56" w:rsidRPr="003017C9">
        <w:rPr>
          <w:sz w:val="24"/>
          <w:szCs w:val="24"/>
          <w:lang w:val="ru-RU"/>
        </w:rPr>
        <w:t xml:space="preserve"> - </w:t>
      </w:r>
      <w:r w:rsidRPr="003017C9">
        <w:rPr>
          <w:sz w:val="24"/>
          <w:szCs w:val="24"/>
          <w:lang w:val="ru-RU"/>
        </w:rPr>
        <w:t>существо двух миров; мира природной необходимости (и несвободы) и мира культуры и нравственности (базирующегося на способности человека к самодетерминации и свободе). Главное открытие Канта в том, что человек в морали выступает сам себе законодателем, при этом его решение будет моральным, если он выступает от имени всего человечества. Собственно моральным является такое поведение, которое не обусловлено никакими причинами, способными на него повлиять. Свобода воли понимается Кантом как независимость от условий или безусловность. Если человек выполняет чужую волю, он не свободен. Если он действует из какого-то интереса (корыстного, честолюбивого) либо из побуждений чувственности, он не свободен. Если он действует вследствие какой-либо побуждающей причины (внутренней или внешней), он не свободен. Такие действия подходят под формулу гипотетического императива, имеющего вид: «если хочешь достичь такой-то цели, сделай то-то». Гипотетический императив относится  к действиям, когда известна цель и известны средства. Часто это просто технический императив: если хочешь повесить картину, вбей гвоздь. Если хочешь стать богатым, иди в сферу торговли. Если хочешь стать счастливым, следуй правилам житейского</w:t>
      </w:r>
      <w:r w:rsidRPr="003017C9">
        <w:rPr>
          <w:spacing w:val="1"/>
          <w:sz w:val="24"/>
          <w:szCs w:val="24"/>
          <w:lang w:val="ru-RU"/>
        </w:rPr>
        <w:t xml:space="preserve"> </w:t>
      </w:r>
      <w:r w:rsidRPr="003017C9">
        <w:rPr>
          <w:sz w:val="24"/>
          <w:szCs w:val="24"/>
          <w:lang w:val="ru-RU"/>
        </w:rPr>
        <w:t>благоразумия.</w:t>
      </w:r>
    </w:p>
    <w:p w:rsidR="00435476" w:rsidRPr="003017C9" w:rsidRDefault="00435476" w:rsidP="00907884">
      <w:pPr>
        <w:pStyle w:val="a5"/>
        <w:ind w:firstLine="708"/>
        <w:rPr>
          <w:sz w:val="24"/>
        </w:rPr>
      </w:pPr>
      <w:r w:rsidRPr="003017C9">
        <w:rPr>
          <w:sz w:val="24"/>
        </w:rPr>
        <w:t>Совсем иной характер имеет категорический императив, в котором отражается сущность морали. Категорический императив  ничего не говорит ни о цели, ни о средствах, но только о форме поступка, по которой можно судить о его моральности. Это чистое долженствование, основанное на идее свободы воли каждого человека как разумной и ответственной личности. Поступок является</w:t>
      </w:r>
      <w:r w:rsidRPr="003017C9">
        <w:rPr>
          <w:spacing w:val="32"/>
          <w:sz w:val="24"/>
        </w:rPr>
        <w:t xml:space="preserve"> </w:t>
      </w:r>
      <w:r w:rsidRPr="003017C9">
        <w:rPr>
          <w:sz w:val="24"/>
        </w:rPr>
        <w:t>моральным,</w:t>
      </w:r>
      <w:r w:rsidRPr="003017C9">
        <w:rPr>
          <w:spacing w:val="31"/>
          <w:sz w:val="24"/>
        </w:rPr>
        <w:t xml:space="preserve"> </w:t>
      </w:r>
      <w:r w:rsidRPr="003017C9">
        <w:rPr>
          <w:sz w:val="24"/>
        </w:rPr>
        <w:t>если</w:t>
      </w:r>
      <w:r w:rsidRPr="003017C9">
        <w:rPr>
          <w:spacing w:val="33"/>
          <w:sz w:val="24"/>
        </w:rPr>
        <w:t xml:space="preserve"> </w:t>
      </w:r>
      <w:r w:rsidRPr="003017C9">
        <w:rPr>
          <w:sz w:val="24"/>
        </w:rPr>
        <w:t>он</w:t>
      </w:r>
      <w:r w:rsidRPr="003017C9">
        <w:rPr>
          <w:spacing w:val="31"/>
          <w:sz w:val="24"/>
        </w:rPr>
        <w:t xml:space="preserve"> </w:t>
      </w:r>
      <w:r w:rsidRPr="003017C9">
        <w:rPr>
          <w:sz w:val="24"/>
        </w:rPr>
        <w:t>сам</w:t>
      </w:r>
      <w:r w:rsidRPr="003017C9">
        <w:rPr>
          <w:spacing w:val="33"/>
          <w:sz w:val="24"/>
        </w:rPr>
        <w:t xml:space="preserve"> </w:t>
      </w:r>
      <w:r w:rsidRPr="003017C9">
        <w:rPr>
          <w:sz w:val="24"/>
        </w:rPr>
        <w:t>является</w:t>
      </w:r>
      <w:r w:rsidRPr="003017C9">
        <w:rPr>
          <w:spacing w:val="32"/>
          <w:sz w:val="24"/>
        </w:rPr>
        <w:t xml:space="preserve"> </w:t>
      </w:r>
      <w:r w:rsidRPr="003017C9">
        <w:rPr>
          <w:sz w:val="24"/>
        </w:rPr>
        <w:t>целью</w:t>
      </w:r>
      <w:r w:rsidRPr="003017C9">
        <w:rPr>
          <w:spacing w:val="31"/>
          <w:sz w:val="24"/>
        </w:rPr>
        <w:t xml:space="preserve"> </w:t>
      </w:r>
      <w:r w:rsidRPr="003017C9">
        <w:rPr>
          <w:sz w:val="24"/>
        </w:rPr>
        <w:t>и</w:t>
      </w:r>
      <w:r w:rsidRPr="003017C9">
        <w:rPr>
          <w:spacing w:val="32"/>
          <w:sz w:val="24"/>
        </w:rPr>
        <w:t xml:space="preserve"> </w:t>
      </w:r>
      <w:r w:rsidRPr="003017C9">
        <w:rPr>
          <w:sz w:val="24"/>
        </w:rPr>
        <w:t>может</w:t>
      </w:r>
      <w:r w:rsidRPr="003017C9">
        <w:rPr>
          <w:spacing w:val="32"/>
          <w:sz w:val="24"/>
        </w:rPr>
        <w:t xml:space="preserve"> </w:t>
      </w:r>
      <w:r w:rsidRPr="003017C9">
        <w:rPr>
          <w:sz w:val="24"/>
        </w:rPr>
        <w:t>стать</w:t>
      </w:r>
      <w:r w:rsidRPr="003017C9">
        <w:rPr>
          <w:spacing w:val="33"/>
          <w:sz w:val="24"/>
        </w:rPr>
        <w:t xml:space="preserve"> </w:t>
      </w:r>
      <w:r w:rsidRPr="003017C9">
        <w:rPr>
          <w:sz w:val="24"/>
        </w:rPr>
        <w:t>образцом</w:t>
      </w:r>
      <w:r w:rsidRPr="003017C9">
        <w:rPr>
          <w:spacing w:val="30"/>
          <w:sz w:val="24"/>
        </w:rPr>
        <w:t xml:space="preserve"> </w:t>
      </w:r>
      <w:r w:rsidRPr="003017C9">
        <w:rPr>
          <w:sz w:val="24"/>
        </w:rPr>
        <w:t>для</w:t>
      </w:r>
      <w:r w:rsidR="00BB3F56" w:rsidRPr="003017C9">
        <w:rPr>
          <w:sz w:val="24"/>
        </w:rPr>
        <w:t xml:space="preserve"> </w:t>
      </w:r>
      <w:r w:rsidRPr="003017C9">
        <w:rPr>
          <w:sz w:val="24"/>
        </w:rPr>
        <w:t>всеобщего законодательства. Высший моральный закон И. Канта имеет несколько формулировок:</w:t>
      </w:r>
    </w:p>
    <w:p w:rsidR="00435476" w:rsidRPr="003017C9" w:rsidRDefault="00435476" w:rsidP="00907884">
      <w:pPr>
        <w:pStyle w:val="a7"/>
        <w:numPr>
          <w:ilvl w:val="0"/>
          <w:numId w:val="15"/>
        </w:numPr>
        <w:tabs>
          <w:tab w:val="left" w:pos="1282"/>
        </w:tabs>
        <w:ind w:left="0" w:firstLine="708"/>
        <w:jc w:val="both"/>
        <w:rPr>
          <w:i/>
          <w:sz w:val="24"/>
          <w:szCs w:val="24"/>
          <w:lang w:val="ru-RU"/>
        </w:rPr>
      </w:pPr>
      <w:r w:rsidRPr="003017C9">
        <w:rPr>
          <w:i/>
          <w:sz w:val="24"/>
          <w:szCs w:val="24"/>
          <w:lang w:val="ru-RU"/>
        </w:rPr>
        <w:t>«Поступай согласно такой максиме, руководствуясь которой ты в то же время можешь пожелать, чтобы она стала всеобщим законом». Так как нравственный закон не содержит в себе ничего, кроме всеобщей целесообразности поступков, категорический императив не может быть ничем иным, как требованием к человеческой воле руководствоваться данным законом.</w:t>
      </w:r>
    </w:p>
    <w:p w:rsidR="00435476" w:rsidRPr="003017C9" w:rsidRDefault="00435476" w:rsidP="00907884">
      <w:pPr>
        <w:pStyle w:val="a7"/>
        <w:numPr>
          <w:ilvl w:val="0"/>
          <w:numId w:val="15"/>
        </w:numPr>
        <w:tabs>
          <w:tab w:val="left" w:pos="1282"/>
        </w:tabs>
        <w:ind w:left="0" w:firstLine="708"/>
        <w:jc w:val="both"/>
        <w:rPr>
          <w:i/>
          <w:sz w:val="24"/>
          <w:szCs w:val="24"/>
        </w:rPr>
      </w:pPr>
      <w:r w:rsidRPr="003017C9">
        <w:rPr>
          <w:i/>
          <w:sz w:val="24"/>
          <w:szCs w:val="24"/>
          <w:lang w:val="ru-RU"/>
        </w:rPr>
        <w:t xml:space="preserve">«Поступай так, чтобы ты всегда относился к человечеству и в своем лице, и в лице всякого другого так же, как к цели и никогда не относился бы к нему только как к </w:t>
      </w:r>
      <w:r w:rsidRPr="003017C9">
        <w:rPr>
          <w:i/>
          <w:sz w:val="24"/>
          <w:szCs w:val="24"/>
          <w:lang w:val="ru-RU"/>
        </w:rPr>
        <w:lastRenderedPageBreak/>
        <w:t xml:space="preserve">средству», или чтобы человечество в нашем лице всегда  было свято и выступало самоцелью. Этот императив является высшим принципом учения о добродетели. Категорическим он является по той причине, что его следует выполнять не ради каких-то иных целей, а ради него самого, и потому, что он не нуждается в каких-либо доказательствах. Основанием его служит то, что «разумное естество существует как цель сама по себе». </w:t>
      </w:r>
      <w:r w:rsidRPr="003017C9">
        <w:rPr>
          <w:i/>
          <w:sz w:val="24"/>
          <w:szCs w:val="24"/>
        </w:rPr>
        <w:t>Моральность вообще состоит в подчинении своих действий принципу разума</w:t>
      </w:r>
      <w:r w:rsidRPr="003017C9">
        <w:rPr>
          <w:i/>
          <w:spacing w:val="-17"/>
          <w:sz w:val="24"/>
          <w:szCs w:val="24"/>
        </w:rPr>
        <w:t xml:space="preserve"> </w:t>
      </w:r>
      <w:r w:rsidRPr="003017C9">
        <w:rPr>
          <w:i/>
          <w:sz w:val="24"/>
          <w:szCs w:val="24"/>
        </w:rPr>
        <w:t>.</w:t>
      </w:r>
    </w:p>
    <w:p w:rsidR="00435476" w:rsidRPr="003017C9" w:rsidRDefault="00435476" w:rsidP="00907884">
      <w:pPr>
        <w:pStyle w:val="a7"/>
        <w:numPr>
          <w:ilvl w:val="0"/>
          <w:numId w:val="15"/>
        </w:numPr>
        <w:tabs>
          <w:tab w:val="left" w:pos="1282"/>
        </w:tabs>
        <w:ind w:left="0" w:firstLine="708"/>
        <w:jc w:val="both"/>
        <w:rPr>
          <w:i/>
          <w:sz w:val="24"/>
          <w:szCs w:val="24"/>
          <w:lang w:val="ru-RU"/>
        </w:rPr>
      </w:pPr>
      <w:r w:rsidRPr="003017C9">
        <w:rPr>
          <w:i/>
          <w:sz w:val="24"/>
          <w:szCs w:val="24"/>
          <w:lang w:val="ru-RU"/>
        </w:rPr>
        <w:t>«Поступай так, чтобы максима твоей воли могла в то же время иметь силу принципа всеобщего</w:t>
      </w:r>
      <w:r w:rsidRPr="003017C9">
        <w:rPr>
          <w:i/>
          <w:spacing w:val="-3"/>
          <w:sz w:val="24"/>
          <w:szCs w:val="24"/>
          <w:lang w:val="ru-RU"/>
        </w:rPr>
        <w:t xml:space="preserve"> </w:t>
      </w:r>
      <w:r w:rsidRPr="003017C9">
        <w:rPr>
          <w:i/>
          <w:sz w:val="24"/>
          <w:szCs w:val="24"/>
          <w:lang w:val="ru-RU"/>
        </w:rPr>
        <w:t>законодательства».</w:t>
      </w:r>
    </w:p>
    <w:p w:rsidR="00435476" w:rsidRPr="003017C9" w:rsidRDefault="00435476" w:rsidP="00907884">
      <w:pPr>
        <w:pStyle w:val="a5"/>
        <w:ind w:firstLine="708"/>
        <w:rPr>
          <w:sz w:val="24"/>
        </w:rPr>
      </w:pPr>
      <w:r w:rsidRPr="003017C9">
        <w:rPr>
          <w:sz w:val="24"/>
        </w:rPr>
        <w:t>Человек, как моральное существо, должен поступать таким образом, как если бы он был всегда законодательствующим членом во всеобщем царстве целей. Единство человеческого рода, его способность к совершенству заключены в интеллигибельном (внутреннем, но умопостигаемом) или трансцендентальном (находящемся за пределами эмпирического мира) царстве целей. Моральность человека есть, по сути дела, его возвышение из области повседневного мира в область интеллигибельного. Это требование является категорическим, а не гипотетическим, потому что оно говорит о чистой цели, к которой стремятся ради нее самой и потому, что оно не требует никаких доказательств. Моральный закон, по мнению Канта, находится в душе и в совести каждого человека. Как он попал туда – величайшая тайна, такая же тайна, как звездное небо над головой. Но он есть в душе каждого человека, что свидетельствует в пользу божественного происхождения человека, в пользу бессмертия его души. Таким образом, из постулата о свободе воли выводится идея бессмертия души и идея Бога. Нравственный закон (категорический императив) не может быть выведен из эмпирического мира. Для его обоснования необходимо предположить существование какой-то другой реальности, которую Кант обозначает понятием умопостигаемого мира.</w:t>
      </w:r>
      <w:r w:rsidRPr="003017C9">
        <w:rPr>
          <w:spacing w:val="4"/>
          <w:sz w:val="24"/>
        </w:rPr>
        <w:t xml:space="preserve"> </w:t>
      </w:r>
      <w:r w:rsidR="003612DD" w:rsidRPr="003017C9">
        <w:rPr>
          <w:sz w:val="24"/>
        </w:rPr>
        <w:t xml:space="preserve">Человек </w:t>
      </w:r>
      <w:r w:rsidRPr="003017C9">
        <w:rPr>
          <w:sz w:val="24"/>
        </w:rPr>
        <w:t>существо двух миров, эмпирического, подчиненного необходимости и умопостигаемого – мира свободы воли. Умопостигаемый мир выходит за пределы опыта и всех явлений, относясь к сфере безусловного. Безусловность и есть свобода. Как существо чувственное, человек принадлежит миру явлений (феноменов). Как существо разумное, нравственное, он принадлежит умопостигаемому миру вещей в себе (ноуменов). Таким образом, Кант считает, что свобода и необходимость существуют в разных отношениях, в разных мирах, они нигде не</w:t>
      </w:r>
      <w:r w:rsidRPr="003017C9">
        <w:rPr>
          <w:spacing w:val="-5"/>
          <w:sz w:val="24"/>
        </w:rPr>
        <w:t xml:space="preserve"> </w:t>
      </w:r>
      <w:r w:rsidRPr="003017C9">
        <w:rPr>
          <w:sz w:val="24"/>
        </w:rPr>
        <w:t>пересекаются.</w:t>
      </w:r>
    </w:p>
    <w:p w:rsidR="00435476" w:rsidRPr="003017C9" w:rsidRDefault="00435476" w:rsidP="00907884">
      <w:pPr>
        <w:pStyle w:val="a5"/>
        <w:rPr>
          <w:sz w:val="24"/>
        </w:rPr>
      </w:pPr>
      <w:r w:rsidRPr="003017C9">
        <w:rPr>
          <w:sz w:val="24"/>
        </w:rPr>
        <w:t xml:space="preserve">Кант конкретизирует понятие </w:t>
      </w:r>
      <w:r w:rsidRPr="003017C9">
        <w:rPr>
          <w:i/>
          <w:sz w:val="24"/>
        </w:rPr>
        <w:t>долга</w:t>
      </w:r>
      <w:r w:rsidRPr="003017C9">
        <w:rPr>
          <w:sz w:val="24"/>
        </w:rPr>
        <w:t>, выделяя следующие его виды:</w:t>
      </w:r>
    </w:p>
    <w:p w:rsidR="00435476" w:rsidRPr="003017C9" w:rsidRDefault="00435476" w:rsidP="00907884">
      <w:pPr>
        <w:pStyle w:val="a7"/>
        <w:numPr>
          <w:ilvl w:val="0"/>
          <w:numId w:val="14"/>
        </w:numPr>
        <w:tabs>
          <w:tab w:val="left" w:pos="1282"/>
        </w:tabs>
        <w:ind w:left="0"/>
        <w:rPr>
          <w:sz w:val="24"/>
          <w:szCs w:val="24"/>
          <w:lang w:val="ru-RU"/>
        </w:rPr>
      </w:pPr>
      <w:r w:rsidRPr="003017C9">
        <w:rPr>
          <w:sz w:val="24"/>
          <w:szCs w:val="24"/>
          <w:lang w:val="ru-RU"/>
        </w:rPr>
        <w:t>Долг человека по отношению к высшим существам (если они</w:t>
      </w:r>
      <w:r w:rsidRPr="003017C9">
        <w:rPr>
          <w:spacing w:val="-13"/>
          <w:sz w:val="24"/>
          <w:szCs w:val="24"/>
          <w:lang w:val="ru-RU"/>
        </w:rPr>
        <w:t xml:space="preserve"> </w:t>
      </w:r>
      <w:r w:rsidRPr="003017C9">
        <w:rPr>
          <w:sz w:val="24"/>
          <w:szCs w:val="24"/>
          <w:lang w:val="ru-RU"/>
        </w:rPr>
        <w:t>есть).</w:t>
      </w:r>
    </w:p>
    <w:p w:rsidR="00435476" w:rsidRPr="003017C9" w:rsidRDefault="00435476" w:rsidP="00907884">
      <w:pPr>
        <w:pStyle w:val="a7"/>
        <w:numPr>
          <w:ilvl w:val="0"/>
          <w:numId w:val="14"/>
        </w:numPr>
        <w:tabs>
          <w:tab w:val="left" w:pos="1282"/>
        </w:tabs>
        <w:ind w:left="0"/>
        <w:rPr>
          <w:sz w:val="24"/>
          <w:szCs w:val="24"/>
        </w:rPr>
      </w:pPr>
      <w:r w:rsidRPr="003017C9">
        <w:rPr>
          <w:sz w:val="24"/>
          <w:szCs w:val="24"/>
        </w:rPr>
        <w:t>Долг человека перед</w:t>
      </w:r>
      <w:r w:rsidRPr="003017C9">
        <w:rPr>
          <w:spacing w:val="-1"/>
          <w:sz w:val="24"/>
          <w:szCs w:val="24"/>
        </w:rPr>
        <w:t xml:space="preserve"> </w:t>
      </w:r>
      <w:r w:rsidRPr="003017C9">
        <w:rPr>
          <w:sz w:val="24"/>
          <w:szCs w:val="24"/>
        </w:rPr>
        <w:t>человеком.</w:t>
      </w:r>
    </w:p>
    <w:p w:rsidR="00435476" w:rsidRPr="003017C9" w:rsidRDefault="00435476" w:rsidP="00907884">
      <w:pPr>
        <w:pStyle w:val="a7"/>
        <w:numPr>
          <w:ilvl w:val="0"/>
          <w:numId w:val="14"/>
        </w:numPr>
        <w:tabs>
          <w:tab w:val="left" w:pos="1282"/>
        </w:tabs>
        <w:ind w:left="0"/>
        <w:rPr>
          <w:sz w:val="24"/>
          <w:szCs w:val="24"/>
          <w:lang w:val="ru-RU"/>
        </w:rPr>
      </w:pPr>
      <w:r w:rsidRPr="003017C9">
        <w:rPr>
          <w:sz w:val="24"/>
          <w:szCs w:val="24"/>
          <w:lang w:val="ru-RU"/>
        </w:rPr>
        <w:t>Долг человека перед низшими существами (например,</w:t>
      </w:r>
      <w:r w:rsidRPr="003017C9">
        <w:rPr>
          <w:spacing w:val="-8"/>
          <w:sz w:val="24"/>
          <w:szCs w:val="24"/>
          <w:lang w:val="ru-RU"/>
        </w:rPr>
        <w:t xml:space="preserve"> </w:t>
      </w:r>
      <w:r w:rsidRPr="003017C9">
        <w:rPr>
          <w:sz w:val="24"/>
          <w:szCs w:val="24"/>
          <w:lang w:val="ru-RU"/>
        </w:rPr>
        <w:t>животными).</w:t>
      </w:r>
    </w:p>
    <w:p w:rsidR="00435476" w:rsidRPr="003017C9" w:rsidRDefault="00435476" w:rsidP="00907884">
      <w:pPr>
        <w:pStyle w:val="a5"/>
        <w:ind w:firstLine="708"/>
        <w:rPr>
          <w:sz w:val="24"/>
        </w:rPr>
      </w:pPr>
      <w:r w:rsidRPr="003017C9">
        <w:rPr>
          <w:sz w:val="24"/>
        </w:rPr>
        <w:t>Более подробно он останавливается на втором виде долга (собственно нравственном), разделяя его на две части – долг человека перед собой и долг перед другими людьми. Долг человека перед самим собой распадается на две части – забота о сохранении своего физического тела (забота о собственном здоровье) и забота о себе как духовном существе (обязанность совершенствоваться в культурном и нравственном смысле). Долг человека перед другими заключается в обязанности уважения, благожелательности и любви. Способствовать счастью ближнего - нравственный долг человека, гораздо более благородный и достойный, чем цель стремиться к собственному счастью.</w:t>
      </w:r>
    </w:p>
    <w:p w:rsidR="00435476" w:rsidRPr="003017C9" w:rsidRDefault="00435476" w:rsidP="00907884">
      <w:pPr>
        <w:pStyle w:val="a5"/>
        <w:ind w:firstLine="708"/>
        <w:rPr>
          <w:b/>
          <w:sz w:val="24"/>
        </w:rPr>
      </w:pPr>
      <w:r w:rsidRPr="003017C9">
        <w:rPr>
          <w:b/>
          <w:sz w:val="24"/>
        </w:rPr>
        <w:t xml:space="preserve">Долг – </w:t>
      </w:r>
      <w:r w:rsidRPr="003017C9">
        <w:rPr>
          <w:sz w:val="24"/>
        </w:rPr>
        <w:t xml:space="preserve">это принятая личностью необходимость подчинять себя общественной воле. </w:t>
      </w:r>
      <w:r w:rsidRPr="003017C9">
        <w:rPr>
          <w:b/>
          <w:sz w:val="24"/>
        </w:rPr>
        <w:t xml:space="preserve">Нравственный долг – </w:t>
      </w:r>
      <w:r w:rsidRPr="003017C9">
        <w:rPr>
          <w:sz w:val="24"/>
        </w:rPr>
        <w:t xml:space="preserve">это превращение требований общественной морали в личный императив конкретного лица и добровольное его выполнение. Источником долга является общественный интерес. В долге он обретает повелительный характер, формируя нравственную обязанность индивида по отношению к другим людям и самому себе. Таким образом, долг не тождествен </w:t>
      </w:r>
      <w:r w:rsidRPr="003017C9">
        <w:rPr>
          <w:b/>
          <w:sz w:val="24"/>
        </w:rPr>
        <w:t xml:space="preserve">обязанности: </w:t>
      </w:r>
      <w:r w:rsidRPr="003017C9">
        <w:rPr>
          <w:sz w:val="24"/>
        </w:rPr>
        <w:t xml:space="preserve">простое исполнение обязанностей еще не есть долг в этическом смысле слова. Понятие долга обогащает сухое понятие обязанностей </w:t>
      </w:r>
      <w:r w:rsidRPr="003017C9">
        <w:rPr>
          <w:sz w:val="24"/>
        </w:rPr>
        <w:lastRenderedPageBreak/>
        <w:t xml:space="preserve">глубокой личной заинтересованностью в их исполнении, добровольным принятием и осознанием их необходимости. Таким образом, </w:t>
      </w:r>
      <w:r w:rsidRPr="003017C9">
        <w:rPr>
          <w:b/>
          <w:sz w:val="24"/>
        </w:rPr>
        <w:t xml:space="preserve">долг – </w:t>
      </w:r>
      <w:r w:rsidRPr="003017C9">
        <w:rPr>
          <w:sz w:val="24"/>
        </w:rPr>
        <w:t xml:space="preserve">это нравственная обязанность человека, выполняемая под влиянием не только внешних требований, но и внутренних нравственных побуждений. Общество ожидает от человека не просто точного и беспрекословного выполнения своих обязанностей, но и личностного отношения к ним. Переживания требований долга в связи со своими интересами и приводит к появлению у человека </w:t>
      </w:r>
      <w:r w:rsidRPr="003017C9">
        <w:rPr>
          <w:b/>
          <w:sz w:val="24"/>
        </w:rPr>
        <w:t>осознания своего долга и чувства долга.</w:t>
      </w:r>
    </w:p>
    <w:p w:rsidR="00435476" w:rsidRPr="003017C9" w:rsidRDefault="00435476" w:rsidP="00907884">
      <w:pPr>
        <w:spacing w:after="0" w:line="240" w:lineRule="auto"/>
        <w:rPr>
          <w:rFonts w:ascii="Times New Roman" w:hAnsi="Times New Roman" w:cs="Times New Roman"/>
          <w:i/>
          <w:sz w:val="24"/>
          <w:szCs w:val="24"/>
        </w:rPr>
      </w:pPr>
      <w:r w:rsidRPr="003017C9">
        <w:rPr>
          <w:rFonts w:ascii="Times New Roman" w:hAnsi="Times New Roman" w:cs="Times New Roman"/>
          <w:i/>
          <w:sz w:val="24"/>
          <w:szCs w:val="24"/>
        </w:rPr>
        <w:t>Особенности проявления долга</w:t>
      </w:r>
    </w:p>
    <w:p w:rsidR="00435476" w:rsidRPr="003017C9" w:rsidRDefault="00435476" w:rsidP="00907884">
      <w:pPr>
        <w:pStyle w:val="a7"/>
        <w:numPr>
          <w:ilvl w:val="0"/>
          <w:numId w:val="13"/>
        </w:numPr>
        <w:tabs>
          <w:tab w:val="left" w:pos="1282"/>
        </w:tabs>
        <w:ind w:left="0" w:firstLine="708"/>
        <w:jc w:val="both"/>
        <w:rPr>
          <w:sz w:val="24"/>
          <w:szCs w:val="24"/>
          <w:lang w:val="ru-RU"/>
        </w:rPr>
      </w:pPr>
      <w:r w:rsidRPr="003017C9">
        <w:rPr>
          <w:i/>
          <w:sz w:val="24"/>
          <w:szCs w:val="24"/>
          <w:lang w:val="ru-RU"/>
        </w:rPr>
        <w:t xml:space="preserve">Добровольность. </w:t>
      </w:r>
      <w:r w:rsidRPr="003017C9">
        <w:rPr>
          <w:sz w:val="24"/>
          <w:szCs w:val="24"/>
          <w:lang w:val="ru-RU"/>
        </w:rPr>
        <w:t>В зависимости от степени осознания необходимости, справедливости, важности долга и, следовательно, от отношения к нему, его требования могут осуществляться на разном уровне добровольности</w:t>
      </w:r>
      <w:r w:rsidRPr="003017C9">
        <w:rPr>
          <w:i/>
          <w:sz w:val="24"/>
          <w:szCs w:val="24"/>
          <w:lang w:val="ru-RU"/>
        </w:rPr>
        <w:t xml:space="preserve">: </w:t>
      </w:r>
      <w:r w:rsidRPr="003017C9">
        <w:rPr>
          <w:sz w:val="24"/>
          <w:szCs w:val="24"/>
          <w:lang w:val="ru-RU"/>
        </w:rPr>
        <w:t>от выполнения по принуждению или из боязни общественного мнения до следования долгу по внутренней потребности. Подлинно моральным долгом является свободное следование общественно-необходимым требованиям или личным обязательствам, независимое от внешних или внутренних</w:t>
      </w:r>
      <w:r w:rsidRPr="003017C9">
        <w:rPr>
          <w:spacing w:val="-24"/>
          <w:sz w:val="24"/>
          <w:szCs w:val="24"/>
          <w:lang w:val="ru-RU"/>
        </w:rPr>
        <w:t xml:space="preserve"> </w:t>
      </w:r>
      <w:r w:rsidRPr="003017C9">
        <w:rPr>
          <w:sz w:val="24"/>
          <w:szCs w:val="24"/>
          <w:lang w:val="ru-RU"/>
        </w:rPr>
        <w:t>принуждений.</w:t>
      </w:r>
    </w:p>
    <w:p w:rsidR="00435476" w:rsidRPr="003017C9" w:rsidRDefault="00435476" w:rsidP="00907884">
      <w:pPr>
        <w:pStyle w:val="a7"/>
        <w:numPr>
          <w:ilvl w:val="0"/>
          <w:numId w:val="13"/>
        </w:numPr>
        <w:tabs>
          <w:tab w:val="left" w:pos="1282"/>
        </w:tabs>
        <w:ind w:left="0" w:firstLine="708"/>
        <w:jc w:val="both"/>
        <w:rPr>
          <w:sz w:val="24"/>
          <w:szCs w:val="24"/>
          <w:lang w:val="ru-RU"/>
        </w:rPr>
      </w:pPr>
      <w:r w:rsidRPr="003017C9">
        <w:rPr>
          <w:i/>
          <w:sz w:val="24"/>
          <w:szCs w:val="24"/>
          <w:lang w:val="ru-RU"/>
        </w:rPr>
        <w:t xml:space="preserve">Активная гражданская позиция. </w:t>
      </w:r>
      <w:r w:rsidRPr="003017C9">
        <w:rPr>
          <w:sz w:val="24"/>
          <w:szCs w:val="24"/>
          <w:lang w:val="ru-RU"/>
        </w:rPr>
        <w:t>Люди нравственного долга активны, деятельны, не проходят равнодушно мимо морального или иного ущемления прав другого человека, они крайне чувствительны к любой несправедливости и активно утверждают в жизни добро. Нравственный долг пробуждает у таких людей чувство личной сопричастности всему происходящему в мире, стремление вносить посильный вклад в общее</w:t>
      </w:r>
      <w:r w:rsidRPr="003017C9">
        <w:rPr>
          <w:spacing w:val="-2"/>
          <w:sz w:val="24"/>
          <w:szCs w:val="24"/>
          <w:lang w:val="ru-RU"/>
        </w:rPr>
        <w:t xml:space="preserve"> </w:t>
      </w:r>
      <w:r w:rsidRPr="003017C9">
        <w:rPr>
          <w:sz w:val="24"/>
          <w:szCs w:val="24"/>
          <w:lang w:val="ru-RU"/>
        </w:rPr>
        <w:t>дело.</w:t>
      </w:r>
    </w:p>
    <w:p w:rsidR="00435476" w:rsidRPr="003017C9" w:rsidRDefault="00435476" w:rsidP="00907884">
      <w:pPr>
        <w:pStyle w:val="a7"/>
        <w:numPr>
          <w:ilvl w:val="0"/>
          <w:numId w:val="13"/>
        </w:numPr>
        <w:tabs>
          <w:tab w:val="left" w:pos="877"/>
          <w:tab w:val="left" w:pos="8657"/>
        </w:tabs>
        <w:ind w:left="0" w:firstLine="302"/>
        <w:jc w:val="left"/>
        <w:rPr>
          <w:sz w:val="24"/>
          <w:szCs w:val="24"/>
          <w:lang w:val="ru-RU"/>
        </w:rPr>
      </w:pPr>
      <w:r w:rsidRPr="003017C9">
        <w:rPr>
          <w:i/>
          <w:sz w:val="24"/>
          <w:szCs w:val="24"/>
          <w:lang w:val="ru-RU"/>
        </w:rPr>
        <w:t>Множественность  долгов</w:t>
      </w:r>
      <w:r w:rsidRPr="003017C9">
        <w:rPr>
          <w:b/>
          <w:i/>
          <w:sz w:val="24"/>
          <w:szCs w:val="24"/>
          <w:lang w:val="ru-RU"/>
        </w:rPr>
        <w:t xml:space="preserve">.  </w:t>
      </w:r>
      <w:r w:rsidRPr="003017C9">
        <w:rPr>
          <w:sz w:val="24"/>
          <w:szCs w:val="24"/>
          <w:lang w:val="ru-RU"/>
        </w:rPr>
        <w:t>Существует</w:t>
      </w:r>
      <w:r w:rsidRPr="003017C9">
        <w:rPr>
          <w:spacing w:val="30"/>
          <w:sz w:val="24"/>
          <w:szCs w:val="24"/>
          <w:lang w:val="ru-RU"/>
        </w:rPr>
        <w:t xml:space="preserve"> </w:t>
      </w:r>
      <w:r w:rsidRPr="003017C9">
        <w:rPr>
          <w:sz w:val="24"/>
          <w:szCs w:val="24"/>
          <w:lang w:val="ru-RU"/>
        </w:rPr>
        <w:t>сложная</w:t>
      </w:r>
      <w:r w:rsidRPr="003017C9">
        <w:rPr>
          <w:spacing w:val="57"/>
          <w:sz w:val="24"/>
          <w:szCs w:val="24"/>
          <w:lang w:val="ru-RU"/>
        </w:rPr>
        <w:t xml:space="preserve"> </w:t>
      </w:r>
      <w:r w:rsidRPr="003017C9">
        <w:rPr>
          <w:sz w:val="24"/>
          <w:szCs w:val="24"/>
          <w:lang w:val="ru-RU"/>
        </w:rPr>
        <w:t>«иерархия»</w:t>
      </w:r>
      <w:r w:rsidRPr="003017C9">
        <w:rPr>
          <w:sz w:val="24"/>
          <w:szCs w:val="24"/>
          <w:lang w:val="ru-RU"/>
        </w:rPr>
        <w:tab/>
        <w:t>долгов: долг перед обществом, перед коллективом, перед семьей, перед друзьями</w:t>
      </w:r>
      <w:r w:rsidRPr="003017C9">
        <w:rPr>
          <w:b/>
          <w:sz w:val="24"/>
          <w:szCs w:val="24"/>
          <w:lang w:val="ru-RU"/>
        </w:rPr>
        <w:t xml:space="preserve">, </w:t>
      </w:r>
      <w:r w:rsidRPr="003017C9">
        <w:rPr>
          <w:sz w:val="24"/>
          <w:szCs w:val="24"/>
          <w:lang w:val="ru-RU"/>
        </w:rPr>
        <w:t>перед</w:t>
      </w:r>
      <w:r w:rsidRPr="003017C9">
        <w:rPr>
          <w:spacing w:val="16"/>
          <w:sz w:val="24"/>
          <w:szCs w:val="24"/>
          <w:lang w:val="ru-RU"/>
        </w:rPr>
        <w:t xml:space="preserve"> </w:t>
      </w:r>
      <w:r w:rsidRPr="003017C9">
        <w:rPr>
          <w:sz w:val="24"/>
          <w:szCs w:val="24"/>
          <w:lang w:val="ru-RU"/>
        </w:rPr>
        <w:t>самим</w:t>
      </w:r>
    </w:p>
    <w:p w:rsidR="00435476" w:rsidRPr="003017C9" w:rsidRDefault="00435476" w:rsidP="00907884">
      <w:pPr>
        <w:pStyle w:val="a5"/>
        <w:rPr>
          <w:sz w:val="24"/>
        </w:rPr>
      </w:pPr>
      <w:r w:rsidRPr="003017C9">
        <w:rPr>
          <w:sz w:val="24"/>
        </w:rPr>
        <w:t>собой. Это порождает определенные трудности, связанные с необходимостью выбирать, какие долги надлежит выполнять в первую очередь, особенно если они противоречат друг другу.</w:t>
      </w:r>
    </w:p>
    <w:p w:rsidR="00435476" w:rsidRPr="003017C9" w:rsidRDefault="00435476" w:rsidP="00907884">
      <w:pPr>
        <w:pStyle w:val="2"/>
        <w:spacing w:before="0" w:line="240" w:lineRule="auto"/>
        <w:rPr>
          <w:rFonts w:ascii="Times New Roman" w:hAnsi="Times New Roman" w:cs="Times New Roman"/>
          <w:color w:val="auto"/>
          <w:sz w:val="24"/>
          <w:szCs w:val="24"/>
        </w:rPr>
      </w:pPr>
      <w:r w:rsidRPr="003017C9">
        <w:rPr>
          <w:rFonts w:ascii="Times New Roman" w:hAnsi="Times New Roman" w:cs="Times New Roman"/>
          <w:color w:val="auto"/>
          <w:sz w:val="24"/>
          <w:szCs w:val="24"/>
        </w:rPr>
        <w:t>Совесть</w:t>
      </w:r>
    </w:p>
    <w:p w:rsidR="00435476" w:rsidRPr="003017C9" w:rsidRDefault="00435476" w:rsidP="00907884">
      <w:pPr>
        <w:pStyle w:val="a5"/>
        <w:ind w:firstLine="708"/>
        <w:rPr>
          <w:sz w:val="24"/>
        </w:rPr>
      </w:pPr>
      <w:r w:rsidRPr="003017C9">
        <w:rPr>
          <w:sz w:val="24"/>
        </w:rPr>
        <w:t>В лексике современного человека понятие «совесть», несомненно, находится в числе актуальных и часто употребляемых слов. На протяжении столетий проблема совести находилась в компетенции религиозно- идеалистической системы общественного сознания и в силу инертности последнего не успела занять достойного места в фундаментальных разработках академической науки. В этой связи уместно напомнить, что в православном вероучении совести как специфически человеческому фактору разумной жизни отводится центральное место, поскольку она представляет собой не что иное, как постоянную информационную связь с Богом. Именно поэтому совесть всегда должна быть «доброй», «чистой», «непорочной». Согласно религиозным воззрениям, совесть не позволяет человеку переходить ту нравственную грань, за которой он уподобляется животному, руководствующемуся инстинктами. В теологии утверждается, что Бог через совесть управляет человеческой личностью, создавая для нее комфортное или дискомфортное состояние. Именно дискомфортное состояние совести заставляет человека осознать свои грехи (мысли, слова и поступки, не соответствующие нравственным), раскаяться, исправиться и возвратиться в устойчивое состояние внутренней гармонии. Лаконично и точно сформулировал православные суждения о совести преп. Серафим Саровский: «Берегите совесть свою. Она есть глас Божий – голос ангела хранителя. Она соединяет нас с небом. Она покоряет нашу слабую грешную волю Святой Всесильной Волей Божьей. Нельзя не заботиться о своей совести, ибо можно и потерять ее, она может стать сожженной, немощной, и тогда не будет она голосом</w:t>
      </w:r>
      <w:r w:rsidRPr="003017C9">
        <w:rPr>
          <w:spacing w:val="-10"/>
          <w:sz w:val="24"/>
        </w:rPr>
        <w:t xml:space="preserve"> </w:t>
      </w:r>
      <w:r w:rsidRPr="003017C9">
        <w:rPr>
          <w:sz w:val="24"/>
        </w:rPr>
        <w:t>Божьим»</w:t>
      </w:r>
      <w:r w:rsidRPr="003017C9">
        <w:rPr>
          <w:sz w:val="24"/>
          <w:vertAlign w:val="superscript"/>
        </w:rPr>
        <w:t>6</w:t>
      </w:r>
      <w:r w:rsidRPr="003017C9">
        <w:rPr>
          <w:sz w:val="24"/>
        </w:rPr>
        <w:t>.</w:t>
      </w:r>
    </w:p>
    <w:p w:rsidR="00435476" w:rsidRPr="003017C9" w:rsidRDefault="00435476" w:rsidP="00907884">
      <w:pPr>
        <w:pStyle w:val="a5"/>
        <w:ind w:firstLine="708"/>
        <w:rPr>
          <w:sz w:val="24"/>
        </w:rPr>
      </w:pPr>
      <w:r w:rsidRPr="003017C9">
        <w:rPr>
          <w:b/>
          <w:i/>
          <w:sz w:val="24"/>
        </w:rPr>
        <w:t xml:space="preserve">Совесть </w:t>
      </w:r>
      <w:r w:rsidRPr="003017C9">
        <w:rPr>
          <w:sz w:val="24"/>
        </w:rPr>
        <w:t xml:space="preserve">представляет способность человека критически осмысливать свои поступки и переживать их, эмоционально реагировать на собственные оценки. Она представляет автономную, по сути независимую от мнения окружающих способность человеческого сознания. В этом совесть отличается от другого контрольного механизма сознания – стыда. Стыд и совесть, в общем, довольно близки. В стыде отражается осознание человеком своего </w:t>
      </w:r>
      <w:r w:rsidRPr="003017C9">
        <w:rPr>
          <w:sz w:val="24"/>
        </w:rPr>
        <w:lastRenderedPageBreak/>
        <w:t>несоответствия некоторым принятым нормам или ожиданиям окружающих, но, в отличие от совести, в стыде более четко, более формально определяются критерии несоответствия. Они всецело заданы здесь со стороны правил приличия, выработанных данной общностью, группой и т.д., в то время как в совести человек в гораздо большей степени самостоятельно определяет критерии оценки. И стыд, и совесть являются специфически нравственными чувствами сознания вины. Можно испытывать стыд за других, близких людей. Это происходит в том случае, если чувствуется какая-то совместная ответственность, сопричастность к общности, члены которой совершили</w:t>
      </w:r>
      <w:r w:rsidR="00B01327" w:rsidRPr="003017C9">
        <w:rPr>
          <w:sz w:val="24"/>
        </w:rPr>
        <w:t xml:space="preserve"> </w:t>
      </w:r>
      <w:r w:rsidRPr="003017C9">
        <w:rPr>
          <w:sz w:val="24"/>
        </w:rPr>
        <w:t>неблаговидные поступки. Это может проявляться даже в отдаленном историческом времени и в масштабах принадлежности к обширной социально исторической общности людей. В отличие от совести, «стыд полностью сориентирован на мнение других лиц, которые могут выразить свое осуждение по поводу нарушения норм, и переживание стыда тем сильнее, чем важнее и значимее для человека эти лица. Поэтому индивид может испытывать стыд – даже за случайные, не предполагаемые результаты действий или за действия, которые ему кажутся нормальными, которые, как он знает, не признаются в качестве таковых окружением»</w:t>
      </w:r>
      <w:r w:rsidRPr="003017C9">
        <w:rPr>
          <w:sz w:val="24"/>
          <w:vertAlign w:val="superscript"/>
        </w:rPr>
        <w:t>7</w:t>
      </w:r>
      <w:r w:rsidRPr="003017C9">
        <w:rPr>
          <w:sz w:val="24"/>
        </w:rPr>
        <w:t>. Философы очень давно обратили внимание на знание совести как внутреннего контрольного механизма поведения. Уже Демокрит говорил о том, что человек должен учиться стыдиться самого себя. При этом он однозначно связывает совесть с долгом, понимаемым в виде некоторого императива, предъявляемого к человеку обществом, но одновременно добровольно принимаемого и самим человеком в виде требования улучшения своей природы, формирования в ней некоторого закона, которого   там   изначально   не   содержится.   Еще   Аристотель   отмечал,   что</w:t>
      </w:r>
      <w:r w:rsidR="00B01327" w:rsidRPr="003017C9">
        <w:rPr>
          <w:sz w:val="24"/>
        </w:rPr>
        <w:t xml:space="preserve"> </w:t>
      </w:r>
      <w:r w:rsidRPr="003017C9">
        <w:rPr>
          <w:sz w:val="24"/>
        </w:rPr>
        <w:t>«умеющая судить совесть доброго человека» представляет собой врожденное качество. «Считается, – говорил философ, – что данные способности – природные, и если никто не бывает мудр от природы, то совесть, соображение  и ум имеют от природы»</w:t>
      </w:r>
      <w:r w:rsidRPr="003017C9">
        <w:rPr>
          <w:sz w:val="24"/>
          <w:vertAlign w:val="superscript"/>
        </w:rPr>
        <w:t>8</w:t>
      </w:r>
      <w:r w:rsidRPr="003017C9">
        <w:rPr>
          <w:sz w:val="24"/>
        </w:rPr>
        <w:t xml:space="preserve">. Наследственно обусловленные механизмы совести определяют и непроизвольный, рефлексивный характер их проявлений, которые </w:t>
      </w:r>
      <w:r w:rsidRPr="003017C9">
        <w:rPr>
          <w:spacing w:val="18"/>
          <w:sz w:val="24"/>
        </w:rPr>
        <w:t xml:space="preserve"> </w:t>
      </w:r>
      <w:r w:rsidRPr="003017C9">
        <w:rPr>
          <w:sz w:val="24"/>
        </w:rPr>
        <w:t xml:space="preserve">философ </w:t>
      </w:r>
      <w:r w:rsidRPr="003017C9">
        <w:rPr>
          <w:spacing w:val="19"/>
          <w:sz w:val="24"/>
        </w:rPr>
        <w:t xml:space="preserve"> </w:t>
      </w:r>
      <w:r w:rsidRPr="003017C9">
        <w:rPr>
          <w:sz w:val="24"/>
        </w:rPr>
        <w:t xml:space="preserve">уже </w:t>
      </w:r>
      <w:r w:rsidRPr="003017C9">
        <w:rPr>
          <w:spacing w:val="18"/>
          <w:sz w:val="24"/>
        </w:rPr>
        <w:t xml:space="preserve"> </w:t>
      </w:r>
      <w:r w:rsidRPr="003017C9">
        <w:rPr>
          <w:sz w:val="24"/>
        </w:rPr>
        <w:t xml:space="preserve">нашей </w:t>
      </w:r>
      <w:r w:rsidRPr="003017C9">
        <w:rPr>
          <w:spacing w:val="18"/>
          <w:sz w:val="24"/>
        </w:rPr>
        <w:t xml:space="preserve"> </w:t>
      </w:r>
      <w:r w:rsidRPr="003017C9">
        <w:rPr>
          <w:sz w:val="24"/>
        </w:rPr>
        <w:t xml:space="preserve">эпохи </w:t>
      </w:r>
      <w:r w:rsidRPr="003017C9">
        <w:rPr>
          <w:spacing w:val="19"/>
          <w:sz w:val="24"/>
        </w:rPr>
        <w:t xml:space="preserve"> </w:t>
      </w:r>
      <w:r w:rsidRPr="003017C9">
        <w:rPr>
          <w:sz w:val="24"/>
        </w:rPr>
        <w:t>М.</w:t>
      </w:r>
      <w:r w:rsidRPr="003017C9">
        <w:rPr>
          <w:spacing w:val="-2"/>
          <w:sz w:val="24"/>
        </w:rPr>
        <w:t xml:space="preserve"> </w:t>
      </w:r>
      <w:r w:rsidRPr="003017C9">
        <w:rPr>
          <w:sz w:val="24"/>
        </w:rPr>
        <w:t xml:space="preserve">Хайдеггер </w:t>
      </w:r>
      <w:r w:rsidRPr="003017C9">
        <w:rPr>
          <w:spacing w:val="19"/>
          <w:sz w:val="24"/>
        </w:rPr>
        <w:t xml:space="preserve"> </w:t>
      </w:r>
      <w:r w:rsidRPr="003017C9">
        <w:rPr>
          <w:sz w:val="24"/>
        </w:rPr>
        <w:t xml:space="preserve">назвал </w:t>
      </w:r>
      <w:r w:rsidRPr="003017C9">
        <w:rPr>
          <w:spacing w:val="18"/>
          <w:sz w:val="24"/>
        </w:rPr>
        <w:t xml:space="preserve"> </w:t>
      </w:r>
      <w:r w:rsidRPr="003017C9">
        <w:rPr>
          <w:sz w:val="24"/>
        </w:rPr>
        <w:t xml:space="preserve">«зовом </w:t>
      </w:r>
      <w:r w:rsidRPr="003017C9">
        <w:rPr>
          <w:spacing w:val="18"/>
          <w:sz w:val="24"/>
        </w:rPr>
        <w:t xml:space="preserve"> </w:t>
      </w:r>
      <w:r w:rsidRPr="003017C9">
        <w:rPr>
          <w:sz w:val="24"/>
        </w:rPr>
        <w:t>совести».</w:t>
      </w:r>
    </w:p>
    <w:p w:rsidR="00435476" w:rsidRPr="003017C9" w:rsidRDefault="00435476" w:rsidP="00907884">
      <w:pPr>
        <w:pStyle w:val="a5"/>
        <w:rPr>
          <w:sz w:val="24"/>
        </w:rPr>
      </w:pPr>
      <w:r w:rsidRPr="003017C9">
        <w:rPr>
          <w:sz w:val="24"/>
        </w:rPr>
        <w:t>«“Оно” зовет, против ожидания и тем более против воли, – отмечал он. – С другой стороны, зов, несомненно, идет не от кого-то другого, кто есть со мной  в мире. Зов идет от меня и все же сверх меня»</w:t>
      </w:r>
      <w:r w:rsidRPr="003017C9">
        <w:rPr>
          <w:sz w:val="24"/>
          <w:vertAlign w:val="superscript"/>
        </w:rPr>
        <w:t>9</w:t>
      </w:r>
      <w:r w:rsidRPr="003017C9">
        <w:rPr>
          <w:sz w:val="24"/>
        </w:rPr>
        <w:t>. Обсуждая непроизвольный характер проявлений совести, необходимо отметить, что первым, кто назвал это личностное   качество    «внутренним    рефлективным    чувством»,    был    Г.В. Лейбниц. Однако эта частная научная дефиниция немецкого философа оказалась «вмонтированной» в более общую, идеалистически ориентированную мысль: «Личность имеет совесть или внутреннее рефлективное чувство того, какова ее душа. А это и делает ее восприимчивой к наказанию или вознаграждению»</w:t>
      </w:r>
      <w:r w:rsidRPr="003017C9">
        <w:rPr>
          <w:sz w:val="24"/>
          <w:vertAlign w:val="superscript"/>
        </w:rPr>
        <w:t>10</w:t>
      </w:r>
      <w:r w:rsidRPr="003017C9">
        <w:rPr>
          <w:sz w:val="24"/>
        </w:rPr>
        <w:t>. Как известно, в современном определении сущности совести выражение «внутреннее рефлективное чувство» продолжает фигурировать, но при этом оно отражает не качество человеческой души, а прочность усвоения личностью смысловых ценностей жизни, этических норм общества, в которых она</w:t>
      </w:r>
      <w:r w:rsidRPr="003017C9">
        <w:rPr>
          <w:spacing w:val="-3"/>
          <w:sz w:val="24"/>
        </w:rPr>
        <w:t xml:space="preserve"> </w:t>
      </w:r>
      <w:r w:rsidRPr="003017C9">
        <w:rPr>
          <w:sz w:val="24"/>
        </w:rPr>
        <w:t>сформировалась.</w:t>
      </w:r>
    </w:p>
    <w:p w:rsidR="00435476" w:rsidRPr="003017C9" w:rsidRDefault="00435476" w:rsidP="00907884">
      <w:pPr>
        <w:pStyle w:val="a5"/>
        <w:ind w:firstLine="708"/>
        <w:rPr>
          <w:sz w:val="24"/>
        </w:rPr>
      </w:pPr>
      <w:r w:rsidRPr="003017C9">
        <w:rPr>
          <w:sz w:val="24"/>
        </w:rPr>
        <w:t>Вопрос о том, почему человек принимает на себя обязательства, выражаемые понятием личного долга, и ориентируется на совесть для контроля этих же добровольно принятых им обязательств, собственно, представляется одним из самых сложных вопросов</w:t>
      </w:r>
      <w:r w:rsidRPr="003017C9">
        <w:rPr>
          <w:spacing w:val="-2"/>
          <w:sz w:val="24"/>
        </w:rPr>
        <w:t xml:space="preserve"> </w:t>
      </w:r>
      <w:r w:rsidRPr="003017C9">
        <w:rPr>
          <w:sz w:val="24"/>
        </w:rPr>
        <w:t>этики.</w:t>
      </w:r>
    </w:p>
    <w:p w:rsidR="00435476" w:rsidRPr="003017C9" w:rsidRDefault="00435476" w:rsidP="00907884">
      <w:pPr>
        <w:pStyle w:val="a5"/>
        <w:ind w:firstLine="708"/>
        <w:rPr>
          <w:sz w:val="24"/>
        </w:rPr>
      </w:pPr>
      <w:r w:rsidRPr="003017C9">
        <w:rPr>
          <w:sz w:val="24"/>
        </w:rPr>
        <w:t xml:space="preserve">Как правило, голос совести воспринимается как нечто внешнее, идущее либо от преследования со стороны душ тех людей, которые пострадали от нанесенных им обид, либо как голос некоторого авторитета: родоначальника, божественного предка, следящего за выполнением им же установленных заповедей, которые составляют содержание должного. Но в таком случае внутренний контрольный механизм совести фактически объясняется с помощью чего-то внешнего. В этом объяснении есть рациональное зерно, так как человек в принципе осознает сам себя через взгляд со стороны. И не случайно сам термин «совесть» происходит этимологически от понятия «со- видения», т.е. наблюдения за поведением кем-то </w:t>
      </w:r>
      <w:r w:rsidRPr="003017C9">
        <w:rPr>
          <w:sz w:val="24"/>
        </w:rPr>
        <w:lastRenderedPageBreak/>
        <w:t>невидимо, но ощутимо присутствующим. Однако уже в монотеистических религиях, где сохраняется представление о божественных заповедях как основном содержании должного, преодолевается взгляд о совести как постоянном со-видении, основанном на внешнем наблюдении со стороны божества. Это позволяет взглянуть на совесть совсем с другой стороны. В данной логике рассуждения она может быть представлена как некоторое средство контроля поведения, которое человек заинтересованно формирует в связи с самостоятельной психотерапевтической практикой, направленной на то, чтобы избежать впадения во грех. По существу то же понимание совести может быть развито на основе нерелигиозной точки зрения. При нерелигиозном подходе к этике меняется не само представление о необходимости совести, не осознание того, что она представляет собой контрольный механизм поведения, а то, что в качестве авторитетного источника требования берется уже не Бог, не некоторая трансцендентная сила, а значимое мнение других людей. Причем мнение, основанное не просто на собственном предположении о том, что другие люди прореагируют на мое поведение таким-то и таким образом, а основанное на ожидаемой реакции, подтвержденной фактом существования в обществе некоторой социальной нормы. Выдающемуся австрийскому психиатру В. Франклу в феноменологии совести удалось усмотреть особые проявления психических функций. В соответствии с теоретическими позициями ученого, системообразующим фактором человеческой жизни является ее смысл, процессу же нахождения смыслов человеку помогает совесть. Именно поэтому В. Франкл именует совесть органом смысла, с помощью которого субъект получает способность обнаруживать личностную значимость каждой переживаемой ситуации. При этом совесть нередко помогает человеку найти даже такой смысл, который может противоречить сложившимся ценностям.  С  концептуальных  позиций В. Франкла совесть обеспечивает лишь некоторые теоретические ориентиры, позволяющие личности легче находить наиболее достойное место приложения своим продуктивным возможностям. И тем не менее повседневная жизненная практика изобилует примерами того, как при определенных обстоятельствах чисто теоретические понятийные оценки совести становятся мощными, практически действенными стимулами, способными противостоять труднейшим обстоятельствам реальной</w:t>
      </w:r>
      <w:r w:rsidRPr="003017C9">
        <w:rPr>
          <w:spacing w:val="-4"/>
          <w:sz w:val="24"/>
        </w:rPr>
        <w:t xml:space="preserve"> </w:t>
      </w:r>
      <w:r w:rsidRPr="003017C9">
        <w:rPr>
          <w:sz w:val="24"/>
        </w:rPr>
        <w:t>жизни.</w:t>
      </w:r>
    </w:p>
    <w:p w:rsidR="00435476" w:rsidRPr="003017C9" w:rsidRDefault="00435476" w:rsidP="00907884">
      <w:pPr>
        <w:pStyle w:val="a5"/>
        <w:ind w:firstLine="708"/>
        <w:rPr>
          <w:sz w:val="24"/>
        </w:rPr>
      </w:pPr>
      <w:r w:rsidRPr="003017C9">
        <w:rPr>
          <w:sz w:val="24"/>
        </w:rPr>
        <w:t>Совесть – еще более личностный и сильный внутренний голос нравственного действия, способность к активному самосознанию,</w:t>
      </w:r>
      <w:r w:rsidRPr="003017C9">
        <w:rPr>
          <w:spacing w:val="69"/>
          <w:sz w:val="24"/>
        </w:rPr>
        <w:t xml:space="preserve"> </w:t>
      </w:r>
      <w:r w:rsidRPr="003017C9">
        <w:rPr>
          <w:sz w:val="24"/>
        </w:rPr>
        <w:t>самооценке</w:t>
      </w:r>
    </w:p>
    <w:p w:rsidR="00435476" w:rsidRPr="003017C9" w:rsidRDefault="00435476" w:rsidP="00907884">
      <w:pPr>
        <w:pStyle w:val="a5"/>
        <w:rPr>
          <w:sz w:val="24"/>
        </w:rPr>
      </w:pPr>
      <w:r w:rsidRPr="003017C9">
        <w:rPr>
          <w:sz w:val="24"/>
        </w:rPr>
        <w:t>личного отношения к окружающему, к действующим в обществе нравственным нормам. Она помогает определять соответствие индивидуального поведения личности высшим моральным предписаниям. Совесть – это сознание и чувство моральной ответственности человека за свое поведение, служащие ему руководством в выборе поступков и источником линии жизненного поведения. Именно поэтому совесть действует в качестве внутреннего регулятора.</w:t>
      </w:r>
    </w:p>
    <w:p w:rsidR="00435476" w:rsidRPr="003017C9" w:rsidRDefault="00435476" w:rsidP="00907884">
      <w:pPr>
        <w:pStyle w:val="a5"/>
        <w:rPr>
          <w:sz w:val="24"/>
        </w:rPr>
      </w:pPr>
      <w:r w:rsidRPr="003017C9">
        <w:rPr>
          <w:sz w:val="24"/>
        </w:rPr>
        <w:t>Таким образом, совесть проявляет себя как:</w:t>
      </w:r>
    </w:p>
    <w:p w:rsidR="00435476" w:rsidRPr="003017C9" w:rsidRDefault="00435476" w:rsidP="00907884">
      <w:pPr>
        <w:pStyle w:val="a7"/>
        <w:numPr>
          <w:ilvl w:val="0"/>
          <w:numId w:val="12"/>
        </w:numPr>
        <w:tabs>
          <w:tab w:val="left" w:pos="1014"/>
        </w:tabs>
        <w:ind w:left="0" w:hanging="360"/>
        <w:rPr>
          <w:sz w:val="24"/>
          <w:szCs w:val="24"/>
          <w:lang w:val="ru-RU"/>
        </w:rPr>
      </w:pPr>
      <w:r w:rsidRPr="003017C9">
        <w:rPr>
          <w:i/>
          <w:sz w:val="24"/>
          <w:szCs w:val="24"/>
          <w:lang w:val="ru-RU"/>
        </w:rPr>
        <w:t xml:space="preserve">побудитель, </w:t>
      </w:r>
      <w:r w:rsidRPr="003017C9">
        <w:rPr>
          <w:sz w:val="24"/>
          <w:szCs w:val="24"/>
          <w:lang w:val="ru-RU"/>
        </w:rPr>
        <w:t>направляющий нас на соблюдение нравственных требований, создающий положительную психологическую</w:t>
      </w:r>
      <w:r w:rsidRPr="003017C9">
        <w:rPr>
          <w:spacing w:val="3"/>
          <w:sz w:val="24"/>
          <w:szCs w:val="24"/>
          <w:lang w:val="ru-RU"/>
        </w:rPr>
        <w:t xml:space="preserve"> </w:t>
      </w:r>
      <w:r w:rsidRPr="003017C9">
        <w:rPr>
          <w:sz w:val="24"/>
          <w:szCs w:val="24"/>
          <w:lang w:val="ru-RU"/>
        </w:rPr>
        <w:t>установку;</w:t>
      </w:r>
    </w:p>
    <w:p w:rsidR="00435476" w:rsidRPr="003017C9" w:rsidRDefault="00435476" w:rsidP="00907884">
      <w:pPr>
        <w:pStyle w:val="a7"/>
        <w:numPr>
          <w:ilvl w:val="0"/>
          <w:numId w:val="12"/>
        </w:numPr>
        <w:tabs>
          <w:tab w:val="left" w:pos="1014"/>
        </w:tabs>
        <w:ind w:left="0" w:hanging="360"/>
        <w:rPr>
          <w:sz w:val="24"/>
          <w:szCs w:val="24"/>
          <w:lang w:val="ru-RU"/>
        </w:rPr>
      </w:pPr>
      <w:r w:rsidRPr="003017C9">
        <w:rPr>
          <w:i/>
          <w:sz w:val="24"/>
          <w:szCs w:val="24"/>
          <w:lang w:val="ru-RU"/>
        </w:rPr>
        <w:t xml:space="preserve">запрещающий </w:t>
      </w:r>
      <w:r w:rsidRPr="003017C9">
        <w:rPr>
          <w:sz w:val="24"/>
          <w:szCs w:val="24"/>
          <w:lang w:val="ru-RU"/>
        </w:rPr>
        <w:t>фактор, заранее осуждающий нас за предполагаемый выбор, за намечаемое</w:t>
      </w:r>
      <w:r w:rsidRPr="003017C9">
        <w:rPr>
          <w:spacing w:val="-2"/>
          <w:sz w:val="24"/>
          <w:szCs w:val="24"/>
          <w:lang w:val="ru-RU"/>
        </w:rPr>
        <w:t xml:space="preserve"> </w:t>
      </w:r>
      <w:r w:rsidRPr="003017C9">
        <w:rPr>
          <w:sz w:val="24"/>
          <w:szCs w:val="24"/>
          <w:lang w:val="ru-RU"/>
        </w:rPr>
        <w:t>поведение;</w:t>
      </w:r>
    </w:p>
    <w:p w:rsidR="00435476" w:rsidRPr="003017C9" w:rsidRDefault="00435476" w:rsidP="00907884">
      <w:pPr>
        <w:pStyle w:val="a7"/>
        <w:numPr>
          <w:ilvl w:val="0"/>
          <w:numId w:val="12"/>
        </w:numPr>
        <w:tabs>
          <w:tab w:val="left" w:pos="1014"/>
        </w:tabs>
        <w:ind w:left="0" w:hanging="360"/>
        <w:rPr>
          <w:sz w:val="24"/>
          <w:szCs w:val="24"/>
          <w:lang w:val="ru-RU"/>
        </w:rPr>
      </w:pPr>
      <w:r w:rsidRPr="003017C9">
        <w:rPr>
          <w:i/>
          <w:sz w:val="24"/>
          <w:szCs w:val="24"/>
          <w:lang w:val="ru-RU"/>
        </w:rPr>
        <w:t xml:space="preserve">корректирующий фактор </w:t>
      </w:r>
      <w:r w:rsidRPr="003017C9">
        <w:rPr>
          <w:sz w:val="24"/>
          <w:szCs w:val="24"/>
          <w:lang w:val="ru-RU"/>
        </w:rPr>
        <w:t>во время</w:t>
      </w:r>
      <w:r w:rsidRPr="003017C9">
        <w:rPr>
          <w:spacing w:val="1"/>
          <w:sz w:val="24"/>
          <w:szCs w:val="24"/>
          <w:lang w:val="ru-RU"/>
        </w:rPr>
        <w:t xml:space="preserve"> </w:t>
      </w:r>
      <w:r w:rsidRPr="003017C9">
        <w:rPr>
          <w:sz w:val="24"/>
          <w:szCs w:val="24"/>
          <w:lang w:val="ru-RU"/>
        </w:rPr>
        <w:t>действия;</w:t>
      </w:r>
    </w:p>
    <w:p w:rsidR="00435476" w:rsidRPr="003017C9" w:rsidRDefault="00435476" w:rsidP="00907884">
      <w:pPr>
        <w:pStyle w:val="a7"/>
        <w:numPr>
          <w:ilvl w:val="0"/>
          <w:numId w:val="12"/>
        </w:numPr>
        <w:tabs>
          <w:tab w:val="left" w:pos="1014"/>
        </w:tabs>
        <w:ind w:left="0" w:hanging="360"/>
        <w:rPr>
          <w:sz w:val="24"/>
          <w:szCs w:val="24"/>
          <w:lang w:val="ru-RU"/>
        </w:rPr>
      </w:pPr>
      <w:r w:rsidRPr="003017C9">
        <w:rPr>
          <w:i/>
          <w:sz w:val="24"/>
          <w:szCs w:val="24"/>
          <w:lang w:val="ru-RU"/>
        </w:rPr>
        <w:t xml:space="preserve">оценивающий фактор, </w:t>
      </w:r>
      <w:r w:rsidRPr="003017C9">
        <w:rPr>
          <w:sz w:val="24"/>
          <w:szCs w:val="24"/>
          <w:lang w:val="ru-RU"/>
        </w:rPr>
        <w:t xml:space="preserve">содержащий в себе моральную </w:t>
      </w:r>
      <w:r w:rsidRPr="003017C9">
        <w:rPr>
          <w:i/>
          <w:sz w:val="24"/>
          <w:szCs w:val="24"/>
          <w:lang w:val="ru-RU"/>
        </w:rPr>
        <w:t xml:space="preserve">оценку </w:t>
      </w:r>
      <w:r w:rsidRPr="003017C9">
        <w:rPr>
          <w:sz w:val="24"/>
          <w:szCs w:val="24"/>
          <w:lang w:val="ru-RU"/>
        </w:rPr>
        <w:t>наших поступков</w:t>
      </w:r>
    </w:p>
    <w:p w:rsidR="00435476" w:rsidRPr="003017C9" w:rsidRDefault="00435476" w:rsidP="00907884">
      <w:pPr>
        <w:spacing w:after="0" w:line="240" w:lineRule="auto"/>
        <w:rPr>
          <w:rFonts w:ascii="Times New Roman" w:hAnsi="Times New Roman" w:cs="Times New Roman"/>
          <w:i/>
          <w:sz w:val="24"/>
          <w:szCs w:val="24"/>
        </w:rPr>
      </w:pPr>
      <w:r w:rsidRPr="003017C9">
        <w:rPr>
          <w:rFonts w:ascii="Times New Roman" w:hAnsi="Times New Roman" w:cs="Times New Roman"/>
          <w:i/>
          <w:sz w:val="24"/>
          <w:szCs w:val="24"/>
        </w:rPr>
        <w:t>Основные «свойства» совести</w:t>
      </w:r>
    </w:p>
    <w:p w:rsidR="00435476" w:rsidRPr="003017C9" w:rsidRDefault="00435476" w:rsidP="00907884">
      <w:pPr>
        <w:pStyle w:val="a7"/>
        <w:numPr>
          <w:ilvl w:val="1"/>
          <w:numId w:val="12"/>
        </w:numPr>
        <w:tabs>
          <w:tab w:val="left" w:pos="1458"/>
        </w:tabs>
        <w:ind w:left="0" w:firstLine="857"/>
        <w:jc w:val="both"/>
        <w:rPr>
          <w:sz w:val="24"/>
          <w:szCs w:val="24"/>
          <w:lang w:val="ru-RU"/>
        </w:rPr>
      </w:pPr>
      <w:r w:rsidRPr="003017C9">
        <w:rPr>
          <w:i/>
          <w:sz w:val="24"/>
          <w:szCs w:val="24"/>
          <w:lang w:val="ru-RU"/>
        </w:rPr>
        <w:t>«Интимный» характер совести</w:t>
      </w:r>
      <w:r w:rsidRPr="003017C9">
        <w:rPr>
          <w:b/>
          <w:i/>
          <w:sz w:val="24"/>
          <w:szCs w:val="24"/>
          <w:lang w:val="ru-RU"/>
        </w:rPr>
        <w:t xml:space="preserve">. </w:t>
      </w:r>
      <w:r w:rsidRPr="003017C9">
        <w:rPr>
          <w:sz w:val="24"/>
          <w:szCs w:val="24"/>
          <w:lang w:val="ru-RU"/>
        </w:rPr>
        <w:t>В разговоре с собственной совестью человек как бы стоит лицом к лицу с самим собой и поэтому имеет возможность (или вынужден) быть предельно откровенным. Можно обмануть других, но обмануть собственную совесть невозможно: это «свидетель, который всегда с тобою».</w:t>
      </w:r>
    </w:p>
    <w:p w:rsidR="00435476" w:rsidRPr="003017C9" w:rsidRDefault="00435476" w:rsidP="00907884">
      <w:pPr>
        <w:pStyle w:val="a7"/>
        <w:numPr>
          <w:ilvl w:val="1"/>
          <w:numId w:val="12"/>
        </w:numPr>
        <w:tabs>
          <w:tab w:val="left" w:pos="1346"/>
        </w:tabs>
        <w:ind w:left="0" w:firstLine="709"/>
        <w:jc w:val="both"/>
        <w:rPr>
          <w:sz w:val="24"/>
          <w:szCs w:val="24"/>
        </w:rPr>
      </w:pPr>
      <w:r w:rsidRPr="003017C9">
        <w:rPr>
          <w:i/>
          <w:sz w:val="24"/>
          <w:szCs w:val="24"/>
          <w:lang w:val="ru-RU"/>
        </w:rPr>
        <w:t>Относительность совести как средства самооценки</w:t>
      </w:r>
      <w:r w:rsidRPr="003017C9">
        <w:rPr>
          <w:b/>
          <w:i/>
          <w:sz w:val="24"/>
          <w:szCs w:val="24"/>
          <w:lang w:val="ru-RU"/>
        </w:rPr>
        <w:t xml:space="preserve">. </w:t>
      </w:r>
      <w:r w:rsidRPr="003017C9">
        <w:rPr>
          <w:sz w:val="24"/>
          <w:szCs w:val="24"/>
          <w:lang w:val="ru-RU"/>
        </w:rPr>
        <w:t xml:space="preserve">В самооценке, </w:t>
      </w:r>
      <w:r w:rsidRPr="003017C9">
        <w:rPr>
          <w:sz w:val="24"/>
          <w:szCs w:val="24"/>
          <w:lang w:val="ru-RU"/>
        </w:rPr>
        <w:lastRenderedPageBreak/>
        <w:t>производимой совестью, проявляется способность к моральному компромиссу или бескомпромиссность личности. Поэтому нельзя целиком полагаться на совесть,</w:t>
      </w:r>
      <w:r w:rsidRPr="003017C9">
        <w:rPr>
          <w:spacing w:val="22"/>
          <w:sz w:val="24"/>
          <w:szCs w:val="24"/>
          <w:lang w:val="ru-RU"/>
        </w:rPr>
        <w:t xml:space="preserve"> </w:t>
      </w:r>
      <w:r w:rsidRPr="003017C9">
        <w:rPr>
          <w:sz w:val="24"/>
          <w:szCs w:val="24"/>
          <w:lang w:val="ru-RU"/>
        </w:rPr>
        <w:t>она</w:t>
      </w:r>
      <w:r w:rsidRPr="003017C9">
        <w:rPr>
          <w:spacing w:val="22"/>
          <w:sz w:val="24"/>
          <w:szCs w:val="24"/>
          <w:lang w:val="ru-RU"/>
        </w:rPr>
        <w:t xml:space="preserve"> </w:t>
      </w:r>
      <w:r w:rsidRPr="003017C9">
        <w:rPr>
          <w:sz w:val="24"/>
          <w:szCs w:val="24"/>
          <w:lang w:val="ru-RU"/>
        </w:rPr>
        <w:t>может</w:t>
      </w:r>
      <w:r w:rsidRPr="003017C9">
        <w:rPr>
          <w:spacing w:val="23"/>
          <w:sz w:val="24"/>
          <w:szCs w:val="24"/>
          <w:lang w:val="ru-RU"/>
        </w:rPr>
        <w:t xml:space="preserve"> </w:t>
      </w:r>
      <w:r w:rsidRPr="003017C9">
        <w:rPr>
          <w:sz w:val="24"/>
          <w:szCs w:val="24"/>
          <w:lang w:val="ru-RU"/>
        </w:rPr>
        <w:t>быть</w:t>
      </w:r>
      <w:r w:rsidRPr="003017C9">
        <w:rPr>
          <w:spacing w:val="23"/>
          <w:sz w:val="24"/>
          <w:szCs w:val="24"/>
          <w:lang w:val="ru-RU"/>
        </w:rPr>
        <w:t xml:space="preserve"> </w:t>
      </w:r>
      <w:r w:rsidRPr="003017C9">
        <w:rPr>
          <w:sz w:val="24"/>
          <w:szCs w:val="24"/>
          <w:lang w:val="ru-RU"/>
        </w:rPr>
        <w:t>снисходительной.</w:t>
      </w:r>
      <w:r w:rsidRPr="003017C9">
        <w:rPr>
          <w:spacing w:val="23"/>
          <w:sz w:val="24"/>
          <w:szCs w:val="24"/>
          <w:lang w:val="ru-RU"/>
        </w:rPr>
        <w:t xml:space="preserve"> </w:t>
      </w:r>
      <w:r w:rsidRPr="003017C9">
        <w:rPr>
          <w:sz w:val="24"/>
          <w:szCs w:val="24"/>
        </w:rPr>
        <w:t>Ее</w:t>
      </w:r>
      <w:r w:rsidRPr="003017C9">
        <w:rPr>
          <w:spacing w:val="21"/>
          <w:sz w:val="24"/>
          <w:szCs w:val="24"/>
        </w:rPr>
        <w:t xml:space="preserve"> </w:t>
      </w:r>
      <w:r w:rsidRPr="003017C9">
        <w:rPr>
          <w:sz w:val="24"/>
          <w:szCs w:val="24"/>
        </w:rPr>
        <w:t>нельзя</w:t>
      </w:r>
      <w:r w:rsidRPr="003017C9">
        <w:rPr>
          <w:spacing w:val="22"/>
          <w:sz w:val="24"/>
          <w:szCs w:val="24"/>
        </w:rPr>
        <w:t xml:space="preserve"> </w:t>
      </w:r>
      <w:r w:rsidRPr="003017C9">
        <w:rPr>
          <w:sz w:val="24"/>
          <w:szCs w:val="24"/>
        </w:rPr>
        <w:t>обмануть,</w:t>
      </w:r>
      <w:r w:rsidRPr="003017C9">
        <w:rPr>
          <w:spacing w:val="22"/>
          <w:sz w:val="24"/>
          <w:szCs w:val="24"/>
        </w:rPr>
        <w:t xml:space="preserve"> </w:t>
      </w:r>
      <w:r w:rsidRPr="003017C9">
        <w:rPr>
          <w:sz w:val="24"/>
          <w:szCs w:val="24"/>
        </w:rPr>
        <w:t>но</w:t>
      </w:r>
      <w:r w:rsidRPr="003017C9">
        <w:rPr>
          <w:spacing w:val="23"/>
          <w:sz w:val="24"/>
          <w:szCs w:val="24"/>
        </w:rPr>
        <w:t xml:space="preserve"> </w:t>
      </w:r>
      <w:r w:rsidRPr="003017C9">
        <w:rPr>
          <w:sz w:val="24"/>
          <w:szCs w:val="24"/>
        </w:rPr>
        <w:t>можно</w:t>
      </w:r>
    </w:p>
    <w:p w:rsidR="00435476" w:rsidRPr="003017C9" w:rsidRDefault="00435476" w:rsidP="00907884">
      <w:pPr>
        <w:pStyle w:val="a5"/>
        <w:rPr>
          <w:sz w:val="24"/>
        </w:rPr>
      </w:pPr>
      <w:r w:rsidRPr="003017C9">
        <w:rPr>
          <w:sz w:val="24"/>
        </w:rPr>
        <w:t>«уговорить», «усыпить», найти себе оправдание – «так сложились обстоятельства». Но ведь обстоятельства ставят нас перед выбором. Критерием же выбора должна служит совесть.</w:t>
      </w:r>
    </w:p>
    <w:p w:rsidR="00435476" w:rsidRPr="003017C9" w:rsidRDefault="00435476" w:rsidP="00907884">
      <w:pPr>
        <w:pStyle w:val="a7"/>
        <w:numPr>
          <w:ilvl w:val="1"/>
          <w:numId w:val="12"/>
        </w:numPr>
        <w:tabs>
          <w:tab w:val="left" w:pos="1377"/>
        </w:tabs>
        <w:ind w:left="0" w:firstLine="709"/>
        <w:jc w:val="both"/>
        <w:rPr>
          <w:sz w:val="24"/>
          <w:szCs w:val="24"/>
          <w:lang w:val="ru-RU"/>
        </w:rPr>
      </w:pPr>
      <w:r w:rsidRPr="003017C9">
        <w:rPr>
          <w:i/>
          <w:sz w:val="24"/>
          <w:szCs w:val="24"/>
          <w:lang w:val="ru-RU"/>
        </w:rPr>
        <w:t>Совесть как стыд за совершенное, как форма раскаяния</w:t>
      </w:r>
      <w:r w:rsidRPr="003017C9">
        <w:rPr>
          <w:sz w:val="24"/>
          <w:szCs w:val="24"/>
          <w:lang w:val="ru-RU"/>
        </w:rPr>
        <w:t>. В этом качестве совесть являет себя в одном из наиболее жестоких своих обличий: она выступает как угрызения совести, муки совести – осознание своей виновности, осмысление безнравственности совершенных действий. Мера переживаний, степень «мук совести» зависит от характера поступка и уровня сознательности человека, от его способности и привычки справедливо и критично оценивать собственное поведение и поведение других. Моральным результатом этих переживаний является раскаяние, нравственный смысл которого – гармонизация отношений между долгом и</w:t>
      </w:r>
      <w:r w:rsidRPr="003017C9">
        <w:rPr>
          <w:spacing w:val="-2"/>
          <w:sz w:val="24"/>
          <w:szCs w:val="24"/>
          <w:lang w:val="ru-RU"/>
        </w:rPr>
        <w:t xml:space="preserve"> </w:t>
      </w:r>
      <w:r w:rsidRPr="003017C9">
        <w:rPr>
          <w:sz w:val="24"/>
          <w:szCs w:val="24"/>
          <w:lang w:val="ru-RU"/>
        </w:rPr>
        <w:t>совестью.</w:t>
      </w:r>
    </w:p>
    <w:p w:rsidR="00435476" w:rsidRPr="003017C9" w:rsidRDefault="00435476" w:rsidP="00907884">
      <w:pPr>
        <w:spacing w:after="0" w:line="240" w:lineRule="auto"/>
        <w:rPr>
          <w:rFonts w:ascii="Times New Roman" w:hAnsi="Times New Roman" w:cs="Times New Roman"/>
          <w:i/>
          <w:sz w:val="24"/>
          <w:szCs w:val="24"/>
        </w:rPr>
      </w:pPr>
      <w:r w:rsidRPr="003017C9">
        <w:rPr>
          <w:rFonts w:ascii="Times New Roman" w:hAnsi="Times New Roman" w:cs="Times New Roman"/>
          <w:i/>
          <w:sz w:val="24"/>
          <w:szCs w:val="24"/>
        </w:rPr>
        <w:t>Взаимосвязь совести и долга</w:t>
      </w:r>
    </w:p>
    <w:p w:rsidR="00435476" w:rsidRPr="003017C9" w:rsidRDefault="00435476" w:rsidP="00907884">
      <w:pPr>
        <w:pStyle w:val="a7"/>
        <w:numPr>
          <w:ilvl w:val="0"/>
          <w:numId w:val="11"/>
        </w:numPr>
        <w:tabs>
          <w:tab w:val="left" w:pos="1282"/>
        </w:tabs>
        <w:ind w:left="0" w:firstLine="708"/>
        <w:jc w:val="both"/>
        <w:rPr>
          <w:sz w:val="24"/>
          <w:szCs w:val="24"/>
          <w:lang w:val="ru-RU"/>
        </w:rPr>
      </w:pPr>
      <w:r w:rsidRPr="003017C9">
        <w:rPr>
          <w:sz w:val="24"/>
          <w:szCs w:val="24"/>
          <w:lang w:val="ru-RU"/>
        </w:rPr>
        <w:t>С одной стороны, долг и совесть образуют единый морально- психологический механизм регуляции поведения личности, в котором совесть выступает в качестве основания для выполнения</w:t>
      </w:r>
      <w:r w:rsidRPr="003017C9">
        <w:rPr>
          <w:spacing w:val="-5"/>
          <w:sz w:val="24"/>
          <w:szCs w:val="24"/>
          <w:lang w:val="ru-RU"/>
        </w:rPr>
        <w:t xml:space="preserve"> </w:t>
      </w:r>
      <w:r w:rsidRPr="003017C9">
        <w:rPr>
          <w:sz w:val="24"/>
          <w:szCs w:val="24"/>
          <w:lang w:val="ru-RU"/>
        </w:rPr>
        <w:t>долга.</w:t>
      </w:r>
    </w:p>
    <w:p w:rsidR="00435476" w:rsidRPr="003017C9" w:rsidRDefault="00435476" w:rsidP="00907884">
      <w:pPr>
        <w:pStyle w:val="a7"/>
        <w:numPr>
          <w:ilvl w:val="0"/>
          <w:numId w:val="11"/>
        </w:numPr>
        <w:tabs>
          <w:tab w:val="left" w:pos="1282"/>
        </w:tabs>
        <w:ind w:left="0" w:firstLine="708"/>
        <w:jc w:val="both"/>
        <w:rPr>
          <w:sz w:val="24"/>
          <w:szCs w:val="24"/>
          <w:lang w:val="ru-RU"/>
        </w:rPr>
      </w:pPr>
      <w:r w:rsidRPr="003017C9">
        <w:rPr>
          <w:sz w:val="24"/>
          <w:szCs w:val="24"/>
          <w:lang w:val="ru-RU"/>
        </w:rPr>
        <w:t>С другой стороны, между совестью и долгом могут возникать конфликты, порождаемые, как правило, несовпадением целей и интересов личности и общества. Вопрос о правоте совести и долга зависит от обстоятельств, от правильного или неправильного понимания</w:t>
      </w:r>
      <w:r w:rsidRPr="003017C9">
        <w:rPr>
          <w:spacing w:val="-6"/>
          <w:sz w:val="24"/>
          <w:szCs w:val="24"/>
          <w:lang w:val="ru-RU"/>
        </w:rPr>
        <w:t xml:space="preserve"> </w:t>
      </w:r>
      <w:r w:rsidRPr="003017C9">
        <w:rPr>
          <w:sz w:val="24"/>
          <w:szCs w:val="24"/>
          <w:lang w:val="ru-RU"/>
        </w:rPr>
        <w:t>долга.</w:t>
      </w:r>
    </w:p>
    <w:p w:rsidR="00435476" w:rsidRPr="003017C9" w:rsidRDefault="00435476" w:rsidP="00907884">
      <w:pPr>
        <w:pStyle w:val="a5"/>
        <w:ind w:firstLine="708"/>
        <w:rPr>
          <w:sz w:val="24"/>
        </w:rPr>
      </w:pPr>
      <w:r w:rsidRPr="003017C9">
        <w:rPr>
          <w:sz w:val="24"/>
        </w:rPr>
        <w:t>Итак, нормативное содержание понятий долга, совести, достоинства является исторически конкретным. Оно зависит от характера требований, предъявляемых обществом к личности и от тех задач, которые личность сама готова возложить на себя в связи с выполнением определенных общественных функций. Общественные стандарты поведения, факт незримого присутствия общества даже в отношениях двух отдельно взятых людей, собственно, и наполняет долг и совесть конкретным содержанием.</w:t>
      </w:r>
    </w:p>
    <w:p w:rsidR="00435476" w:rsidRPr="003017C9" w:rsidRDefault="00435476" w:rsidP="00907884">
      <w:pPr>
        <w:pStyle w:val="a5"/>
        <w:ind w:firstLine="708"/>
        <w:rPr>
          <w:b/>
          <w:sz w:val="24"/>
        </w:rPr>
      </w:pPr>
      <w:r w:rsidRPr="003017C9">
        <w:rPr>
          <w:sz w:val="24"/>
        </w:rPr>
        <w:t xml:space="preserve">Определяя конкретное содержание долга, нужно рассмотреть его соотношение еще с двумя категориями: </w:t>
      </w:r>
      <w:r w:rsidRPr="003017C9">
        <w:rPr>
          <w:b/>
          <w:sz w:val="24"/>
        </w:rPr>
        <w:t>честью и достоинством.</w:t>
      </w:r>
    </w:p>
    <w:p w:rsidR="00435476" w:rsidRPr="003017C9" w:rsidRDefault="00435476" w:rsidP="00907884">
      <w:pPr>
        <w:pStyle w:val="a5"/>
        <w:rPr>
          <w:b/>
          <w:sz w:val="24"/>
        </w:rPr>
      </w:pPr>
    </w:p>
    <w:p w:rsidR="00435476" w:rsidRPr="003017C9" w:rsidRDefault="00435476" w:rsidP="00907884">
      <w:pPr>
        <w:pStyle w:val="1"/>
        <w:ind w:left="0"/>
        <w:jc w:val="center"/>
        <w:rPr>
          <w:sz w:val="24"/>
          <w:szCs w:val="24"/>
          <w:lang w:val="ru-RU"/>
        </w:rPr>
      </w:pPr>
      <w:bookmarkStart w:id="1" w:name="_TOC_250010"/>
      <w:bookmarkEnd w:id="1"/>
      <w:r w:rsidRPr="003017C9">
        <w:rPr>
          <w:sz w:val="24"/>
          <w:szCs w:val="24"/>
          <w:lang w:val="ru-RU"/>
        </w:rPr>
        <w:t>ТЕМА 4. ЧЕСТЬ И ДОСТОИНСТВО</w:t>
      </w:r>
    </w:p>
    <w:p w:rsidR="00435476" w:rsidRPr="003017C9" w:rsidRDefault="00435476" w:rsidP="00907884">
      <w:pPr>
        <w:pStyle w:val="a5"/>
        <w:rPr>
          <w:b/>
          <w:sz w:val="24"/>
        </w:rPr>
      </w:pPr>
    </w:p>
    <w:p w:rsidR="00435476" w:rsidRPr="003017C9" w:rsidRDefault="00435476" w:rsidP="00907884">
      <w:pPr>
        <w:pStyle w:val="a5"/>
        <w:ind w:firstLine="708"/>
        <w:rPr>
          <w:sz w:val="24"/>
        </w:rPr>
      </w:pPr>
      <w:r w:rsidRPr="003017C9">
        <w:rPr>
          <w:i/>
          <w:sz w:val="24"/>
        </w:rPr>
        <w:t xml:space="preserve">Честь и достоинство </w:t>
      </w:r>
      <w:r w:rsidRPr="003017C9">
        <w:rPr>
          <w:b/>
          <w:i/>
          <w:sz w:val="24"/>
        </w:rPr>
        <w:t xml:space="preserve">– </w:t>
      </w:r>
      <w:r w:rsidRPr="003017C9">
        <w:rPr>
          <w:sz w:val="24"/>
        </w:rPr>
        <w:t>категории комплиментарные, т.е. они взаимопредполагают и взаимодополняют друг друга. Они одновременно и едины, и отличаются друг от друга</w:t>
      </w:r>
    </w:p>
    <w:p w:rsidR="00435476" w:rsidRPr="003017C9" w:rsidRDefault="00435476" w:rsidP="00907884">
      <w:pPr>
        <w:pStyle w:val="a5"/>
        <w:ind w:firstLine="708"/>
        <w:rPr>
          <w:sz w:val="24"/>
        </w:rPr>
      </w:pPr>
      <w:r w:rsidRPr="003017C9">
        <w:rPr>
          <w:sz w:val="24"/>
        </w:rPr>
        <w:t>Честь как моральный феномен есть в первую очередь внешнее общественное признание поступков человека, его заслуг, проявляющееся в почитании, авторитете, славе. Поэтому чувство чести, внутренне присущее личности. Оно связано со стремлением добиться высокой оценки со стороны окружающих, похвалы, известности.</w:t>
      </w:r>
    </w:p>
    <w:p w:rsidR="00435476" w:rsidRPr="003017C9" w:rsidRDefault="00435476" w:rsidP="00907884">
      <w:pPr>
        <w:pStyle w:val="a5"/>
        <w:ind w:firstLine="708"/>
        <w:rPr>
          <w:i/>
          <w:sz w:val="24"/>
        </w:rPr>
      </w:pPr>
      <w:r w:rsidRPr="003017C9">
        <w:rPr>
          <w:sz w:val="24"/>
        </w:rPr>
        <w:t xml:space="preserve">Достоинство </w:t>
      </w:r>
      <w:r w:rsidRPr="003017C9">
        <w:rPr>
          <w:b/>
          <w:sz w:val="24"/>
        </w:rPr>
        <w:t xml:space="preserve">– </w:t>
      </w:r>
      <w:r w:rsidRPr="003017C9">
        <w:rPr>
          <w:sz w:val="24"/>
        </w:rPr>
        <w:t>это, прежде всего, внутренняя уверенность в собственной ценности, чувство самоуважения, проявляющиеся в сопротивлении всяким попыткам посягнуть на свою индивидуальность и определенную независимость. И только потом достоинство человека нуждается в общественном признании</w:t>
      </w:r>
      <w:r w:rsidRPr="003017C9">
        <w:rPr>
          <w:i/>
          <w:sz w:val="24"/>
        </w:rPr>
        <w:t>.</w:t>
      </w:r>
    </w:p>
    <w:p w:rsidR="00435476" w:rsidRPr="003017C9" w:rsidRDefault="00435476" w:rsidP="00907884">
      <w:pPr>
        <w:pStyle w:val="a5"/>
        <w:ind w:firstLine="707"/>
        <w:rPr>
          <w:sz w:val="24"/>
        </w:rPr>
      </w:pPr>
      <w:r w:rsidRPr="003017C9">
        <w:rPr>
          <w:i/>
          <w:sz w:val="24"/>
        </w:rPr>
        <w:t xml:space="preserve">Механизм чести </w:t>
      </w:r>
      <w:r w:rsidRPr="003017C9">
        <w:rPr>
          <w:sz w:val="24"/>
        </w:rPr>
        <w:t>состоит в движении от внешнего признания к внутреннему желанию этого признания; честь – это то, что человек должен завоевывать, то, чего он должен добиваться. Общественное одобрение приходит к человеку со стороны его социального окружения, честь воздается ему в соответствии с оценкой, которую получают качества человека как представителя той или иной социальной группы (класса,нации, сословия, коллектива). Поэтому понятие чести связано с социальным статусом человека, его соответствием требованиям и ожиданиям, предъявляемым ему группой, к которой он</w:t>
      </w:r>
      <w:r w:rsidRPr="003017C9">
        <w:rPr>
          <w:spacing w:val="-1"/>
          <w:sz w:val="24"/>
        </w:rPr>
        <w:t xml:space="preserve"> </w:t>
      </w:r>
      <w:r w:rsidRPr="003017C9">
        <w:rPr>
          <w:sz w:val="24"/>
        </w:rPr>
        <w:t>принадлежит.</w:t>
      </w:r>
    </w:p>
    <w:p w:rsidR="00435476" w:rsidRPr="003017C9" w:rsidRDefault="00435476" w:rsidP="00907884">
      <w:pPr>
        <w:pStyle w:val="a5"/>
        <w:ind w:firstLine="708"/>
        <w:rPr>
          <w:sz w:val="24"/>
        </w:rPr>
      </w:pPr>
      <w:r w:rsidRPr="003017C9">
        <w:rPr>
          <w:i/>
          <w:sz w:val="24"/>
        </w:rPr>
        <w:lastRenderedPageBreak/>
        <w:t xml:space="preserve">Проявление достоинства </w:t>
      </w:r>
      <w:r w:rsidRPr="003017C9">
        <w:rPr>
          <w:sz w:val="24"/>
        </w:rPr>
        <w:t>основано на движении изнутри духовного мира к общественному признанию. Понятие достоинства более универсально, оно подчеркивает значимость личности как представителя рода человеческого. Поэтому независимо от социальной принадлежности человек обладает достоинством морального субъекта, которое должно поддерживаться им самим и присутствовать в общественной оценке его личности. Достоинство – это объективная ценность личности, которая может быть не связана с ее признанием или осознанием: достоинство принадлежит человеку по праву рождения, потому что он человек (отсюда – человеческое</w:t>
      </w:r>
      <w:r w:rsidRPr="003017C9">
        <w:rPr>
          <w:spacing w:val="-4"/>
          <w:sz w:val="24"/>
        </w:rPr>
        <w:t xml:space="preserve"> </w:t>
      </w:r>
      <w:r w:rsidRPr="003017C9">
        <w:rPr>
          <w:sz w:val="24"/>
        </w:rPr>
        <w:t>достоинство).</w:t>
      </w:r>
    </w:p>
    <w:p w:rsidR="00435476" w:rsidRPr="003017C9" w:rsidRDefault="00435476" w:rsidP="00907884">
      <w:pPr>
        <w:pStyle w:val="a5"/>
        <w:ind w:firstLine="708"/>
        <w:rPr>
          <w:sz w:val="24"/>
        </w:rPr>
      </w:pPr>
      <w:r w:rsidRPr="003017C9">
        <w:rPr>
          <w:sz w:val="24"/>
        </w:rPr>
        <w:t xml:space="preserve">Итак, честь </w:t>
      </w:r>
      <w:r w:rsidRPr="003017C9">
        <w:rPr>
          <w:b/>
          <w:sz w:val="24"/>
        </w:rPr>
        <w:t xml:space="preserve">– </w:t>
      </w:r>
      <w:r w:rsidRPr="003017C9">
        <w:rPr>
          <w:sz w:val="24"/>
        </w:rPr>
        <w:t xml:space="preserve">это оценка с позиции социальной группы, конкретного исторического сообщества; достоинство </w:t>
      </w:r>
      <w:r w:rsidRPr="003017C9">
        <w:rPr>
          <w:b/>
          <w:sz w:val="24"/>
        </w:rPr>
        <w:t xml:space="preserve">– </w:t>
      </w:r>
      <w:r w:rsidRPr="003017C9">
        <w:rPr>
          <w:sz w:val="24"/>
        </w:rPr>
        <w:t>это оценка с точки зрения человечества, его общего предназначения.</w:t>
      </w:r>
      <w:r w:rsidR="00FD1D2C" w:rsidRPr="003017C9">
        <w:rPr>
          <w:sz w:val="24"/>
        </w:rPr>
        <w:t xml:space="preserve"> Поэтому чувство чести вызывает </w:t>
      </w:r>
      <w:r w:rsidRPr="003017C9">
        <w:rPr>
          <w:sz w:val="24"/>
        </w:rPr>
        <w:t>желание возвыситься и первенствовать в той социальной группе, от которой добиваешься почестей. Чувство же собственного достоинства основано на признании принципиального морального равенства с другими людьми. Каждый индивид обладает достоинством уже потому, что он человек. Поэтому достойный член общества признает достоинство других людей и не покушается на него.</w:t>
      </w:r>
    </w:p>
    <w:p w:rsidR="00435476" w:rsidRPr="003017C9" w:rsidRDefault="00435476" w:rsidP="00907884">
      <w:pPr>
        <w:spacing w:after="0" w:line="240" w:lineRule="auto"/>
        <w:rPr>
          <w:rFonts w:ascii="Times New Roman" w:hAnsi="Times New Roman" w:cs="Times New Roman"/>
          <w:i/>
          <w:sz w:val="24"/>
          <w:szCs w:val="24"/>
        </w:rPr>
      </w:pPr>
      <w:r w:rsidRPr="003017C9">
        <w:rPr>
          <w:rFonts w:ascii="Times New Roman" w:hAnsi="Times New Roman" w:cs="Times New Roman"/>
          <w:i/>
          <w:sz w:val="24"/>
          <w:szCs w:val="24"/>
        </w:rPr>
        <w:t>Взаимосвязь чести и достоинства</w:t>
      </w:r>
    </w:p>
    <w:p w:rsidR="00435476" w:rsidRPr="003017C9" w:rsidRDefault="00435476" w:rsidP="00907884">
      <w:pPr>
        <w:pStyle w:val="a5"/>
        <w:ind w:firstLine="708"/>
        <w:rPr>
          <w:sz w:val="24"/>
        </w:rPr>
      </w:pPr>
      <w:r w:rsidRPr="003017C9">
        <w:rPr>
          <w:sz w:val="24"/>
        </w:rPr>
        <w:t>Кроме различий, между честью и достоинством существует определенная связь и сложная взаимная согласованность.</w:t>
      </w:r>
    </w:p>
    <w:p w:rsidR="00435476" w:rsidRPr="003017C9" w:rsidRDefault="00435476" w:rsidP="00907884">
      <w:pPr>
        <w:pStyle w:val="a7"/>
        <w:numPr>
          <w:ilvl w:val="0"/>
          <w:numId w:val="10"/>
        </w:numPr>
        <w:tabs>
          <w:tab w:val="left" w:pos="1282"/>
        </w:tabs>
        <w:ind w:left="0" w:firstLine="707"/>
        <w:jc w:val="both"/>
        <w:rPr>
          <w:sz w:val="24"/>
          <w:szCs w:val="24"/>
          <w:lang w:val="ru-RU"/>
        </w:rPr>
      </w:pPr>
      <w:r w:rsidRPr="003017C9">
        <w:rPr>
          <w:sz w:val="24"/>
          <w:szCs w:val="24"/>
          <w:lang w:val="ru-RU"/>
        </w:rPr>
        <w:t>Потребность в чести, т.е. признании, уважении, авторитете обнаруживается у тех, кто ценит свое достоинство. Человек с достоинством (достойный человек) должен быть честолюбивым – «любить</w:t>
      </w:r>
      <w:r w:rsidRPr="003017C9">
        <w:rPr>
          <w:spacing w:val="-6"/>
          <w:sz w:val="24"/>
          <w:szCs w:val="24"/>
          <w:lang w:val="ru-RU"/>
        </w:rPr>
        <w:t xml:space="preserve"> </w:t>
      </w:r>
      <w:r w:rsidRPr="003017C9">
        <w:rPr>
          <w:sz w:val="24"/>
          <w:szCs w:val="24"/>
          <w:lang w:val="ru-RU"/>
        </w:rPr>
        <w:t>честь».</w:t>
      </w:r>
    </w:p>
    <w:p w:rsidR="00435476" w:rsidRPr="003017C9" w:rsidRDefault="00435476" w:rsidP="00907884">
      <w:pPr>
        <w:pStyle w:val="a7"/>
        <w:numPr>
          <w:ilvl w:val="0"/>
          <w:numId w:val="10"/>
        </w:numPr>
        <w:tabs>
          <w:tab w:val="left" w:pos="1282"/>
        </w:tabs>
        <w:ind w:left="0" w:firstLine="709"/>
        <w:jc w:val="both"/>
        <w:rPr>
          <w:sz w:val="24"/>
          <w:szCs w:val="24"/>
          <w:lang w:val="ru-RU"/>
        </w:rPr>
      </w:pPr>
      <w:r w:rsidRPr="003017C9">
        <w:rPr>
          <w:sz w:val="24"/>
          <w:szCs w:val="24"/>
          <w:lang w:val="ru-RU"/>
        </w:rPr>
        <w:t>Однако не обязательно, что чем выше у человека чувство собственного достоинства, тем больше у него развито честолюбие. Человек гордый, обладающий в полной мере чувством собственного достоинства, бывает в то же время настолько скромным, что внешнее признание – почет, честь – его не только не волнует, но даже может быть для него</w:t>
      </w:r>
      <w:r w:rsidRPr="003017C9">
        <w:rPr>
          <w:spacing w:val="-7"/>
          <w:sz w:val="24"/>
          <w:szCs w:val="24"/>
          <w:lang w:val="ru-RU"/>
        </w:rPr>
        <w:t xml:space="preserve"> </w:t>
      </w:r>
      <w:r w:rsidRPr="003017C9">
        <w:rPr>
          <w:sz w:val="24"/>
          <w:szCs w:val="24"/>
          <w:lang w:val="ru-RU"/>
        </w:rPr>
        <w:t>отталкивающим.</w:t>
      </w:r>
    </w:p>
    <w:p w:rsidR="00435476" w:rsidRPr="003017C9" w:rsidRDefault="00435476" w:rsidP="00907884">
      <w:pPr>
        <w:pStyle w:val="a7"/>
        <w:numPr>
          <w:ilvl w:val="0"/>
          <w:numId w:val="10"/>
        </w:numPr>
        <w:tabs>
          <w:tab w:val="left" w:pos="1282"/>
          <w:tab w:val="left" w:pos="2828"/>
          <w:tab w:val="left" w:pos="4449"/>
          <w:tab w:val="left" w:pos="5332"/>
          <w:tab w:val="left" w:pos="5707"/>
          <w:tab w:val="left" w:pos="7400"/>
          <w:tab w:val="left" w:pos="8829"/>
          <w:tab w:val="left" w:pos="9572"/>
        </w:tabs>
        <w:ind w:left="0"/>
        <w:rPr>
          <w:sz w:val="24"/>
          <w:szCs w:val="24"/>
          <w:lang w:val="ru-RU"/>
        </w:rPr>
      </w:pPr>
      <w:r w:rsidRPr="003017C9">
        <w:rPr>
          <w:sz w:val="24"/>
          <w:szCs w:val="24"/>
          <w:lang w:val="ru-RU"/>
        </w:rPr>
        <w:t>Сложность</w:t>
      </w:r>
      <w:r w:rsidRPr="003017C9">
        <w:rPr>
          <w:sz w:val="24"/>
          <w:szCs w:val="24"/>
          <w:lang w:val="ru-RU"/>
        </w:rPr>
        <w:tab/>
        <w:t>корреляции</w:t>
      </w:r>
      <w:r w:rsidRPr="003017C9">
        <w:rPr>
          <w:sz w:val="24"/>
          <w:szCs w:val="24"/>
          <w:lang w:val="ru-RU"/>
        </w:rPr>
        <w:tab/>
        <w:t>чести</w:t>
      </w:r>
      <w:r w:rsidRPr="003017C9">
        <w:rPr>
          <w:sz w:val="24"/>
          <w:szCs w:val="24"/>
          <w:lang w:val="ru-RU"/>
        </w:rPr>
        <w:tab/>
      </w:r>
      <w:r w:rsidR="003612DD" w:rsidRPr="003017C9">
        <w:rPr>
          <w:sz w:val="24"/>
          <w:szCs w:val="24"/>
          <w:lang w:val="ru-RU"/>
        </w:rPr>
        <w:t>и</w:t>
      </w:r>
      <w:r w:rsidR="003612DD" w:rsidRPr="003017C9">
        <w:rPr>
          <w:sz w:val="24"/>
          <w:szCs w:val="24"/>
          <w:lang w:val="ru-RU"/>
        </w:rPr>
        <w:tab/>
        <w:t>достоинства</w:t>
      </w:r>
      <w:r w:rsidR="003612DD" w:rsidRPr="003017C9">
        <w:rPr>
          <w:sz w:val="24"/>
          <w:szCs w:val="24"/>
          <w:lang w:val="ru-RU"/>
        </w:rPr>
        <w:tab/>
        <w:t>проявляет</w:t>
      </w:r>
      <w:r w:rsidR="003612DD" w:rsidRPr="003017C9">
        <w:rPr>
          <w:sz w:val="24"/>
          <w:szCs w:val="24"/>
          <w:lang w:val="ru-RU"/>
        </w:rPr>
        <w:tab/>
        <w:t xml:space="preserve">себя при </w:t>
      </w:r>
      <w:r w:rsidRPr="003017C9">
        <w:rPr>
          <w:sz w:val="24"/>
          <w:szCs w:val="24"/>
          <w:lang w:val="ru-RU"/>
        </w:rPr>
        <w:t xml:space="preserve">«неправильном» (с точки зрения общепринятых норм) понимании смысла чести и достоинства, что ведет к образованию таких феноменов, как лжедостоинство и </w:t>
      </w:r>
      <w:r w:rsidR="00A51697" w:rsidRPr="003017C9">
        <w:rPr>
          <w:sz w:val="24"/>
          <w:szCs w:val="24"/>
          <w:lang w:val="ru-RU"/>
        </w:rPr>
        <w:t>п</w:t>
      </w:r>
      <w:r w:rsidRPr="003017C9">
        <w:rPr>
          <w:sz w:val="24"/>
          <w:szCs w:val="24"/>
        </w:rPr>
        <w:t>ce</w:t>
      </w:r>
      <w:r w:rsidRPr="003017C9">
        <w:rPr>
          <w:sz w:val="24"/>
          <w:szCs w:val="24"/>
          <w:lang w:val="ru-RU"/>
        </w:rPr>
        <w:t>вдочесть, которые чаще всего связаны с особого рода корпоративной моралью, проповедующей особые, отличные от общепринятых, нормы и ценности.</w:t>
      </w:r>
    </w:p>
    <w:p w:rsidR="00435476" w:rsidRPr="003017C9" w:rsidRDefault="00435476" w:rsidP="00907884">
      <w:pPr>
        <w:pStyle w:val="a7"/>
        <w:numPr>
          <w:ilvl w:val="0"/>
          <w:numId w:val="10"/>
        </w:numPr>
        <w:tabs>
          <w:tab w:val="left" w:pos="1282"/>
        </w:tabs>
        <w:ind w:left="0" w:firstLine="708"/>
        <w:jc w:val="both"/>
        <w:rPr>
          <w:sz w:val="24"/>
          <w:szCs w:val="24"/>
          <w:lang w:val="ru-RU"/>
        </w:rPr>
      </w:pPr>
      <w:r w:rsidRPr="003017C9">
        <w:rPr>
          <w:sz w:val="24"/>
          <w:szCs w:val="24"/>
          <w:lang w:val="ru-RU"/>
        </w:rPr>
        <w:t>Корреляция осложняется и относительной независимостью чести и достоинства, проявляющейся, в частности, в том, что утрата чести не ведет автоматически к потере достоинства. Обесчещенный (оклеветанный, оскорбленный, униженный) человек может вести себя</w:t>
      </w:r>
      <w:r w:rsidRPr="003017C9">
        <w:rPr>
          <w:spacing w:val="-4"/>
          <w:sz w:val="24"/>
          <w:szCs w:val="24"/>
          <w:lang w:val="ru-RU"/>
        </w:rPr>
        <w:t xml:space="preserve"> </w:t>
      </w:r>
      <w:r w:rsidRPr="003017C9">
        <w:rPr>
          <w:sz w:val="24"/>
          <w:szCs w:val="24"/>
          <w:lang w:val="ru-RU"/>
        </w:rPr>
        <w:t>по-разному.</w:t>
      </w:r>
    </w:p>
    <w:p w:rsidR="00435476" w:rsidRPr="003017C9" w:rsidRDefault="00435476" w:rsidP="00907884">
      <w:pPr>
        <w:pStyle w:val="a5"/>
        <w:rPr>
          <w:sz w:val="24"/>
        </w:rPr>
      </w:pPr>
      <w:r w:rsidRPr="003017C9">
        <w:rPr>
          <w:i/>
          <w:sz w:val="24"/>
        </w:rPr>
        <w:t xml:space="preserve">Вариант  1.   </w:t>
      </w:r>
      <w:r w:rsidR="00A51697" w:rsidRPr="003017C9">
        <w:rPr>
          <w:sz w:val="24"/>
        </w:rPr>
        <w:t>Униженный   человек и</w:t>
      </w:r>
      <w:r w:rsidRPr="003017C9">
        <w:rPr>
          <w:sz w:val="24"/>
        </w:rPr>
        <w:t xml:space="preserve"> вправду   может   чувствовать</w:t>
      </w:r>
      <w:r w:rsidRPr="003017C9">
        <w:rPr>
          <w:spacing w:val="18"/>
          <w:sz w:val="24"/>
        </w:rPr>
        <w:t xml:space="preserve"> </w:t>
      </w:r>
      <w:r w:rsidRPr="003017C9">
        <w:rPr>
          <w:sz w:val="24"/>
        </w:rPr>
        <w:t>себя</w:t>
      </w:r>
    </w:p>
    <w:p w:rsidR="00435476" w:rsidRPr="003017C9" w:rsidRDefault="00A51697" w:rsidP="00907884">
      <w:pPr>
        <w:pStyle w:val="a5"/>
        <w:tabs>
          <w:tab w:val="left" w:pos="2110"/>
          <w:tab w:val="left" w:pos="2515"/>
          <w:tab w:val="left" w:pos="4663"/>
          <w:tab w:val="left" w:pos="5138"/>
          <w:tab w:val="left" w:pos="6490"/>
          <w:tab w:val="left" w:pos="7605"/>
          <w:tab w:val="left" w:pos="8265"/>
        </w:tabs>
        <w:rPr>
          <w:sz w:val="24"/>
        </w:rPr>
      </w:pPr>
      <w:r w:rsidRPr="003017C9">
        <w:rPr>
          <w:sz w:val="24"/>
        </w:rPr>
        <w:t>«униженным и оскорбленным» и,</w:t>
      </w:r>
      <w:r w:rsidR="00435476" w:rsidRPr="003017C9">
        <w:rPr>
          <w:sz w:val="24"/>
        </w:rPr>
        <w:t>искренне</w:t>
      </w:r>
      <w:r w:rsidR="00435476" w:rsidRPr="003017C9">
        <w:rPr>
          <w:sz w:val="24"/>
        </w:rPr>
        <w:tab/>
        <w:t>считая,</w:t>
      </w:r>
      <w:r w:rsidR="00435476" w:rsidRPr="003017C9">
        <w:rPr>
          <w:sz w:val="24"/>
        </w:rPr>
        <w:tab/>
        <w:t>что</w:t>
      </w:r>
      <w:r w:rsidR="00435476" w:rsidRPr="003017C9">
        <w:rPr>
          <w:sz w:val="24"/>
        </w:rPr>
        <w:tab/>
        <w:t>действительно</w:t>
      </w:r>
    </w:p>
    <w:p w:rsidR="00435476" w:rsidRPr="003017C9" w:rsidRDefault="00435476" w:rsidP="00907884">
      <w:pPr>
        <w:pStyle w:val="a5"/>
        <w:rPr>
          <w:sz w:val="24"/>
        </w:rPr>
      </w:pPr>
      <w:r w:rsidRPr="003017C9">
        <w:rPr>
          <w:sz w:val="24"/>
        </w:rPr>
        <w:t>«недостоин», проявить смирение в своем бесчестье и начать пересмотр собственной самооценки и достоинств.</w:t>
      </w:r>
    </w:p>
    <w:p w:rsidR="00435476" w:rsidRPr="003017C9" w:rsidRDefault="00435476" w:rsidP="00907884">
      <w:pPr>
        <w:pStyle w:val="a5"/>
        <w:rPr>
          <w:sz w:val="24"/>
        </w:rPr>
      </w:pPr>
      <w:r w:rsidRPr="003017C9">
        <w:rPr>
          <w:i/>
          <w:sz w:val="24"/>
        </w:rPr>
        <w:t xml:space="preserve">Вариант 2. </w:t>
      </w:r>
      <w:r w:rsidRPr="003017C9">
        <w:rPr>
          <w:sz w:val="24"/>
        </w:rPr>
        <w:t>Он может проявить внешнее смирение и согласие с унижением, внутренне упиваясь собственным самоуничижением и приходя к гордыне.</w:t>
      </w:r>
    </w:p>
    <w:p w:rsidR="00435476" w:rsidRPr="003017C9" w:rsidRDefault="00435476" w:rsidP="00907884">
      <w:pPr>
        <w:pStyle w:val="a5"/>
        <w:rPr>
          <w:sz w:val="24"/>
        </w:rPr>
      </w:pPr>
      <w:r w:rsidRPr="003017C9">
        <w:rPr>
          <w:i/>
          <w:sz w:val="24"/>
        </w:rPr>
        <w:t xml:space="preserve">Вариант 3. </w:t>
      </w:r>
      <w:r w:rsidRPr="003017C9">
        <w:rPr>
          <w:sz w:val="24"/>
        </w:rPr>
        <w:t>Несмотря на унижения и оскорбления, человек принимает бесчестье с достоинством, т.е. теряя честь, сохраняет достоинство, что дает ему силы для активной защиты собственной чести. Именно сохранение собственного достоинства помогает и заставляет человека заботиться о возвращении утраченной</w:t>
      </w:r>
      <w:r w:rsidRPr="003017C9">
        <w:rPr>
          <w:spacing w:val="-2"/>
          <w:sz w:val="24"/>
        </w:rPr>
        <w:t xml:space="preserve"> </w:t>
      </w:r>
      <w:r w:rsidRPr="003017C9">
        <w:rPr>
          <w:sz w:val="24"/>
        </w:rPr>
        <w:t>чести.</w:t>
      </w:r>
    </w:p>
    <w:p w:rsidR="00435476" w:rsidRPr="003017C9" w:rsidRDefault="00435476" w:rsidP="00907884">
      <w:pPr>
        <w:pStyle w:val="a5"/>
        <w:ind w:firstLine="707"/>
        <w:rPr>
          <w:sz w:val="24"/>
        </w:rPr>
      </w:pPr>
      <w:r w:rsidRPr="003017C9">
        <w:rPr>
          <w:sz w:val="24"/>
        </w:rPr>
        <w:t>Необходимость противопоставления чести и достоинства также состоит в подчеркивании различия внешнего критерия стандартов нравственного поведения и внутреннего критерия, ориентированного на идеал морального и, в целом, социального совершенствования личности. Понятие чести преобладает в культурах, ориентированных на социальную иерархию, сословное разделение общества. Более всего это отвечает феодальной общественной организации. В</w:t>
      </w:r>
      <w:r w:rsidR="00FD1D2C" w:rsidRPr="003017C9">
        <w:rPr>
          <w:sz w:val="24"/>
        </w:rPr>
        <w:t xml:space="preserve"> </w:t>
      </w:r>
      <w:r w:rsidRPr="003017C9">
        <w:rPr>
          <w:sz w:val="24"/>
        </w:rPr>
        <w:t xml:space="preserve">культурах, связанных с идеей автономии личности, с </w:t>
      </w:r>
      <w:r w:rsidRPr="003017C9">
        <w:rPr>
          <w:sz w:val="24"/>
        </w:rPr>
        <w:lastRenderedPageBreak/>
        <w:t>признанием равенства всех людей, особенно там, где утверждается равенство возможностей, и обеспечение такого равенства определяется одной из целей деятельности государственных институтов, преобладающей становится ориентация на достоинство. В некоторых случаях категории долга, совести, достоинства рассматриваются как однопорядковые, отражающие с разных сторон в принципе один и тот же круг явлений нравственной</w:t>
      </w:r>
      <w:r w:rsidRPr="003017C9">
        <w:rPr>
          <w:spacing w:val="-7"/>
          <w:sz w:val="24"/>
        </w:rPr>
        <w:t xml:space="preserve"> </w:t>
      </w:r>
      <w:r w:rsidRPr="003017C9">
        <w:rPr>
          <w:sz w:val="24"/>
        </w:rPr>
        <w:t>жизни.</w:t>
      </w:r>
    </w:p>
    <w:p w:rsidR="00435476" w:rsidRPr="003017C9" w:rsidRDefault="00435476" w:rsidP="00907884">
      <w:pPr>
        <w:pStyle w:val="a5"/>
        <w:ind w:firstLine="708"/>
        <w:rPr>
          <w:sz w:val="24"/>
        </w:rPr>
      </w:pPr>
      <w:r w:rsidRPr="003017C9">
        <w:rPr>
          <w:sz w:val="24"/>
        </w:rPr>
        <w:t>Выражения «спокойная совесть», «чистая совесть» относятся, с нашей точки зрения, к поведению, включающему обычные стандарты общества, относящиеся к личному поведению. Сюда включается требование быть полезным для общества, работать не только на собственное благо, но и на благо других людей, выполнять требования, следующие из необходимости особого исторического периода, например, из необходимости защищать свою родину во время войны. Но понятие долга не содержит требования, ориентированного на сверхусилия. Нравственный долг не предписывает никому необходимости быть великим ученым, конструктором, политическим деятелем и т.д. Реализуя данные стремления, личность ориентируется уже не на понятия долга, а на стремление к утверждению собственного достоинства, стремление к самореализации. Другое дело, что, добиваясь нового общественного статуса, нового положения, личность одновременно расширяет пределы своей свободы и тут же вновь сталкивается с требованиями долга, которые предъявляются ей уже как совокупность особых требований, которым должен отвечать человек: политический деятель, полководец, ученый, депутат</w:t>
      </w:r>
      <w:r w:rsidRPr="003017C9">
        <w:rPr>
          <w:spacing w:val="-4"/>
          <w:sz w:val="24"/>
        </w:rPr>
        <w:t xml:space="preserve"> </w:t>
      </w:r>
      <w:r w:rsidRPr="003017C9">
        <w:rPr>
          <w:sz w:val="24"/>
        </w:rPr>
        <w:t>парламента.</w:t>
      </w:r>
    </w:p>
    <w:p w:rsidR="00435476" w:rsidRPr="003017C9" w:rsidRDefault="00435476" w:rsidP="00907884">
      <w:pPr>
        <w:pStyle w:val="a5"/>
        <w:rPr>
          <w:sz w:val="24"/>
        </w:rPr>
      </w:pPr>
    </w:p>
    <w:p w:rsidR="00435476" w:rsidRPr="003017C9" w:rsidRDefault="00435476" w:rsidP="00907884">
      <w:pPr>
        <w:pStyle w:val="1"/>
        <w:ind w:left="0"/>
        <w:jc w:val="center"/>
        <w:rPr>
          <w:sz w:val="24"/>
          <w:szCs w:val="24"/>
          <w:lang w:val="ru-RU"/>
        </w:rPr>
      </w:pPr>
      <w:bookmarkStart w:id="2" w:name="_TOC_250009"/>
      <w:bookmarkEnd w:id="2"/>
      <w:r w:rsidRPr="003017C9">
        <w:rPr>
          <w:sz w:val="24"/>
          <w:szCs w:val="24"/>
          <w:lang w:val="ru-RU"/>
        </w:rPr>
        <w:t>ТЕМА 5. СПРАВЕДЛИВОСТЬ</w:t>
      </w:r>
    </w:p>
    <w:p w:rsidR="00435476" w:rsidRPr="003017C9" w:rsidRDefault="00435476" w:rsidP="00907884">
      <w:pPr>
        <w:pStyle w:val="a5"/>
        <w:rPr>
          <w:b/>
          <w:sz w:val="24"/>
        </w:rPr>
      </w:pPr>
    </w:p>
    <w:p w:rsidR="00435476" w:rsidRPr="003017C9" w:rsidRDefault="00435476" w:rsidP="00907884">
      <w:pPr>
        <w:pStyle w:val="a5"/>
        <w:ind w:firstLine="708"/>
        <w:rPr>
          <w:sz w:val="24"/>
        </w:rPr>
      </w:pPr>
      <w:r w:rsidRPr="003017C9">
        <w:rPr>
          <w:sz w:val="24"/>
        </w:rPr>
        <w:t>Справедливость – категория не только морального сознания, но также правового, экономического и политического. Не случайно великие античные философы (Платон и Аристотель) выделяли эту категорию в качестве основной для оценки состояния всего общества. Тем не менее в той степени, в какой политические решения и законы рассматриваются как справедливые или несправедливые, речь всегда идет об их нравственной оценке, то есть о том, согласны ли люди жить в обществе, проводящем данную политику, или же отвергают его как несправедливое, бесчеловечное, унижающее достоинство человека или отдельных групп людей.</w:t>
      </w:r>
    </w:p>
    <w:p w:rsidR="00435476" w:rsidRPr="003017C9" w:rsidRDefault="00435476" w:rsidP="00907884">
      <w:pPr>
        <w:pStyle w:val="a5"/>
        <w:ind w:firstLine="708"/>
        <w:rPr>
          <w:sz w:val="24"/>
        </w:rPr>
      </w:pPr>
      <w:r w:rsidRPr="003017C9">
        <w:rPr>
          <w:sz w:val="24"/>
        </w:rPr>
        <w:t>Понятие справедливости отражает не только отношения людей между собой, но и по отношению к некоторому целому. Справедливость – системное качество, содействующее общему благу. Вне понимания значения сохранения этого целого в интересах всех оценка отдельных действий как справедливых или несправедливых, теряет смысл.</w:t>
      </w:r>
    </w:p>
    <w:p w:rsidR="00435476" w:rsidRPr="003017C9" w:rsidRDefault="00435476" w:rsidP="00907884">
      <w:pPr>
        <w:pStyle w:val="a5"/>
        <w:ind w:firstLine="708"/>
        <w:rPr>
          <w:sz w:val="24"/>
        </w:rPr>
      </w:pPr>
      <w:r w:rsidRPr="003017C9">
        <w:rPr>
          <w:sz w:val="24"/>
        </w:rPr>
        <w:t>Справедливость – одно из основных понятий нравственного сознания и важнейшая категория теоретической этики. Справедливость одновременно определяет отношения между людьми по поводу их взаимных обязанностей и по поводу распределения совместно произведенных материальных и духовных благ. В зависимости от понимания того, какой должна быть справедливость,</w:t>
      </w:r>
      <w:r w:rsidR="00FD1D2C" w:rsidRPr="003017C9">
        <w:rPr>
          <w:sz w:val="24"/>
        </w:rPr>
        <w:t xml:space="preserve"> </w:t>
      </w:r>
      <w:r w:rsidRPr="003017C9">
        <w:rPr>
          <w:sz w:val="24"/>
        </w:rPr>
        <w:t>полагаются одинаковые обязанности (одинаковое отношение к некоторым правилам поведения) для всех лиц и уравнительное распределение или разные обязанности для разных лиц (например, дифференцированный уровень ответственности при выполнении разных работ) и дифференцированное распределение. Справедливость, по мнению Д. Ролза, первая добродетель общественных отношений.</w:t>
      </w:r>
    </w:p>
    <w:p w:rsidR="00435476" w:rsidRPr="003017C9" w:rsidRDefault="00435476" w:rsidP="00907884">
      <w:pPr>
        <w:pStyle w:val="a5"/>
        <w:ind w:firstLine="707"/>
        <w:rPr>
          <w:sz w:val="24"/>
        </w:rPr>
      </w:pPr>
      <w:r w:rsidRPr="003017C9">
        <w:rPr>
          <w:sz w:val="24"/>
        </w:rPr>
        <w:t>Так в древнеиндийской философии существовало учение о «рите» – порядке вещей и незыблемом мировом законе справедливости, который определяет место всему существующему. В древнекитайской философии роль мирового закона и справедливости играет «дао» – естественный текучий порядок вещей. Первая фундаментальная концепция справедливости как социального явления была высказана Платоном. Правовые аспекты понятия справедливости были разработаны уже в Древнем Риме.</w:t>
      </w:r>
    </w:p>
    <w:p w:rsidR="00435476" w:rsidRPr="003017C9" w:rsidRDefault="00435476" w:rsidP="00907884">
      <w:pPr>
        <w:pStyle w:val="a5"/>
        <w:ind w:firstLine="708"/>
        <w:rPr>
          <w:sz w:val="24"/>
        </w:rPr>
      </w:pPr>
      <w:r w:rsidRPr="003017C9">
        <w:rPr>
          <w:sz w:val="24"/>
        </w:rPr>
        <w:t>Христианство учит верующих тому, что Бог не только всемогущ и всеблаг, но и справедлив. Его справедливость – высшая сила, он всем воздает по заслугам.</w:t>
      </w:r>
    </w:p>
    <w:p w:rsidR="00435476" w:rsidRPr="003017C9" w:rsidRDefault="00435476" w:rsidP="00907884">
      <w:pPr>
        <w:pStyle w:val="a5"/>
        <w:ind w:firstLine="708"/>
        <w:rPr>
          <w:sz w:val="24"/>
        </w:rPr>
      </w:pPr>
      <w:r w:rsidRPr="003017C9">
        <w:rPr>
          <w:sz w:val="24"/>
        </w:rPr>
        <w:lastRenderedPageBreak/>
        <w:t>Эта категория была  основополагающей  для  таких  мыслителей,  как  Дж. Локк, Д. Юм, Г. Спенсер, П.</w:t>
      </w:r>
      <w:r w:rsidRPr="003017C9">
        <w:rPr>
          <w:spacing w:val="-5"/>
          <w:sz w:val="24"/>
        </w:rPr>
        <w:t xml:space="preserve"> </w:t>
      </w:r>
      <w:r w:rsidRPr="003017C9">
        <w:rPr>
          <w:sz w:val="24"/>
        </w:rPr>
        <w:t>Кропоткин.</w:t>
      </w:r>
    </w:p>
    <w:p w:rsidR="00435476" w:rsidRPr="003017C9" w:rsidRDefault="00435476" w:rsidP="00907884">
      <w:pPr>
        <w:pStyle w:val="a5"/>
        <w:ind w:firstLine="708"/>
        <w:rPr>
          <w:sz w:val="24"/>
        </w:rPr>
      </w:pPr>
      <w:r w:rsidRPr="003017C9">
        <w:rPr>
          <w:sz w:val="24"/>
        </w:rPr>
        <w:t>Так, у Платона в «Государстве» справедливость дороже всякого золота, а несправедливость – это величайшее зло, какое только может в себе содержать душа, а справедливость – это величайшее благо. «Только те люди любезны богам, которым ненавистна несправедливость», – говорит Демокрит. Уже в античности считалось, что справедливым может быть как отдельный человек, так и государство (и соответственно, несправедливым). Аристотель верно обратил внимание на то, что справедливость выражает не какую-то одну добродетель, а охватывает их все. Он говорил, что «...правосудность (справедливость) есть полная добродетель, (взятая), однако, не безотносительно, но в отношении к другому (лицу). Поэтому правосудность часто кажется величайшей из добродетелей, и ей дивятся больше, чем «свету вечерней и утренней</w:t>
      </w:r>
      <w:r w:rsidRPr="003017C9">
        <w:rPr>
          <w:spacing w:val="-1"/>
          <w:sz w:val="24"/>
        </w:rPr>
        <w:t xml:space="preserve"> </w:t>
      </w:r>
      <w:r w:rsidRPr="003017C9">
        <w:rPr>
          <w:sz w:val="24"/>
        </w:rPr>
        <w:t>звезды».</w:t>
      </w:r>
    </w:p>
    <w:p w:rsidR="00435476" w:rsidRPr="003017C9" w:rsidRDefault="00435476" w:rsidP="00907884">
      <w:pPr>
        <w:pStyle w:val="a5"/>
        <w:ind w:firstLine="708"/>
        <w:rPr>
          <w:sz w:val="24"/>
        </w:rPr>
      </w:pPr>
      <w:r w:rsidRPr="003017C9">
        <w:rPr>
          <w:sz w:val="24"/>
        </w:rPr>
        <w:t>П. Кропоткин справедливость связывает со стремлением к восстановлению нарушенной из-за неправильных действий гармонии целого. Первобытные дикари и более цивилизованные народы по сию пору понимают под словами «правда», «справедливость» восстановление нарушенного равновесия .</w:t>
      </w:r>
    </w:p>
    <w:p w:rsidR="00435476" w:rsidRPr="003017C9" w:rsidRDefault="00435476" w:rsidP="00907884">
      <w:pPr>
        <w:pStyle w:val="a5"/>
        <w:ind w:firstLine="708"/>
        <w:rPr>
          <w:sz w:val="24"/>
        </w:rPr>
      </w:pPr>
      <w:r w:rsidRPr="003017C9">
        <w:rPr>
          <w:sz w:val="24"/>
        </w:rPr>
        <w:t>Аристотель стал тем мыслителем, который заговорил о справедливости как соразмерности. В его концепции различается «распределительная» и</w:t>
      </w:r>
    </w:p>
    <w:p w:rsidR="00435476" w:rsidRPr="003017C9" w:rsidRDefault="00435476" w:rsidP="00907884">
      <w:pPr>
        <w:pStyle w:val="a5"/>
        <w:rPr>
          <w:sz w:val="24"/>
        </w:rPr>
      </w:pPr>
      <w:r w:rsidRPr="003017C9">
        <w:rPr>
          <w:sz w:val="24"/>
        </w:rPr>
        <w:t>«уравнительная» справедливость. «...Распределительное право, с чем все согласны, должно учитывать известное достоинство»</w:t>
      </w:r>
      <w:r w:rsidRPr="003017C9">
        <w:rPr>
          <w:sz w:val="24"/>
          <w:vertAlign w:val="superscript"/>
        </w:rPr>
        <w:t>13</w:t>
      </w:r>
      <w:r w:rsidRPr="003017C9">
        <w:rPr>
          <w:sz w:val="24"/>
        </w:rPr>
        <w:t>.</w:t>
      </w:r>
    </w:p>
    <w:p w:rsidR="00435476" w:rsidRPr="003017C9" w:rsidRDefault="00435476" w:rsidP="00907884">
      <w:pPr>
        <w:pStyle w:val="a5"/>
        <w:ind w:firstLine="707"/>
        <w:rPr>
          <w:sz w:val="24"/>
        </w:rPr>
      </w:pPr>
      <w:r w:rsidRPr="003017C9">
        <w:rPr>
          <w:sz w:val="24"/>
        </w:rPr>
        <w:t xml:space="preserve">Уравнительное право фактически означает, что соблюдается эквивалентный </w:t>
      </w:r>
      <w:r w:rsidR="00B01327" w:rsidRPr="003017C9">
        <w:rPr>
          <w:sz w:val="24"/>
        </w:rPr>
        <w:t xml:space="preserve">обмен моральными качествами, что правила одинаковые  </w:t>
      </w:r>
      <w:r w:rsidRPr="003017C9">
        <w:rPr>
          <w:sz w:val="24"/>
        </w:rPr>
        <w:t>всех, должны всеми обязательно выполняться. «Ведь безразлично, кто у кого украл – добрый у дурного или дурной у доброго – и кто сотворил блуд – добрый или дурной; но если один поступает неправосудно, а другой терпит неправосудие и один причинил вред, а другому он причинен, то закон учитывает разницу только с точки зрения вреда, с людьми же он обращается как с</w:t>
      </w:r>
      <w:r w:rsidRPr="003017C9">
        <w:rPr>
          <w:spacing w:val="-1"/>
          <w:sz w:val="24"/>
        </w:rPr>
        <w:t xml:space="preserve"> </w:t>
      </w:r>
      <w:r w:rsidRPr="003017C9">
        <w:rPr>
          <w:sz w:val="24"/>
        </w:rPr>
        <w:t>равными».</w:t>
      </w:r>
    </w:p>
    <w:p w:rsidR="00435476" w:rsidRPr="003017C9" w:rsidRDefault="00435476" w:rsidP="00907884">
      <w:pPr>
        <w:pStyle w:val="a5"/>
        <w:ind w:firstLine="708"/>
        <w:rPr>
          <w:sz w:val="24"/>
        </w:rPr>
      </w:pPr>
      <w:r w:rsidRPr="003017C9">
        <w:rPr>
          <w:sz w:val="24"/>
        </w:rPr>
        <w:t>По мере того, как индивидуализация личности осознается в качестве все большей и большей ценности, в идеях справедливости также отражаются условия личного бытия, необходимые для индивидуального самовыражения. В этой связи уже само общество подвергается оценке с точки зрения того, насколько оно защищает индивидуальные права личности и насколько оно дает возможность для самореализации каждого человека.</w:t>
      </w:r>
    </w:p>
    <w:p w:rsidR="00435476" w:rsidRPr="003017C9" w:rsidRDefault="00435476" w:rsidP="00907884">
      <w:pPr>
        <w:pStyle w:val="a5"/>
        <w:ind w:firstLine="708"/>
        <w:rPr>
          <w:sz w:val="24"/>
        </w:rPr>
      </w:pPr>
      <w:r w:rsidRPr="003017C9">
        <w:rPr>
          <w:sz w:val="24"/>
        </w:rPr>
        <w:t>Однако возможность самореализации каждого всегда соотносится с понятием справедливости и с интересами всех, с исходной идеей сохранения целостности и приумножения принадлежащего всем богатства. В силу этого категория «справедливость» показывает – до какой степени допустима индивидуализация, превращение удовлетворения личного интереса в единственный критерий ориентации поведения всегда оценивается в нравственном сознании как несправедливое, как эгоизм. Совершенно другая концепция справедливости (тяготеющая к морали, а не к праву) – в марксизме, социально-политическом учении, возникшем на почве социального утопизма, критического анализа политической экономии капитализма, а также моралистических идей о всеобщем равенстве и счастье. Идея равенства – моральная идея, присущая многим религиозным и эсхатологическим концепциям. К. Маркс полагал, что можно создать такое общество, где не будет насилия, преступлений, войны. Он считал, что для этого надо</w:t>
      </w:r>
      <w:r w:rsidRPr="003017C9">
        <w:rPr>
          <w:spacing w:val="65"/>
          <w:sz w:val="24"/>
        </w:rPr>
        <w:t xml:space="preserve"> </w:t>
      </w:r>
      <w:r w:rsidRPr="003017C9">
        <w:rPr>
          <w:sz w:val="24"/>
        </w:rPr>
        <w:t>создать</w:t>
      </w:r>
    </w:p>
    <w:p w:rsidR="00435476" w:rsidRPr="003017C9" w:rsidRDefault="00435476" w:rsidP="00907884">
      <w:pPr>
        <w:pStyle w:val="a5"/>
        <w:rPr>
          <w:sz w:val="24"/>
        </w:rPr>
      </w:pPr>
      <w:r w:rsidRPr="003017C9">
        <w:rPr>
          <w:sz w:val="24"/>
        </w:rPr>
        <w:t xml:space="preserve">«гуманные» условия для творческого труда как способа самореализации личности. Эта теория во многом связана с концепцией «трудового воспитания» как метода борьбы с преступностью. Социальная справедливость заключается, по Марксу, в том, чтобы создать для всех людей равный доступ к средствам производства, распределения и потребления (как материальным, так и духовным). Эта теория справедливости сегодня подвергается критике, как пытающаяся искусственно уравнять людей, нивелировав имеющиеся между ними различия, грубо и примитивно распределить все поровну. Именно наличие в марксизме моральной идеи справедливости, как освобождения от социального, экономического и </w:t>
      </w:r>
      <w:r w:rsidRPr="003017C9">
        <w:rPr>
          <w:sz w:val="24"/>
        </w:rPr>
        <w:lastRenderedPageBreak/>
        <w:t>политического угнетения, создало условия для его необычайной популярности во многих странах</w:t>
      </w:r>
      <w:r w:rsidRPr="003017C9">
        <w:rPr>
          <w:spacing w:val="-2"/>
          <w:sz w:val="24"/>
        </w:rPr>
        <w:t xml:space="preserve"> </w:t>
      </w:r>
      <w:r w:rsidRPr="003017C9">
        <w:rPr>
          <w:sz w:val="24"/>
        </w:rPr>
        <w:t>мира.</w:t>
      </w:r>
    </w:p>
    <w:p w:rsidR="00435476" w:rsidRPr="003017C9" w:rsidRDefault="00435476" w:rsidP="00907884">
      <w:pPr>
        <w:pStyle w:val="a5"/>
        <w:ind w:firstLine="707"/>
        <w:rPr>
          <w:sz w:val="24"/>
        </w:rPr>
      </w:pPr>
      <w:r w:rsidRPr="003017C9">
        <w:rPr>
          <w:sz w:val="24"/>
        </w:rPr>
        <w:t>Среди современных теорий справедливости наиболее известна концепция Дж. Ролза: Справедливость – мера равенства и мера неравенства. Люди должны быть равны при распределении социальных ценностей. Однако справедливым будет и неравенство, когда это такое неравное распределение, которое дает преимущество каждому.</w:t>
      </w:r>
    </w:p>
    <w:p w:rsidR="00435476" w:rsidRPr="003017C9" w:rsidRDefault="00435476" w:rsidP="00907884">
      <w:pPr>
        <w:pStyle w:val="a5"/>
        <w:ind w:firstLine="708"/>
        <w:rPr>
          <w:sz w:val="24"/>
        </w:rPr>
      </w:pPr>
      <w:r w:rsidRPr="003017C9">
        <w:rPr>
          <w:sz w:val="24"/>
        </w:rPr>
        <w:t>Определение справедливости, которое дает Ролз, распадается на два принципа. 1. Каждый человек должен обладать равным правом в отношении наиболее обширной системы равных оснований свобод, совместимой с</w:t>
      </w:r>
      <w:r w:rsidR="00FD1D2C" w:rsidRPr="003017C9">
        <w:rPr>
          <w:sz w:val="24"/>
        </w:rPr>
        <w:t xml:space="preserve"> </w:t>
      </w:r>
      <w:r w:rsidRPr="003017C9">
        <w:rPr>
          <w:sz w:val="24"/>
        </w:rPr>
        <w:t>подобными свободами других людей. 2. Социальное и экономическое неравенства должны быть организованы таким образом, чтобы (а) от них  можно было бы ожидать преимуществ для всех и (б) доступ к положениям и должностям был открыт всем. Очевидно, что равенство не всегда и не для всех является предпочтительным. Так, равенство в социально-экономической сфере, если оно достигается ценой ограничения экономической активности и принудительно низким уровнем жизни большинства граждан, не может считаться благом. Наоборот, неравенство в богатстве может быть основой компенсирующих преимуществ для каждого человека (например, благодаря высокому прогрессивному налогу, которым облагается богатство) и тогда оно, конечно, справедливо. Этот принцип является основой всей системы социальной справедливости большинства стран Запада (Швеция, Канада, Нидерланды).</w:t>
      </w:r>
    </w:p>
    <w:p w:rsidR="00435476" w:rsidRPr="003017C9" w:rsidRDefault="00435476" w:rsidP="00907884">
      <w:pPr>
        <w:pStyle w:val="a5"/>
        <w:ind w:firstLine="708"/>
        <w:rPr>
          <w:sz w:val="24"/>
        </w:rPr>
      </w:pPr>
      <w:r w:rsidRPr="003017C9">
        <w:rPr>
          <w:sz w:val="24"/>
        </w:rPr>
        <w:t>Итак, справедливым сегодня признается равенство в распределении прав и обязанностей, доступность справедливости всем людям, но также справедливым считается конструктивное неравенство – в распределении благ. Идея справедливости как нравственный принцип имеет цель установить предел индивидуальному произволу. Нравственное содержание справедливости носит отрицательный характер – это противодействие эгоистическим мотивам и недопущение причинения вреда и страдания другому человеку. Справедливость требует уважать права другого человека и не посягать на чужую личность и собственность. Особым видом нарушения обязанностей является измена, которая получила название двойной несправедливости и которая имеет место в случаях, когда некто, вступая в соглашение и принимая на себя соответствующие обязательства, не просто нарушает их, но еще использует обусловленное соглашением и даваемыми им правами особое свое положение и наносит партнеру ущерб, именно в том, в чем он должен был бы его оберегать. Такая двойная несправедливость осуществляется, например, тогда, когда телохранитель становится убийцей, доверенный страж – вором, адвокат идет на выручку противоположной стороне, судья идет на подкуп, спрошенный о совете умышленно рекомендует человеку что-нибудь пагубное. Принцип справедливости конкретизируется в моральных заповедях: не убий, не укради, не прелюбодействуй, не нарушай чужих прав. Эти принципы актуализируются в этических нормах и правилах этикета. Справедливость заключается в исполнении человеком своих обязанностей, имея в виду, что обязанности – это форма долженствования. Обязанности могут быть разными: а) основанными на обязательствах, принимаемых частными или юридическими лицами при заключении договора; б) обусловленными конституцией и соответствующими законами; в) обусловленные всеобщими нравственными представлениями о человеческом достоинстве и праве личности на</w:t>
      </w:r>
      <w:r w:rsidRPr="003017C9">
        <w:rPr>
          <w:spacing w:val="-2"/>
          <w:sz w:val="24"/>
        </w:rPr>
        <w:t xml:space="preserve"> </w:t>
      </w:r>
      <w:r w:rsidRPr="003017C9">
        <w:rPr>
          <w:sz w:val="24"/>
        </w:rPr>
        <w:t>уважение.</w:t>
      </w:r>
    </w:p>
    <w:p w:rsidR="00435476" w:rsidRPr="003017C9" w:rsidRDefault="00435476" w:rsidP="00907884">
      <w:pPr>
        <w:pStyle w:val="a5"/>
        <w:ind w:firstLine="708"/>
        <w:rPr>
          <w:sz w:val="24"/>
        </w:rPr>
      </w:pPr>
      <w:r w:rsidRPr="003017C9">
        <w:rPr>
          <w:sz w:val="24"/>
        </w:rPr>
        <w:t>Таким образом, мы можем выделить следующие критерии, в  соответствии с которыми вырабатываются представления о</w:t>
      </w:r>
      <w:r w:rsidRPr="003017C9">
        <w:rPr>
          <w:spacing w:val="-16"/>
          <w:sz w:val="24"/>
        </w:rPr>
        <w:t xml:space="preserve"> </w:t>
      </w:r>
      <w:r w:rsidRPr="003017C9">
        <w:rPr>
          <w:sz w:val="24"/>
        </w:rPr>
        <w:t>справедливости:</w:t>
      </w:r>
    </w:p>
    <w:p w:rsidR="00435476" w:rsidRPr="003017C9" w:rsidRDefault="00435476" w:rsidP="00907884">
      <w:pPr>
        <w:pStyle w:val="a7"/>
        <w:numPr>
          <w:ilvl w:val="0"/>
          <w:numId w:val="9"/>
        </w:numPr>
        <w:tabs>
          <w:tab w:val="left" w:pos="1373"/>
          <w:tab w:val="left" w:pos="1374"/>
        </w:tabs>
        <w:ind w:left="0"/>
        <w:rPr>
          <w:sz w:val="24"/>
          <w:szCs w:val="24"/>
          <w:lang w:val="ru-RU"/>
        </w:rPr>
      </w:pPr>
      <w:r w:rsidRPr="003017C9">
        <w:rPr>
          <w:sz w:val="24"/>
          <w:szCs w:val="24"/>
          <w:lang w:val="ru-RU"/>
        </w:rPr>
        <w:t>уравнивание, направленное на сохранение целого (одинаковый обмен моральными</w:t>
      </w:r>
      <w:r w:rsidRPr="003017C9">
        <w:rPr>
          <w:spacing w:val="1"/>
          <w:sz w:val="24"/>
          <w:szCs w:val="24"/>
          <w:lang w:val="ru-RU"/>
        </w:rPr>
        <w:t xml:space="preserve"> </w:t>
      </w:r>
      <w:r w:rsidRPr="003017C9">
        <w:rPr>
          <w:sz w:val="24"/>
          <w:szCs w:val="24"/>
          <w:lang w:val="ru-RU"/>
        </w:rPr>
        <w:t>качествами);</w:t>
      </w:r>
    </w:p>
    <w:p w:rsidR="00435476" w:rsidRPr="003017C9" w:rsidRDefault="00435476" w:rsidP="00907884">
      <w:pPr>
        <w:pStyle w:val="a7"/>
        <w:numPr>
          <w:ilvl w:val="0"/>
          <w:numId w:val="9"/>
        </w:numPr>
        <w:tabs>
          <w:tab w:val="left" w:pos="1374"/>
        </w:tabs>
        <w:ind w:left="0"/>
        <w:rPr>
          <w:sz w:val="24"/>
          <w:szCs w:val="24"/>
          <w:lang w:val="ru-RU"/>
        </w:rPr>
      </w:pPr>
      <w:r w:rsidRPr="003017C9">
        <w:rPr>
          <w:sz w:val="24"/>
          <w:szCs w:val="24"/>
          <w:lang w:val="ru-RU"/>
        </w:rPr>
        <w:t>оценка индивидуального вклада каждого в увеличение общественного богатства (в укрепление могущества целого) – общественно санкционированное</w:t>
      </w:r>
      <w:r w:rsidRPr="003017C9">
        <w:rPr>
          <w:spacing w:val="2"/>
          <w:sz w:val="24"/>
          <w:szCs w:val="24"/>
          <w:lang w:val="ru-RU"/>
        </w:rPr>
        <w:t xml:space="preserve"> </w:t>
      </w:r>
      <w:r w:rsidRPr="003017C9">
        <w:rPr>
          <w:sz w:val="24"/>
          <w:szCs w:val="24"/>
          <w:lang w:val="ru-RU"/>
        </w:rPr>
        <w:t>поощрение;</w:t>
      </w:r>
    </w:p>
    <w:p w:rsidR="00435476" w:rsidRPr="003017C9" w:rsidRDefault="00435476" w:rsidP="00907884">
      <w:pPr>
        <w:pStyle w:val="a7"/>
        <w:numPr>
          <w:ilvl w:val="0"/>
          <w:numId w:val="9"/>
        </w:numPr>
        <w:tabs>
          <w:tab w:val="left" w:pos="1373"/>
          <w:tab w:val="left" w:pos="1375"/>
        </w:tabs>
        <w:ind w:left="0"/>
        <w:rPr>
          <w:sz w:val="24"/>
          <w:szCs w:val="24"/>
          <w:lang w:val="ru-RU"/>
        </w:rPr>
      </w:pPr>
      <w:r w:rsidRPr="003017C9">
        <w:rPr>
          <w:sz w:val="24"/>
          <w:szCs w:val="24"/>
          <w:lang w:val="ru-RU"/>
        </w:rPr>
        <w:t>защита индивидуальности – гарантии основных прав</w:t>
      </w:r>
      <w:r w:rsidRPr="003017C9">
        <w:rPr>
          <w:spacing w:val="-6"/>
          <w:sz w:val="24"/>
          <w:szCs w:val="24"/>
          <w:lang w:val="ru-RU"/>
        </w:rPr>
        <w:t xml:space="preserve"> </w:t>
      </w:r>
      <w:r w:rsidRPr="003017C9">
        <w:rPr>
          <w:sz w:val="24"/>
          <w:szCs w:val="24"/>
          <w:lang w:val="ru-RU"/>
        </w:rPr>
        <w:t>человека;</w:t>
      </w:r>
    </w:p>
    <w:p w:rsidR="00435476" w:rsidRPr="003017C9" w:rsidRDefault="00435476" w:rsidP="00907884">
      <w:pPr>
        <w:pStyle w:val="a7"/>
        <w:numPr>
          <w:ilvl w:val="0"/>
          <w:numId w:val="9"/>
        </w:numPr>
        <w:tabs>
          <w:tab w:val="left" w:pos="1374"/>
        </w:tabs>
        <w:ind w:left="0" w:hanging="359"/>
        <w:rPr>
          <w:sz w:val="24"/>
          <w:szCs w:val="24"/>
          <w:lang w:val="ru-RU"/>
        </w:rPr>
      </w:pPr>
      <w:r w:rsidRPr="003017C9">
        <w:rPr>
          <w:sz w:val="24"/>
          <w:szCs w:val="24"/>
          <w:lang w:val="ru-RU"/>
        </w:rPr>
        <w:lastRenderedPageBreak/>
        <w:t>условия для утверждения индивидуальности – возможности для самореализации, предоставляемые обществом, включая право на образование, обеспечение стартовых условий для удовлетворения собственного</w:t>
      </w:r>
      <w:r w:rsidRPr="003017C9">
        <w:rPr>
          <w:spacing w:val="1"/>
          <w:sz w:val="24"/>
          <w:szCs w:val="24"/>
          <w:lang w:val="ru-RU"/>
        </w:rPr>
        <w:t xml:space="preserve"> </w:t>
      </w:r>
      <w:r w:rsidRPr="003017C9">
        <w:rPr>
          <w:sz w:val="24"/>
          <w:szCs w:val="24"/>
          <w:lang w:val="ru-RU"/>
        </w:rPr>
        <w:t>интереса;</w:t>
      </w:r>
    </w:p>
    <w:p w:rsidR="00435476" w:rsidRPr="003017C9" w:rsidRDefault="00435476" w:rsidP="00907884">
      <w:pPr>
        <w:pStyle w:val="a7"/>
        <w:numPr>
          <w:ilvl w:val="0"/>
          <w:numId w:val="9"/>
        </w:numPr>
        <w:tabs>
          <w:tab w:val="left" w:pos="1373"/>
          <w:tab w:val="left" w:pos="1375"/>
        </w:tabs>
        <w:ind w:left="0"/>
        <w:rPr>
          <w:sz w:val="24"/>
          <w:szCs w:val="24"/>
          <w:lang w:val="ru-RU"/>
        </w:rPr>
      </w:pPr>
      <w:r w:rsidRPr="003017C9">
        <w:rPr>
          <w:sz w:val="24"/>
          <w:szCs w:val="24"/>
          <w:lang w:val="ru-RU"/>
        </w:rPr>
        <w:t>допустимая степень выражения собственного</w:t>
      </w:r>
      <w:r w:rsidRPr="003017C9">
        <w:rPr>
          <w:spacing w:val="1"/>
          <w:sz w:val="24"/>
          <w:szCs w:val="24"/>
          <w:lang w:val="ru-RU"/>
        </w:rPr>
        <w:t xml:space="preserve"> </w:t>
      </w:r>
      <w:r w:rsidRPr="003017C9">
        <w:rPr>
          <w:sz w:val="24"/>
          <w:szCs w:val="24"/>
          <w:lang w:val="ru-RU"/>
        </w:rPr>
        <w:t>интереса;</w:t>
      </w:r>
    </w:p>
    <w:p w:rsidR="00435476" w:rsidRPr="003017C9" w:rsidRDefault="00435476" w:rsidP="00907884">
      <w:pPr>
        <w:pStyle w:val="a7"/>
        <w:numPr>
          <w:ilvl w:val="0"/>
          <w:numId w:val="9"/>
        </w:numPr>
        <w:tabs>
          <w:tab w:val="left" w:pos="1374"/>
        </w:tabs>
        <w:ind w:left="0"/>
        <w:rPr>
          <w:sz w:val="24"/>
          <w:szCs w:val="24"/>
          <w:lang w:val="ru-RU"/>
        </w:rPr>
      </w:pPr>
      <w:r w:rsidRPr="003017C9">
        <w:rPr>
          <w:sz w:val="24"/>
          <w:szCs w:val="24"/>
          <w:lang w:val="ru-RU"/>
        </w:rPr>
        <w:t>интеграция в мировое сообщество (связано с гарантией права на свободу передвижения, выбора места жительства, условиями для развития культурной жизни). Если запросы идеала намного обгоняют действительность, возникает желание построить общество, изолирующее себя от других обществ. Так возникает утопическая и несправедливая по отношению к человеку практика самоизоляции, связанная с ограничением доступа к информации, созданием препятствий для контактов с гражданами других государств, запрещением поездок за рубеж и</w:t>
      </w:r>
      <w:r w:rsidRPr="003017C9">
        <w:rPr>
          <w:spacing w:val="-7"/>
          <w:sz w:val="24"/>
          <w:szCs w:val="24"/>
          <w:lang w:val="ru-RU"/>
        </w:rPr>
        <w:t xml:space="preserve"> </w:t>
      </w:r>
      <w:r w:rsidRPr="003017C9">
        <w:rPr>
          <w:sz w:val="24"/>
          <w:szCs w:val="24"/>
          <w:lang w:val="ru-RU"/>
        </w:rPr>
        <w:t>т.д.</w:t>
      </w:r>
    </w:p>
    <w:p w:rsidR="00435476" w:rsidRPr="003017C9" w:rsidRDefault="00435476" w:rsidP="00907884">
      <w:pPr>
        <w:pStyle w:val="a5"/>
        <w:rPr>
          <w:sz w:val="24"/>
        </w:rPr>
      </w:pPr>
    </w:p>
    <w:p w:rsidR="00435476" w:rsidRPr="003017C9" w:rsidRDefault="00435476" w:rsidP="00907884">
      <w:pPr>
        <w:pStyle w:val="1"/>
        <w:ind w:left="0"/>
        <w:jc w:val="center"/>
        <w:rPr>
          <w:sz w:val="24"/>
          <w:szCs w:val="24"/>
          <w:lang w:val="ru-RU"/>
        </w:rPr>
      </w:pPr>
      <w:bookmarkStart w:id="3" w:name="_TOC_250008"/>
      <w:bookmarkEnd w:id="3"/>
      <w:r w:rsidRPr="003017C9">
        <w:rPr>
          <w:sz w:val="24"/>
          <w:szCs w:val="24"/>
          <w:lang w:val="ru-RU"/>
        </w:rPr>
        <w:t>ТЕМА 6. СВОБОДА И ОТВЕТСТВЕННОСТЬ</w:t>
      </w:r>
    </w:p>
    <w:p w:rsidR="00435476" w:rsidRPr="003017C9" w:rsidRDefault="00435476" w:rsidP="00907884">
      <w:pPr>
        <w:pStyle w:val="a5"/>
        <w:rPr>
          <w:b/>
          <w:sz w:val="24"/>
        </w:rPr>
      </w:pPr>
    </w:p>
    <w:p w:rsidR="00435476" w:rsidRPr="003017C9" w:rsidRDefault="00435476" w:rsidP="00907884">
      <w:pPr>
        <w:pStyle w:val="a5"/>
        <w:ind w:firstLine="708"/>
        <w:rPr>
          <w:sz w:val="24"/>
        </w:rPr>
      </w:pPr>
      <w:r w:rsidRPr="003017C9">
        <w:rPr>
          <w:sz w:val="24"/>
        </w:rPr>
        <w:t>Свобода представляет одну из традиционных проблем этики, возникающую в связи с проблемой морального выбора, определением условий, делающих такой выбор возможным (наличие альтернатив), осмыслением оснований выбора, активности личности в процессе его совершения. Последнее связано с ответственностью личности за результаты ее выбора.</w:t>
      </w:r>
    </w:p>
    <w:p w:rsidR="00435476" w:rsidRPr="003017C9" w:rsidRDefault="00435476" w:rsidP="00907884">
      <w:pPr>
        <w:pStyle w:val="a5"/>
        <w:ind w:firstLine="707"/>
        <w:rPr>
          <w:sz w:val="24"/>
        </w:rPr>
      </w:pPr>
      <w:r w:rsidRPr="003017C9">
        <w:rPr>
          <w:sz w:val="24"/>
        </w:rPr>
        <w:t>В объективном смысле выбор всегда создает новую реальность, новый круг общественных отношений, отсутствующих до его совершения. Эти отношения могут иметь положительное или отрицательное значение для других людей, могут отвечать или частично отвечать интересам одних людей и не отвечать интересам других.</w:t>
      </w:r>
    </w:p>
    <w:p w:rsidR="00435476" w:rsidRPr="003017C9" w:rsidRDefault="00435476" w:rsidP="00907884">
      <w:pPr>
        <w:pStyle w:val="a5"/>
        <w:ind w:firstLine="708"/>
        <w:rPr>
          <w:sz w:val="24"/>
        </w:rPr>
      </w:pPr>
      <w:r w:rsidRPr="003017C9">
        <w:rPr>
          <w:sz w:val="24"/>
        </w:rPr>
        <w:t>Соответственно, моральная ответственность возникает в связи с тем, что выбор затрагивает интересы других людей, что он способствует стабилизации некоторых общественных отношений, воспроизводству общественной взаимосвязи (в том числе в расширенном, прогрессирующем масштабе) в том случае, если найден правильный баланс сочетания разных интересов, или наоборот, приводит к конфликтам, к напряжениям, разрушающе действующим на общественную жизнь.</w:t>
      </w:r>
    </w:p>
    <w:p w:rsidR="00435476" w:rsidRPr="003017C9" w:rsidRDefault="00435476" w:rsidP="00907884">
      <w:pPr>
        <w:pStyle w:val="a5"/>
        <w:ind w:firstLine="708"/>
        <w:rPr>
          <w:sz w:val="24"/>
        </w:rPr>
      </w:pPr>
      <w:r w:rsidRPr="003017C9">
        <w:rPr>
          <w:sz w:val="24"/>
        </w:rPr>
        <w:t>В индивидуальном плане выбор также имеет значение в смысле влияния на развитие мотивационной сферы личности. Его совершение, реакции людей на объективный результат выбора оказывают обратное влияние на характер мотивов, способствующих совершению данного выбора. Причем позитивное влияние на нравственное сознание личности может оказать даже негативный в объективном смысле результат. Например, возникновение</w:t>
      </w:r>
      <w:r w:rsidRPr="003017C9">
        <w:rPr>
          <w:spacing w:val="21"/>
          <w:sz w:val="24"/>
        </w:rPr>
        <w:t xml:space="preserve"> </w:t>
      </w:r>
      <w:r w:rsidRPr="003017C9">
        <w:rPr>
          <w:sz w:val="24"/>
        </w:rPr>
        <w:t>конфликтной</w:t>
      </w:r>
      <w:r w:rsidR="00FD1D2C" w:rsidRPr="003017C9">
        <w:rPr>
          <w:sz w:val="24"/>
        </w:rPr>
        <w:t xml:space="preserve"> </w:t>
      </w:r>
      <w:r w:rsidRPr="003017C9">
        <w:rPr>
          <w:sz w:val="24"/>
        </w:rPr>
        <w:t xml:space="preserve">ситуации, в результате определенного выбора может способствовать тому, что человек начинает более глубоко анализировать мотивы своего нравственного поведения. Если в результате этого он даже не откажется от мотивов  поведения, вызвавших конфликт, он может как-то их скорректировать, найти средства для разрешения конфликтной ситуации, убедить других людей изменить мотивы их поведения и т.д. Так что негативный в одном отношении и в одних временных параметрах результат морального выбора может в ряде случаев оказаться позитивным в других временных параметрах. Все это показывает невероятную сложность проблемы морального выбора и сложность определения меры ответственности личности за его совершение. </w:t>
      </w:r>
      <w:r w:rsidRPr="003017C9">
        <w:rPr>
          <w:i/>
          <w:sz w:val="24"/>
        </w:rPr>
        <w:t>Данное обстоятельство вызывает значительный разброс решений по поводу определения меры свободы и ответственности, представленных в этической мысли. От таких, в которых свобода объявлялась просто иллюзией (стоическая философия), до таких, в которых личности и вменяется абсолютная ответственность в глобальном смысле, так как ее индивидуальный выбор полагается влияющим на все процессы, развивающиеся в обществе, в связи с тем, что он становится примером для других людей, выбирающих свой образ жизни</w:t>
      </w:r>
      <w:r w:rsidRPr="003017C9">
        <w:rPr>
          <w:i/>
          <w:spacing w:val="-3"/>
          <w:sz w:val="24"/>
        </w:rPr>
        <w:t xml:space="preserve"> </w:t>
      </w:r>
      <w:r w:rsidRPr="003017C9">
        <w:rPr>
          <w:i/>
          <w:sz w:val="24"/>
        </w:rPr>
        <w:t>(экзистенциализм).</w:t>
      </w:r>
    </w:p>
    <w:p w:rsidR="00435476" w:rsidRPr="003017C9" w:rsidRDefault="00435476" w:rsidP="00907884">
      <w:pPr>
        <w:pStyle w:val="a5"/>
        <w:ind w:firstLine="708"/>
        <w:rPr>
          <w:sz w:val="24"/>
        </w:rPr>
      </w:pPr>
      <w:r w:rsidRPr="003017C9">
        <w:rPr>
          <w:sz w:val="24"/>
        </w:rPr>
        <w:t xml:space="preserve">Идея же отсутствия свободы создает трудности для представления о реальной ответственности личности за результаты ее поступков. Однако это не означает отрицания моральной ответственности. Решая данную проблему, абсолютистская этика идет по пути </w:t>
      </w:r>
      <w:r w:rsidRPr="003017C9">
        <w:rPr>
          <w:sz w:val="24"/>
        </w:rPr>
        <w:lastRenderedPageBreak/>
        <w:t>утверждения ответственности личности за мотивы ее поступков, не принимая во внимание или и в меньшей мере принимая во внимание ответственность за результаты (И. Кант). В консиквенциальной этике (эвдемонизме, этике разумного эгоизма, утилитаризме), наоборот, главным образом принимается во внимание именно ответственность за результат поступка. Решение данной проблемы осложняется также тем, что во многих концепциях мир, хотя он и рассматривается как недетерминированный и совместимый со свободным действием, тем не менее представляется как непознаваемый или настолько сложно организованный, что говорить о реальной ответственности за результат оказывается невозможным. Так, в экзистенциальной философии, несмотря на тезис о глобальной ответственности, отсутствие оснований выбора (Сартр) делает личность практически безответственной, как за мотив, так и за результат своего поступка. В деонтологическом интуитивизме личность полагается ответственной только за мотив поступка в силу утверждения о невозможности предсказания</w:t>
      </w:r>
      <w:r w:rsidRPr="003017C9">
        <w:rPr>
          <w:spacing w:val="-1"/>
          <w:sz w:val="24"/>
        </w:rPr>
        <w:t xml:space="preserve"> </w:t>
      </w:r>
      <w:r w:rsidRPr="003017C9">
        <w:rPr>
          <w:sz w:val="24"/>
        </w:rPr>
        <w:t>результата.</w:t>
      </w:r>
    </w:p>
    <w:p w:rsidR="00435476" w:rsidRPr="003017C9" w:rsidRDefault="00435476" w:rsidP="00907884">
      <w:pPr>
        <w:pStyle w:val="a5"/>
        <w:ind w:firstLine="707"/>
        <w:rPr>
          <w:sz w:val="24"/>
        </w:rPr>
      </w:pPr>
      <w:r w:rsidRPr="003017C9">
        <w:rPr>
          <w:sz w:val="24"/>
        </w:rPr>
        <w:t xml:space="preserve">Все вышеперечисленное показывает, что эта проблема может быть разрешена на пути оценки поступка в единстве мотива и результата. В этом плане   рассуждали   Аристотель,   Гегель,   Маркс.   Так,   например,   Гегель  </w:t>
      </w:r>
      <w:r w:rsidRPr="003017C9">
        <w:rPr>
          <w:spacing w:val="10"/>
          <w:sz w:val="24"/>
        </w:rPr>
        <w:t xml:space="preserve"> </w:t>
      </w:r>
      <w:r w:rsidRPr="003017C9">
        <w:rPr>
          <w:sz w:val="24"/>
        </w:rPr>
        <w:t>в</w:t>
      </w:r>
    </w:p>
    <w:p w:rsidR="00435476" w:rsidRPr="003017C9" w:rsidRDefault="00435476" w:rsidP="00907884">
      <w:pPr>
        <w:pStyle w:val="a5"/>
        <w:rPr>
          <w:sz w:val="24"/>
        </w:rPr>
      </w:pPr>
      <w:r w:rsidRPr="003017C9">
        <w:rPr>
          <w:sz w:val="24"/>
        </w:rPr>
        <w:t xml:space="preserve">«Энциклопедии философских наук» говорит следующее: «Каков человек внешне, т.е. в своих действиях (а не в своей внешней наружности, как это само собой разумеется), таков он и внутренне, и если он лишь внутренний, т. е. если он   </w:t>
      </w:r>
      <w:r w:rsidRPr="003017C9">
        <w:rPr>
          <w:spacing w:val="12"/>
          <w:sz w:val="24"/>
        </w:rPr>
        <w:t xml:space="preserve"> </w:t>
      </w:r>
      <w:r w:rsidRPr="003017C9">
        <w:rPr>
          <w:sz w:val="24"/>
        </w:rPr>
        <w:t xml:space="preserve">остается   </w:t>
      </w:r>
      <w:r w:rsidRPr="003017C9">
        <w:rPr>
          <w:spacing w:val="13"/>
          <w:sz w:val="24"/>
        </w:rPr>
        <w:t xml:space="preserve"> </w:t>
      </w:r>
      <w:r w:rsidRPr="003017C9">
        <w:rPr>
          <w:sz w:val="24"/>
        </w:rPr>
        <w:t xml:space="preserve">только   </w:t>
      </w:r>
      <w:r w:rsidRPr="003017C9">
        <w:rPr>
          <w:spacing w:val="14"/>
          <w:sz w:val="24"/>
        </w:rPr>
        <w:t xml:space="preserve"> </w:t>
      </w:r>
      <w:r w:rsidRPr="003017C9">
        <w:rPr>
          <w:sz w:val="24"/>
        </w:rPr>
        <w:t xml:space="preserve">в   </w:t>
      </w:r>
      <w:r w:rsidRPr="003017C9">
        <w:rPr>
          <w:spacing w:val="13"/>
          <w:sz w:val="24"/>
        </w:rPr>
        <w:t xml:space="preserve"> </w:t>
      </w:r>
      <w:r w:rsidRPr="003017C9">
        <w:rPr>
          <w:sz w:val="24"/>
        </w:rPr>
        <w:t xml:space="preserve">области   </w:t>
      </w:r>
      <w:r w:rsidRPr="003017C9">
        <w:rPr>
          <w:spacing w:val="14"/>
          <w:sz w:val="24"/>
        </w:rPr>
        <w:t xml:space="preserve"> </w:t>
      </w:r>
      <w:r w:rsidRPr="003017C9">
        <w:rPr>
          <w:sz w:val="24"/>
        </w:rPr>
        <w:t xml:space="preserve">намерений,   </w:t>
      </w:r>
      <w:r w:rsidRPr="003017C9">
        <w:rPr>
          <w:spacing w:val="12"/>
          <w:sz w:val="24"/>
        </w:rPr>
        <w:t xml:space="preserve"> </w:t>
      </w:r>
      <w:r w:rsidRPr="003017C9">
        <w:rPr>
          <w:sz w:val="24"/>
        </w:rPr>
        <w:t xml:space="preserve">умонастроений,   </w:t>
      </w:r>
      <w:r w:rsidRPr="003017C9">
        <w:rPr>
          <w:spacing w:val="13"/>
          <w:sz w:val="24"/>
        </w:rPr>
        <w:t xml:space="preserve"> </w:t>
      </w:r>
      <w:r w:rsidRPr="003017C9">
        <w:rPr>
          <w:sz w:val="24"/>
        </w:rPr>
        <w:t xml:space="preserve">если   </w:t>
      </w:r>
      <w:r w:rsidRPr="003017C9">
        <w:rPr>
          <w:spacing w:val="15"/>
          <w:sz w:val="24"/>
        </w:rPr>
        <w:t xml:space="preserve"> </w:t>
      </w:r>
      <w:r w:rsidRPr="003017C9">
        <w:rPr>
          <w:sz w:val="24"/>
        </w:rPr>
        <w:t>он</w:t>
      </w:r>
      <w:r w:rsidR="00FD1D2C" w:rsidRPr="003017C9">
        <w:rPr>
          <w:sz w:val="24"/>
        </w:rPr>
        <w:t xml:space="preserve"> </w:t>
      </w:r>
      <w:r w:rsidRPr="003017C9">
        <w:rPr>
          <w:sz w:val="24"/>
        </w:rPr>
        <w:t>«добродетелен», «морален» и т.д., а его внешнее не тождественно с его внутренним, то одно так же бессодержательно и пусто, как и другое»</w:t>
      </w:r>
      <w:r w:rsidRPr="003017C9">
        <w:rPr>
          <w:sz w:val="24"/>
          <w:vertAlign w:val="superscript"/>
        </w:rPr>
        <w:t>14</w:t>
      </w:r>
      <w:r w:rsidRPr="003017C9">
        <w:rPr>
          <w:sz w:val="24"/>
        </w:rPr>
        <w:t>.)</w:t>
      </w:r>
    </w:p>
    <w:p w:rsidR="00435476" w:rsidRPr="003017C9" w:rsidRDefault="00435476" w:rsidP="00907884">
      <w:pPr>
        <w:pStyle w:val="a5"/>
        <w:ind w:firstLine="707"/>
        <w:rPr>
          <w:sz w:val="24"/>
        </w:rPr>
      </w:pPr>
      <w:r w:rsidRPr="003017C9">
        <w:rPr>
          <w:sz w:val="24"/>
        </w:rPr>
        <w:t>Моральная свобода – ценность, к достижению которой человек стремится и обладание которой есть для него благо. Вместе с тем она одновременно и условие проявления его морального совершения им нра</w:t>
      </w:r>
      <w:r w:rsidR="00D302C5" w:rsidRPr="003017C9">
        <w:rPr>
          <w:sz w:val="24"/>
        </w:rPr>
        <w:t>вственных поступков и действий.</w:t>
      </w:r>
    </w:p>
    <w:p w:rsidR="00A51697" w:rsidRPr="003017C9" w:rsidRDefault="00A51697" w:rsidP="00907884">
      <w:pPr>
        <w:spacing w:after="0" w:line="240" w:lineRule="auto"/>
        <w:rPr>
          <w:rFonts w:ascii="Times New Roman" w:hAnsi="Times New Roman" w:cs="Times New Roman"/>
          <w:i/>
          <w:sz w:val="24"/>
          <w:szCs w:val="24"/>
        </w:rPr>
      </w:pPr>
    </w:p>
    <w:p w:rsidR="00435476" w:rsidRPr="003017C9" w:rsidRDefault="00435476" w:rsidP="00907884">
      <w:pPr>
        <w:spacing w:after="0" w:line="240" w:lineRule="auto"/>
        <w:rPr>
          <w:rFonts w:ascii="Times New Roman" w:hAnsi="Times New Roman" w:cs="Times New Roman"/>
          <w:i/>
          <w:sz w:val="24"/>
          <w:szCs w:val="24"/>
        </w:rPr>
      </w:pPr>
      <w:r w:rsidRPr="003017C9">
        <w:rPr>
          <w:rFonts w:ascii="Times New Roman" w:hAnsi="Times New Roman" w:cs="Times New Roman"/>
          <w:i/>
          <w:sz w:val="24"/>
          <w:szCs w:val="24"/>
        </w:rPr>
        <w:t>Проблемы моральной</w:t>
      </w:r>
      <w:r w:rsidRPr="003017C9">
        <w:rPr>
          <w:rFonts w:ascii="Times New Roman" w:hAnsi="Times New Roman" w:cs="Times New Roman"/>
          <w:i/>
          <w:spacing w:val="-14"/>
          <w:sz w:val="24"/>
          <w:szCs w:val="24"/>
        </w:rPr>
        <w:t xml:space="preserve"> </w:t>
      </w:r>
      <w:r w:rsidRPr="003017C9">
        <w:rPr>
          <w:rFonts w:ascii="Times New Roman" w:hAnsi="Times New Roman" w:cs="Times New Roman"/>
          <w:i/>
          <w:sz w:val="24"/>
          <w:szCs w:val="24"/>
        </w:rPr>
        <w:t>свободы</w:t>
      </w:r>
    </w:p>
    <w:p w:rsidR="00435476" w:rsidRPr="003017C9" w:rsidRDefault="00435476" w:rsidP="00907884">
      <w:pPr>
        <w:pStyle w:val="a7"/>
        <w:numPr>
          <w:ilvl w:val="0"/>
          <w:numId w:val="8"/>
        </w:numPr>
        <w:tabs>
          <w:tab w:val="left" w:pos="1282"/>
        </w:tabs>
        <w:ind w:left="0" w:firstLine="709"/>
        <w:jc w:val="both"/>
        <w:rPr>
          <w:sz w:val="24"/>
          <w:szCs w:val="24"/>
          <w:lang w:val="ru-RU"/>
        </w:rPr>
      </w:pPr>
      <w:r w:rsidRPr="003017C9">
        <w:rPr>
          <w:i/>
          <w:sz w:val="24"/>
          <w:szCs w:val="24"/>
          <w:lang w:val="ru-RU"/>
        </w:rPr>
        <w:t xml:space="preserve">Проблема соотношения свободы и необходимости </w:t>
      </w:r>
      <w:r w:rsidRPr="003017C9">
        <w:rPr>
          <w:sz w:val="24"/>
          <w:szCs w:val="24"/>
          <w:lang w:val="ru-RU"/>
        </w:rPr>
        <w:t xml:space="preserve">рассматривается с двух противоположных точек зрения – </w:t>
      </w:r>
      <w:r w:rsidRPr="003017C9">
        <w:rPr>
          <w:i/>
          <w:sz w:val="24"/>
          <w:szCs w:val="24"/>
          <w:lang w:val="ru-RU"/>
        </w:rPr>
        <w:t xml:space="preserve">фатализма </w:t>
      </w:r>
      <w:r w:rsidRPr="003017C9">
        <w:rPr>
          <w:sz w:val="24"/>
          <w:szCs w:val="24"/>
          <w:lang w:val="ru-RU"/>
        </w:rPr>
        <w:t xml:space="preserve">и </w:t>
      </w:r>
      <w:r w:rsidRPr="003017C9">
        <w:rPr>
          <w:i/>
          <w:sz w:val="24"/>
          <w:szCs w:val="24"/>
          <w:lang w:val="ru-RU"/>
        </w:rPr>
        <w:t xml:space="preserve">волюнтаризма. Этический фатализм, </w:t>
      </w:r>
      <w:r w:rsidRPr="003017C9">
        <w:rPr>
          <w:sz w:val="24"/>
          <w:szCs w:val="24"/>
          <w:lang w:val="ru-RU"/>
        </w:rPr>
        <w:t xml:space="preserve">абсолютизируя необходимость, ставит человека в полную (фатальную) зависимость от объективных обстоятельств. Поэтому человек </w:t>
      </w:r>
      <w:r w:rsidRPr="003017C9">
        <w:rPr>
          <w:i/>
          <w:sz w:val="24"/>
          <w:szCs w:val="24"/>
          <w:lang w:val="ru-RU"/>
        </w:rPr>
        <w:t xml:space="preserve">несвободен </w:t>
      </w:r>
      <w:r w:rsidRPr="003017C9">
        <w:rPr>
          <w:sz w:val="24"/>
          <w:szCs w:val="24"/>
          <w:lang w:val="ru-RU"/>
        </w:rPr>
        <w:t xml:space="preserve">в своих поступках: вся его жизнь заранее предопределена, не в силах ничего изменить в ней, в связи с этим он не несет никакой ответственности за свои действия. </w:t>
      </w:r>
      <w:r w:rsidRPr="003017C9">
        <w:rPr>
          <w:i/>
          <w:sz w:val="24"/>
          <w:szCs w:val="24"/>
          <w:lang w:val="ru-RU"/>
        </w:rPr>
        <w:t xml:space="preserve">Этический волюнтаризм, </w:t>
      </w:r>
      <w:r w:rsidRPr="003017C9">
        <w:rPr>
          <w:sz w:val="24"/>
          <w:szCs w:val="24"/>
          <w:lang w:val="ru-RU"/>
        </w:rPr>
        <w:t xml:space="preserve">напротив, отрицает всякую необходимость и утверждает, что человек </w:t>
      </w:r>
      <w:r w:rsidRPr="003017C9">
        <w:rPr>
          <w:i/>
          <w:sz w:val="24"/>
          <w:szCs w:val="24"/>
          <w:lang w:val="ru-RU"/>
        </w:rPr>
        <w:t xml:space="preserve">абсолютно свободен </w:t>
      </w:r>
      <w:r w:rsidRPr="003017C9">
        <w:rPr>
          <w:sz w:val="24"/>
          <w:szCs w:val="24"/>
          <w:lang w:val="ru-RU"/>
        </w:rPr>
        <w:t xml:space="preserve">в своих моральных решениях и должен поступать лишь в соответствии с собственной волей. Такое понимание свободы приводит к полному </w:t>
      </w:r>
      <w:r w:rsidRPr="003017C9">
        <w:rPr>
          <w:i/>
          <w:sz w:val="24"/>
          <w:szCs w:val="24"/>
          <w:lang w:val="ru-RU"/>
        </w:rPr>
        <w:t xml:space="preserve">отказу от нравственных норм и утверждению произвола. </w:t>
      </w:r>
      <w:r w:rsidRPr="003017C9">
        <w:rPr>
          <w:sz w:val="24"/>
          <w:szCs w:val="24"/>
          <w:lang w:val="ru-RU"/>
        </w:rPr>
        <w:t xml:space="preserve">Но свобода невозможна без ограничений: </w:t>
      </w:r>
      <w:r w:rsidRPr="003017C9">
        <w:rPr>
          <w:i/>
          <w:sz w:val="24"/>
          <w:szCs w:val="24"/>
          <w:lang w:val="ru-RU"/>
        </w:rPr>
        <w:t xml:space="preserve">наличие ограничений – необходимое условие свободы каждого. </w:t>
      </w:r>
      <w:r w:rsidRPr="003017C9">
        <w:rPr>
          <w:sz w:val="24"/>
          <w:szCs w:val="24"/>
          <w:lang w:val="ru-RU"/>
        </w:rPr>
        <w:t>Поэтому оправдание произвола есть не что иное, как отрицание свободы. Таким образом, и фаталистическая, и волюнтаристская концепции в конечном счете отрицают нравственную</w:t>
      </w:r>
      <w:r w:rsidRPr="003017C9">
        <w:rPr>
          <w:spacing w:val="-2"/>
          <w:sz w:val="24"/>
          <w:szCs w:val="24"/>
          <w:lang w:val="ru-RU"/>
        </w:rPr>
        <w:t xml:space="preserve"> </w:t>
      </w:r>
      <w:r w:rsidRPr="003017C9">
        <w:rPr>
          <w:sz w:val="24"/>
          <w:szCs w:val="24"/>
          <w:lang w:val="ru-RU"/>
        </w:rPr>
        <w:t>свободу.</w:t>
      </w:r>
    </w:p>
    <w:p w:rsidR="00435476" w:rsidRPr="003017C9" w:rsidRDefault="00435476" w:rsidP="00907884">
      <w:pPr>
        <w:spacing w:after="0" w:line="240" w:lineRule="auto"/>
        <w:ind w:firstLine="708"/>
        <w:jc w:val="both"/>
        <w:rPr>
          <w:rFonts w:ascii="Times New Roman" w:hAnsi="Times New Roman" w:cs="Times New Roman"/>
          <w:i/>
          <w:sz w:val="24"/>
          <w:szCs w:val="24"/>
        </w:rPr>
      </w:pPr>
      <w:r w:rsidRPr="003017C9">
        <w:rPr>
          <w:rFonts w:ascii="Times New Roman" w:hAnsi="Times New Roman" w:cs="Times New Roman"/>
          <w:sz w:val="24"/>
          <w:szCs w:val="24"/>
        </w:rPr>
        <w:t xml:space="preserve">Наиболее приемлемо понимание </w:t>
      </w:r>
      <w:r w:rsidRPr="003017C9">
        <w:rPr>
          <w:rFonts w:ascii="Times New Roman" w:hAnsi="Times New Roman" w:cs="Times New Roman"/>
          <w:i/>
          <w:sz w:val="24"/>
          <w:szCs w:val="24"/>
        </w:rPr>
        <w:t>необходимости как морального закона</w:t>
      </w:r>
      <w:r w:rsidRPr="003017C9">
        <w:rPr>
          <w:rFonts w:ascii="Times New Roman" w:hAnsi="Times New Roman" w:cs="Times New Roman"/>
          <w:b/>
          <w:i/>
          <w:sz w:val="24"/>
          <w:szCs w:val="24"/>
        </w:rPr>
        <w:t xml:space="preserve">. </w:t>
      </w:r>
      <w:r w:rsidRPr="003017C9">
        <w:rPr>
          <w:rFonts w:ascii="Times New Roman" w:hAnsi="Times New Roman" w:cs="Times New Roman"/>
          <w:sz w:val="24"/>
          <w:szCs w:val="24"/>
        </w:rPr>
        <w:t xml:space="preserve">Этот закон не создает моральных обязательств, а обращен к разуму субъекта, призывая человека обнаруживать эти обязательства в существующих ценностях. Он не требует автоматического подчинения, не лишает человека моральной независимости, он лишь учит различать добро и зло. Поэтому он – не закон-предписание, он – </w:t>
      </w:r>
      <w:r w:rsidRPr="003017C9">
        <w:rPr>
          <w:rFonts w:ascii="Times New Roman" w:hAnsi="Times New Roman" w:cs="Times New Roman"/>
          <w:i/>
          <w:sz w:val="24"/>
          <w:szCs w:val="24"/>
        </w:rPr>
        <w:t xml:space="preserve">закон свободы, предоставляющий человеку право выбирать добро и следовать ему. </w:t>
      </w:r>
      <w:r w:rsidRPr="003017C9">
        <w:rPr>
          <w:rFonts w:ascii="Times New Roman" w:hAnsi="Times New Roman" w:cs="Times New Roman"/>
          <w:sz w:val="24"/>
          <w:szCs w:val="24"/>
        </w:rPr>
        <w:t xml:space="preserve">Это путь </w:t>
      </w:r>
      <w:r w:rsidRPr="003017C9">
        <w:rPr>
          <w:rFonts w:ascii="Times New Roman" w:hAnsi="Times New Roman" w:cs="Times New Roman"/>
          <w:i/>
          <w:sz w:val="24"/>
          <w:szCs w:val="24"/>
        </w:rPr>
        <w:t xml:space="preserve">свободной моральной инициативы, </w:t>
      </w:r>
      <w:r w:rsidRPr="003017C9">
        <w:rPr>
          <w:rFonts w:ascii="Times New Roman" w:hAnsi="Times New Roman" w:cs="Times New Roman"/>
          <w:sz w:val="24"/>
          <w:szCs w:val="24"/>
        </w:rPr>
        <w:t xml:space="preserve">не попадающий в поле прямых запретов или долга. </w:t>
      </w:r>
      <w:r w:rsidRPr="003017C9">
        <w:rPr>
          <w:rFonts w:ascii="Times New Roman" w:hAnsi="Times New Roman" w:cs="Times New Roman"/>
          <w:i/>
          <w:sz w:val="24"/>
          <w:szCs w:val="24"/>
        </w:rPr>
        <w:t xml:space="preserve">Моральный закон – </w:t>
      </w:r>
      <w:r w:rsidRPr="003017C9">
        <w:rPr>
          <w:rFonts w:ascii="Times New Roman" w:hAnsi="Times New Roman" w:cs="Times New Roman"/>
          <w:sz w:val="24"/>
          <w:szCs w:val="24"/>
        </w:rPr>
        <w:t xml:space="preserve">это призыв к самореализации, дающий человеку возможность нравственного развития, в основе которого лежит </w:t>
      </w:r>
      <w:r w:rsidRPr="003017C9">
        <w:rPr>
          <w:rFonts w:ascii="Times New Roman" w:hAnsi="Times New Roman" w:cs="Times New Roman"/>
          <w:i/>
          <w:sz w:val="24"/>
          <w:szCs w:val="24"/>
        </w:rPr>
        <w:t xml:space="preserve">свобода </w:t>
      </w:r>
      <w:r w:rsidRPr="003017C9">
        <w:rPr>
          <w:rFonts w:ascii="Times New Roman" w:hAnsi="Times New Roman" w:cs="Times New Roman"/>
          <w:b/>
          <w:sz w:val="24"/>
          <w:szCs w:val="24"/>
        </w:rPr>
        <w:t xml:space="preserve">– </w:t>
      </w:r>
      <w:r w:rsidRPr="003017C9">
        <w:rPr>
          <w:rFonts w:ascii="Times New Roman" w:hAnsi="Times New Roman" w:cs="Times New Roman"/>
          <w:i/>
          <w:sz w:val="24"/>
          <w:szCs w:val="24"/>
        </w:rPr>
        <w:t>поведение, зависящее от собственных действий, сознания и воли</w:t>
      </w:r>
      <w:r w:rsidRPr="003017C9">
        <w:rPr>
          <w:rFonts w:ascii="Times New Roman" w:hAnsi="Times New Roman" w:cs="Times New Roman"/>
          <w:i/>
          <w:spacing w:val="-3"/>
          <w:sz w:val="24"/>
          <w:szCs w:val="24"/>
        </w:rPr>
        <w:t xml:space="preserve"> </w:t>
      </w:r>
      <w:r w:rsidRPr="003017C9">
        <w:rPr>
          <w:rFonts w:ascii="Times New Roman" w:hAnsi="Times New Roman" w:cs="Times New Roman"/>
          <w:i/>
          <w:sz w:val="24"/>
          <w:szCs w:val="24"/>
        </w:rPr>
        <w:t>индивида.</w:t>
      </w:r>
    </w:p>
    <w:p w:rsidR="00435476" w:rsidRPr="003017C9" w:rsidRDefault="00435476" w:rsidP="00907884">
      <w:pPr>
        <w:pStyle w:val="a7"/>
        <w:numPr>
          <w:ilvl w:val="0"/>
          <w:numId w:val="8"/>
        </w:numPr>
        <w:tabs>
          <w:tab w:val="left" w:pos="1282"/>
        </w:tabs>
        <w:ind w:left="0" w:firstLine="709"/>
        <w:jc w:val="both"/>
        <w:rPr>
          <w:sz w:val="24"/>
          <w:szCs w:val="24"/>
          <w:lang w:val="ru-RU"/>
        </w:rPr>
      </w:pPr>
      <w:r w:rsidRPr="003017C9">
        <w:rPr>
          <w:i/>
          <w:sz w:val="24"/>
          <w:szCs w:val="24"/>
          <w:lang w:val="ru-RU"/>
        </w:rPr>
        <w:t xml:space="preserve">Проблема морального выбора. </w:t>
      </w:r>
      <w:r w:rsidRPr="003017C9">
        <w:rPr>
          <w:sz w:val="24"/>
          <w:szCs w:val="24"/>
          <w:lang w:val="ru-RU"/>
        </w:rPr>
        <w:t>Именно выбор</w:t>
      </w:r>
      <w:r w:rsidRPr="003017C9">
        <w:rPr>
          <w:b/>
          <w:sz w:val="24"/>
          <w:szCs w:val="24"/>
          <w:lang w:val="ru-RU"/>
        </w:rPr>
        <w:t xml:space="preserve">, </w:t>
      </w:r>
      <w:r w:rsidRPr="003017C9">
        <w:rPr>
          <w:sz w:val="24"/>
          <w:szCs w:val="24"/>
          <w:lang w:val="ru-RU"/>
        </w:rPr>
        <w:t>который обеспечивается разумом и волей</w:t>
      </w:r>
      <w:r w:rsidRPr="003017C9">
        <w:rPr>
          <w:b/>
          <w:sz w:val="24"/>
          <w:szCs w:val="24"/>
          <w:lang w:val="ru-RU"/>
        </w:rPr>
        <w:t xml:space="preserve">, </w:t>
      </w:r>
      <w:r w:rsidRPr="003017C9">
        <w:rPr>
          <w:sz w:val="24"/>
          <w:szCs w:val="24"/>
          <w:lang w:val="ru-RU"/>
        </w:rPr>
        <w:t xml:space="preserve">выступает формой проявления свободы. Любое решение принимается прежде всего разумом, подготавливающим почву для совершения свободного выбора. Выбор реализуется </w:t>
      </w:r>
      <w:r w:rsidRPr="003017C9">
        <w:rPr>
          <w:sz w:val="24"/>
          <w:szCs w:val="24"/>
          <w:lang w:val="ru-RU"/>
        </w:rPr>
        <w:lastRenderedPageBreak/>
        <w:t>информированной волей: она движет разумом, предписывая ему принятие решений, хотя разум и предоставляет воле соответствующие цели и средства выбора. Выбор является свободным, когда к нему подключены все интеллектуальные и волевые способности личности и когда моральные требования сливаются с ее внутренними потребностями. Он ограничен и несвободен, когда место разума занимают чувства страха</w:t>
      </w:r>
      <w:r w:rsidRPr="003017C9">
        <w:rPr>
          <w:spacing w:val="-3"/>
          <w:sz w:val="24"/>
          <w:szCs w:val="24"/>
          <w:lang w:val="ru-RU"/>
        </w:rPr>
        <w:t xml:space="preserve"> </w:t>
      </w:r>
      <w:r w:rsidRPr="003017C9">
        <w:rPr>
          <w:sz w:val="24"/>
          <w:szCs w:val="24"/>
          <w:lang w:val="ru-RU"/>
        </w:rPr>
        <w:t>или</w:t>
      </w:r>
      <w:r w:rsidR="00B01327" w:rsidRPr="003017C9">
        <w:rPr>
          <w:sz w:val="24"/>
          <w:szCs w:val="24"/>
          <w:lang w:val="ru-RU"/>
        </w:rPr>
        <w:t xml:space="preserve"> </w:t>
      </w:r>
      <w:r w:rsidRPr="003017C9">
        <w:rPr>
          <w:sz w:val="24"/>
          <w:szCs w:val="24"/>
          <w:lang w:val="ru-RU"/>
        </w:rPr>
        <w:t>долга, вызванные внешним принуждением или произволом, а волеизъявление личности затруднено противоречиями: хочу, могу, надо.</w:t>
      </w:r>
    </w:p>
    <w:p w:rsidR="00435476" w:rsidRPr="003017C9" w:rsidRDefault="00435476" w:rsidP="00907884">
      <w:pPr>
        <w:spacing w:after="0" w:line="240" w:lineRule="auto"/>
        <w:ind w:firstLine="708"/>
        <w:jc w:val="both"/>
        <w:rPr>
          <w:rFonts w:ascii="Times New Roman" w:hAnsi="Times New Roman" w:cs="Times New Roman"/>
          <w:sz w:val="24"/>
          <w:szCs w:val="24"/>
        </w:rPr>
      </w:pPr>
      <w:r w:rsidRPr="003017C9">
        <w:rPr>
          <w:rFonts w:ascii="Times New Roman" w:hAnsi="Times New Roman" w:cs="Times New Roman"/>
          <w:sz w:val="24"/>
          <w:szCs w:val="24"/>
        </w:rPr>
        <w:t xml:space="preserve">Таким образом, нравственная свобода – не просто выбор вариантов поведения, а превращение моральных требований во внутренний выбор, который является </w:t>
      </w:r>
      <w:r w:rsidRPr="003017C9">
        <w:rPr>
          <w:rFonts w:ascii="Times New Roman" w:hAnsi="Times New Roman" w:cs="Times New Roman"/>
          <w:b/>
          <w:sz w:val="24"/>
          <w:szCs w:val="24"/>
        </w:rPr>
        <w:t xml:space="preserve">свободным, </w:t>
      </w:r>
      <w:r w:rsidRPr="003017C9">
        <w:rPr>
          <w:rFonts w:ascii="Times New Roman" w:hAnsi="Times New Roman" w:cs="Times New Roman"/>
          <w:sz w:val="24"/>
          <w:szCs w:val="24"/>
        </w:rPr>
        <w:t xml:space="preserve">когда к нему подключены все интеллектуальные и волевые способности личности и когда моральные требования сливаются с ее внутренними потребностями. Он ограничен и несвободен, когда место разума занимают чувства страха или долга, вызванные внешним принуждением или произволом, а волеизъявление личности затруднено противоречиями между хочу, могу и надо. </w:t>
      </w:r>
      <w:r w:rsidRPr="003017C9">
        <w:rPr>
          <w:rFonts w:ascii="Times New Roman" w:hAnsi="Times New Roman" w:cs="Times New Roman"/>
          <w:i/>
          <w:sz w:val="24"/>
          <w:szCs w:val="24"/>
        </w:rPr>
        <w:t xml:space="preserve">Нравственная свобода </w:t>
      </w:r>
      <w:r w:rsidRPr="003017C9">
        <w:rPr>
          <w:rFonts w:ascii="Times New Roman" w:hAnsi="Times New Roman" w:cs="Times New Roman"/>
          <w:b/>
          <w:i/>
          <w:sz w:val="24"/>
          <w:szCs w:val="24"/>
        </w:rPr>
        <w:t xml:space="preserve">– </w:t>
      </w:r>
      <w:r w:rsidRPr="003017C9">
        <w:rPr>
          <w:rFonts w:ascii="Times New Roman" w:hAnsi="Times New Roman" w:cs="Times New Roman"/>
          <w:i/>
          <w:sz w:val="24"/>
          <w:szCs w:val="24"/>
        </w:rPr>
        <w:t xml:space="preserve">не просто выбор вашего поведения, а превращение моральных требований во внутренние потребности и убеждения человека. </w:t>
      </w:r>
      <w:r w:rsidRPr="003017C9">
        <w:rPr>
          <w:rFonts w:ascii="Times New Roman" w:hAnsi="Times New Roman" w:cs="Times New Roman"/>
          <w:sz w:val="24"/>
          <w:szCs w:val="24"/>
        </w:rPr>
        <w:t>Нравственная свобода проявляется в умении:</w:t>
      </w:r>
    </w:p>
    <w:p w:rsidR="00435476" w:rsidRPr="003017C9" w:rsidRDefault="00435476" w:rsidP="00907884">
      <w:pPr>
        <w:pStyle w:val="a7"/>
        <w:numPr>
          <w:ilvl w:val="0"/>
          <w:numId w:val="7"/>
        </w:numPr>
        <w:tabs>
          <w:tab w:val="left" w:pos="1374"/>
        </w:tabs>
        <w:ind w:left="0" w:hanging="359"/>
        <w:rPr>
          <w:sz w:val="24"/>
          <w:szCs w:val="24"/>
          <w:lang w:val="ru-RU"/>
        </w:rPr>
      </w:pPr>
      <w:r w:rsidRPr="003017C9">
        <w:rPr>
          <w:sz w:val="24"/>
          <w:szCs w:val="24"/>
          <w:lang w:val="ru-RU"/>
        </w:rPr>
        <w:t xml:space="preserve">делать осознанный </w:t>
      </w:r>
      <w:r w:rsidRPr="003017C9">
        <w:rPr>
          <w:i/>
          <w:sz w:val="24"/>
          <w:szCs w:val="24"/>
          <w:lang w:val="ru-RU"/>
        </w:rPr>
        <w:t xml:space="preserve">моральный выбор </w:t>
      </w:r>
      <w:r w:rsidRPr="003017C9">
        <w:rPr>
          <w:sz w:val="24"/>
          <w:szCs w:val="24"/>
          <w:lang w:val="ru-RU"/>
        </w:rPr>
        <w:t>действий и</w:t>
      </w:r>
      <w:r w:rsidRPr="003017C9">
        <w:rPr>
          <w:spacing w:val="-5"/>
          <w:sz w:val="24"/>
          <w:szCs w:val="24"/>
          <w:lang w:val="ru-RU"/>
        </w:rPr>
        <w:t xml:space="preserve"> </w:t>
      </w:r>
      <w:r w:rsidRPr="003017C9">
        <w:rPr>
          <w:sz w:val="24"/>
          <w:szCs w:val="24"/>
          <w:lang w:val="ru-RU"/>
        </w:rPr>
        <w:t>поступков;</w:t>
      </w:r>
    </w:p>
    <w:p w:rsidR="00435476" w:rsidRPr="003017C9" w:rsidRDefault="00435476" w:rsidP="00907884">
      <w:pPr>
        <w:pStyle w:val="a7"/>
        <w:numPr>
          <w:ilvl w:val="0"/>
          <w:numId w:val="7"/>
        </w:numPr>
        <w:tabs>
          <w:tab w:val="left" w:pos="1374"/>
        </w:tabs>
        <w:ind w:left="0" w:hanging="360"/>
        <w:rPr>
          <w:i/>
          <w:sz w:val="24"/>
          <w:szCs w:val="24"/>
        </w:rPr>
      </w:pPr>
      <w:r w:rsidRPr="003017C9">
        <w:rPr>
          <w:sz w:val="24"/>
          <w:szCs w:val="24"/>
        </w:rPr>
        <w:t xml:space="preserve">давать им </w:t>
      </w:r>
      <w:r w:rsidRPr="003017C9">
        <w:rPr>
          <w:i/>
          <w:sz w:val="24"/>
          <w:szCs w:val="24"/>
        </w:rPr>
        <w:t>нравственную</w:t>
      </w:r>
      <w:r w:rsidRPr="003017C9">
        <w:rPr>
          <w:i/>
          <w:spacing w:val="-1"/>
          <w:sz w:val="24"/>
          <w:szCs w:val="24"/>
        </w:rPr>
        <w:t xml:space="preserve"> </w:t>
      </w:r>
      <w:r w:rsidRPr="003017C9">
        <w:rPr>
          <w:i/>
          <w:sz w:val="24"/>
          <w:szCs w:val="24"/>
        </w:rPr>
        <w:t>оценку;</w:t>
      </w:r>
    </w:p>
    <w:p w:rsidR="00435476" w:rsidRPr="003017C9" w:rsidRDefault="00435476" w:rsidP="00907884">
      <w:pPr>
        <w:pStyle w:val="a7"/>
        <w:numPr>
          <w:ilvl w:val="0"/>
          <w:numId w:val="7"/>
        </w:numPr>
        <w:tabs>
          <w:tab w:val="left" w:pos="1374"/>
        </w:tabs>
        <w:ind w:left="0" w:hanging="360"/>
        <w:rPr>
          <w:i/>
          <w:sz w:val="24"/>
          <w:szCs w:val="24"/>
        </w:rPr>
      </w:pPr>
      <w:r w:rsidRPr="003017C9">
        <w:rPr>
          <w:sz w:val="24"/>
          <w:szCs w:val="24"/>
        </w:rPr>
        <w:t>предвидеть их</w:t>
      </w:r>
      <w:r w:rsidRPr="003017C9">
        <w:rPr>
          <w:spacing w:val="-2"/>
          <w:sz w:val="24"/>
          <w:szCs w:val="24"/>
        </w:rPr>
        <w:t xml:space="preserve"> </w:t>
      </w:r>
      <w:r w:rsidRPr="003017C9">
        <w:rPr>
          <w:i/>
          <w:sz w:val="24"/>
          <w:szCs w:val="24"/>
        </w:rPr>
        <w:t>последствия;</w:t>
      </w:r>
    </w:p>
    <w:p w:rsidR="00435476" w:rsidRPr="003017C9" w:rsidRDefault="00435476" w:rsidP="00907884">
      <w:pPr>
        <w:pStyle w:val="a7"/>
        <w:numPr>
          <w:ilvl w:val="0"/>
          <w:numId w:val="7"/>
        </w:numPr>
        <w:tabs>
          <w:tab w:val="left" w:pos="1374"/>
        </w:tabs>
        <w:ind w:left="0" w:hanging="360"/>
        <w:rPr>
          <w:sz w:val="24"/>
          <w:szCs w:val="24"/>
          <w:lang w:val="ru-RU"/>
        </w:rPr>
      </w:pPr>
      <w:r w:rsidRPr="003017C9">
        <w:rPr>
          <w:sz w:val="24"/>
          <w:szCs w:val="24"/>
          <w:lang w:val="ru-RU"/>
        </w:rPr>
        <w:t xml:space="preserve">осуществлять </w:t>
      </w:r>
      <w:r w:rsidRPr="003017C9">
        <w:rPr>
          <w:i/>
          <w:sz w:val="24"/>
          <w:szCs w:val="24"/>
          <w:lang w:val="ru-RU"/>
        </w:rPr>
        <w:t xml:space="preserve">разумный контроль </w:t>
      </w:r>
      <w:r w:rsidRPr="003017C9">
        <w:rPr>
          <w:sz w:val="24"/>
          <w:szCs w:val="24"/>
          <w:lang w:val="ru-RU"/>
        </w:rPr>
        <w:t>над своим поведением, чувствами, страстями,</w:t>
      </w:r>
      <w:r w:rsidRPr="003017C9">
        <w:rPr>
          <w:spacing w:val="-2"/>
          <w:sz w:val="24"/>
          <w:szCs w:val="24"/>
          <w:lang w:val="ru-RU"/>
        </w:rPr>
        <w:t xml:space="preserve"> </w:t>
      </w:r>
      <w:r w:rsidRPr="003017C9">
        <w:rPr>
          <w:sz w:val="24"/>
          <w:szCs w:val="24"/>
          <w:lang w:val="ru-RU"/>
        </w:rPr>
        <w:t>желаниями.</w:t>
      </w:r>
    </w:p>
    <w:p w:rsidR="00435476" w:rsidRPr="003017C9" w:rsidRDefault="00435476" w:rsidP="00907884">
      <w:pPr>
        <w:pStyle w:val="a7"/>
        <w:numPr>
          <w:ilvl w:val="0"/>
          <w:numId w:val="8"/>
        </w:numPr>
        <w:tabs>
          <w:tab w:val="left" w:pos="1282"/>
        </w:tabs>
        <w:ind w:left="0" w:firstLine="708"/>
        <w:jc w:val="both"/>
        <w:rPr>
          <w:i/>
          <w:sz w:val="24"/>
          <w:szCs w:val="24"/>
          <w:lang w:val="ru-RU"/>
        </w:rPr>
      </w:pPr>
      <w:r w:rsidRPr="003017C9">
        <w:rPr>
          <w:i/>
          <w:sz w:val="24"/>
          <w:szCs w:val="24"/>
          <w:lang w:val="ru-RU"/>
        </w:rPr>
        <w:t xml:space="preserve">Проблема двойственного характера свободы. </w:t>
      </w:r>
      <w:r w:rsidRPr="003017C9">
        <w:rPr>
          <w:sz w:val="24"/>
          <w:szCs w:val="24"/>
          <w:lang w:val="ru-RU"/>
        </w:rPr>
        <w:t xml:space="preserve">Свобода имеет два аспекта: </w:t>
      </w:r>
      <w:r w:rsidRPr="003017C9">
        <w:rPr>
          <w:i/>
          <w:sz w:val="24"/>
          <w:szCs w:val="24"/>
          <w:lang w:val="ru-RU"/>
        </w:rPr>
        <w:t xml:space="preserve">негативный </w:t>
      </w:r>
      <w:r w:rsidRPr="003017C9">
        <w:rPr>
          <w:sz w:val="24"/>
          <w:szCs w:val="24"/>
          <w:lang w:val="ru-RU"/>
        </w:rPr>
        <w:t xml:space="preserve">и </w:t>
      </w:r>
      <w:r w:rsidRPr="003017C9">
        <w:rPr>
          <w:i/>
          <w:sz w:val="24"/>
          <w:szCs w:val="24"/>
          <w:lang w:val="ru-RU"/>
        </w:rPr>
        <w:t xml:space="preserve">позитивный. Негативная свобода </w:t>
      </w:r>
      <w:r w:rsidRPr="003017C9">
        <w:rPr>
          <w:b/>
          <w:i/>
          <w:sz w:val="24"/>
          <w:szCs w:val="24"/>
          <w:lang w:val="ru-RU"/>
        </w:rPr>
        <w:t xml:space="preserve">– </w:t>
      </w:r>
      <w:r w:rsidRPr="003017C9">
        <w:rPr>
          <w:sz w:val="24"/>
          <w:szCs w:val="24"/>
          <w:lang w:val="ru-RU"/>
        </w:rPr>
        <w:t>это «</w:t>
      </w:r>
      <w:r w:rsidRPr="003017C9">
        <w:rPr>
          <w:i/>
          <w:sz w:val="24"/>
          <w:szCs w:val="24"/>
          <w:lang w:val="ru-RU"/>
        </w:rPr>
        <w:t xml:space="preserve">свобода от», </w:t>
      </w:r>
      <w:r w:rsidRPr="003017C9">
        <w:rPr>
          <w:sz w:val="24"/>
          <w:szCs w:val="24"/>
          <w:lang w:val="ru-RU"/>
        </w:rPr>
        <w:t xml:space="preserve">свобода </w:t>
      </w:r>
      <w:r w:rsidRPr="003017C9">
        <w:rPr>
          <w:i/>
          <w:sz w:val="24"/>
          <w:szCs w:val="24"/>
          <w:lang w:val="ru-RU"/>
        </w:rPr>
        <w:t xml:space="preserve">отрицающая, разрушающая зависимость «от» – </w:t>
      </w:r>
      <w:r w:rsidRPr="003017C9">
        <w:rPr>
          <w:sz w:val="24"/>
          <w:szCs w:val="24"/>
          <w:lang w:val="ru-RU"/>
        </w:rPr>
        <w:t xml:space="preserve">от сил природы, общественных моральных догм и установок. Такая свобода приносит человеку независимость и в то же время – чувство одиночества, бессилия тревоги. В этих условиях человек вновь оказывается перед выбором: либо избавиться от этой свободы с помощью новой зависимости, нового подчинения, либо дорасти до </w:t>
      </w:r>
      <w:r w:rsidRPr="003017C9">
        <w:rPr>
          <w:i/>
          <w:sz w:val="24"/>
          <w:szCs w:val="24"/>
          <w:lang w:val="ru-RU"/>
        </w:rPr>
        <w:t>позитивной</w:t>
      </w:r>
      <w:r w:rsidRPr="003017C9">
        <w:rPr>
          <w:i/>
          <w:spacing w:val="-1"/>
          <w:sz w:val="24"/>
          <w:szCs w:val="24"/>
          <w:lang w:val="ru-RU"/>
        </w:rPr>
        <w:t xml:space="preserve"> </w:t>
      </w:r>
      <w:r w:rsidRPr="003017C9">
        <w:rPr>
          <w:i/>
          <w:sz w:val="24"/>
          <w:szCs w:val="24"/>
          <w:lang w:val="ru-RU"/>
        </w:rPr>
        <w:t>свободы</w:t>
      </w:r>
    </w:p>
    <w:p w:rsidR="00435476" w:rsidRPr="003017C9" w:rsidRDefault="00435476" w:rsidP="00907884">
      <w:pPr>
        <w:pStyle w:val="a5"/>
        <w:ind w:firstLine="708"/>
        <w:rPr>
          <w:sz w:val="24"/>
        </w:rPr>
      </w:pPr>
      <w:r w:rsidRPr="003017C9">
        <w:rPr>
          <w:i/>
          <w:sz w:val="24"/>
        </w:rPr>
        <w:t xml:space="preserve">Позитивная свобода – «свобода для», </w:t>
      </w:r>
      <w:r w:rsidRPr="003017C9">
        <w:rPr>
          <w:sz w:val="24"/>
        </w:rPr>
        <w:t xml:space="preserve">дающая возможность полной реализации интеллектуальных и эмоциональных способностей, требующая от личности этой реализации, свобода, основанная на неповторимости и индивидуальности </w:t>
      </w:r>
      <w:r w:rsidRPr="003017C9">
        <w:rPr>
          <w:i/>
          <w:sz w:val="24"/>
        </w:rPr>
        <w:t xml:space="preserve">каждого </w:t>
      </w:r>
      <w:r w:rsidRPr="003017C9">
        <w:rPr>
          <w:sz w:val="24"/>
        </w:rPr>
        <w:t>человека.</w:t>
      </w:r>
    </w:p>
    <w:p w:rsidR="00435476" w:rsidRPr="003017C9" w:rsidRDefault="00435476" w:rsidP="00907884">
      <w:pPr>
        <w:pStyle w:val="a5"/>
        <w:rPr>
          <w:sz w:val="24"/>
        </w:rPr>
      </w:pPr>
      <w:r w:rsidRPr="003017C9">
        <w:rPr>
          <w:sz w:val="24"/>
        </w:rPr>
        <w:t>Значит,</w:t>
      </w:r>
      <w:r w:rsidRPr="003017C9">
        <w:rPr>
          <w:spacing w:val="42"/>
          <w:sz w:val="24"/>
        </w:rPr>
        <w:t xml:space="preserve"> </w:t>
      </w:r>
      <w:r w:rsidRPr="003017C9">
        <w:rPr>
          <w:sz w:val="24"/>
        </w:rPr>
        <w:t>перед</w:t>
      </w:r>
      <w:r w:rsidRPr="003017C9">
        <w:rPr>
          <w:spacing w:val="44"/>
          <w:sz w:val="24"/>
        </w:rPr>
        <w:t xml:space="preserve"> </w:t>
      </w:r>
      <w:r w:rsidRPr="003017C9">
        <w:rPr>
          <w:sz w:val="24"/>
        </w:rPr>
        <w:t>современным</w:t>
      </w:r>
      <w:r w:rsidRPr="003017C9">
        <w:rPr>
          <w:spacing w:val="45"/>
          <w:sz w:val="24"/>
        </w:rPr>
        <w:t xml:space="preserve"> </w:t>
      </w:r>
      <w:r w:rsidRPr="003017C9">
        <w:rPr>
          <w:sz w:val="24"/>
        </w:rPr>
        <w:t>человеком,</w:t>
      </w:r>
      <w:r w:rsidRPr="003017C9">
        <w:rPr>
          <w:spacing w:val="43"/>
          <w:sz w:val="24"/>
        </w:rPr>
        <w:t xml:space="preserve"> </w:t>
      </w:r>
      <w:r w:rsidRPr="003017C9">
        <w:rPr>
          <w:sz w:val="24"/>
        </w:rPr>
        <w:t>обретшим</w:t>
      </w:r>
      <w:r w:rsidRPr="003017C9">
        <w:rPr>
          <w:spacing w:val="44"/>
          <w:sz w:val="24"/>
        </w:rPr>
        <w:t xml:space="preserve"> </w:t>
      </w:r>
      <w:r w:rsidRPr="003017C9">
        <w:rPr>
          <w:sz w:val="24"/>
        </w:rPr>
        <w:t>свободу</w:t>
      </w:r>
      <w:r w:rsidRPr="003017C9">
        <w:rPr>
          <w:spacing w:val="44"/>
          <w:sz w:val="24"/>
        </w:rPr>
        <w:t xml:space="preserve"> </w:t>
      </w:r>
      <w:r w:rsidRPr="003017C9">
        <w:rPr>
          <w:sz w:val="24"/>
        </w:rPr>
        <w:t>(в</w:t>
      </w:r>
      <w:r w:rsidRPr="003017C9">
        <w:rPr>
          <w:spacing w:val="43"/>
          <w:sz w:val="24"/>
        </w:rPr>
        <w:t xml:space="preserve"> </w:t>
      </w:r>
      <w:r w:rsidRPr="003017C9">
        <w:rPr>
          <w:sz w:val="24"/>
        </w:rPr>
        <w:t>«старом»,</w:t>
      </w:r>
    </w:p>
    <w:p w:rsidR="00435476" w:rsidRPr="003017C9" w:rsidRDefault="00435476" w:rsidP="00907884">
      <w:pPr>
        <w:pStyle w:val="a5"/>
        <w:rPr>
          <w:sz w:val="24"/>
        </w:rPr>
      </w:pPr>
      <w:r w:rsidRPr="003017C9">
        <w:rPr>
          <w:sz w:val="24"/>
        </w:rPr>
        <w:t xml:space="preserve">негативном, смысле), открываются два пути. Первый – дальнейшее движение </w:t>
      </w:r>
      <w:r w:rsidRPr="003017C9">
        <w:rPr>
          <w:spacing w:val="11"/>
          <w:sz w:val="24"/>
        </w:rPr>
        <w:t xml:space="preserve"> </w:t>
      </w:r>
      <w:r w:rsidRPr="003017C9">
        <w:rPr>
          <w:sz w:val="24"/>
        </w:rPr>
        <w:t>к</w:t>
      </w:r>
    </w:p>
    <w:p w:rsidR="00435476" w:rsidRPr="003017C9" w:rsidRDefault="00435476" w:rsidP="00907884">
      <w:pPr>
        <w:pStyle w:val="a5"/>
        <w:rPr>
          <w:sz w:val="24"/>
        </w:rPr>
      </w:pPr>
      <w:r w:rsidRPr="003017C9">
        <w:rPr>
          <w:sz w:val="24"/>
        </w:rPr>
        <w:t xml:space="preserve">«новой», позитивной, свободе, основными способами достижения которой являются любовь и </w:t>
      </w:r>
      <w:r w:rsidRPr="003017C9">
        <w:rPr>
          <w:i/>
          <w:sz w:val="24"/>
        </w:rPr>
        <w:t xml:space="preserve">творчество. </w:t>
      </w:r>
      <w:r w:rsidRPr="003017C9">
        <w:rPr>
          <w:sz w:val="24"/>
        </w:rPr>
        <w:t xml:space="preserve">Второй путь – </w:t>
      </w:r>
      <w:r w:rsidRPr="003017C9">
        <w:rPr>
          <w:i/>
          <w:sz w:val="24"/>
        </w:rPr>
        <w:t xml:space="preserve">«бегство» </w:t>
      </w:r>
      <w:r w:rsidRPr="003017C9">
        <w:rPr>
          <w:sz w:val="24"/>
        </w:rPr>
        <w:t>от этой подлинной свободы.</w:t>
      </w:r>
    </w:p>
    <w:p w:rsidR="00435476" w:rsidRPr="003017C9" w:rsidRDefault="00435476" w:rsidP="00907884">
      <w:pPr>
        <w:spacing w:after="0" w:line="240" w:lineRule="auto"/>
        <w:rPr>
          <w:rFonts w:ascii="Times New Roman" w:hAnsi="Times New Roman" w:cs="Times New Roman"/>
          <w:i/>
          <w:sz w:val="24"/>
          <w:szCs w:val="24"/>
        </w:rPr>
      </w:pPr>
      <w:r w:rsidRPr="003017C9">
        <w:rPr>
          <w:rFonts w:ascii="Times New Roman" w:hAnsi="Times New Roman" w:cs="Times New Roman"/>
          <w:i/>
          <w:sz w:val="24"/>
          <w:szCs w:val="24"/>
        </w:rPr>
        <w:t>Проблема моральной ответственности личности</w:t>
      </w:r>
    </w:p>
    <w:p w:rsidR="00435476" w:rsidRPr="003017C9" w:rsidRDefault="00435476" w:rsidP="00907884">
      <w:pPr>
        <w:pStyle w:val="a5"/>
        <w:ind w:firstLine="708"/>
        <w:rPr>
          <w:sz w:val="24"/>
        </w:rPr>
      </w:pPr>
      <w:r w:rsidRPr="003017C9">
        <w:rPr>
          <w:i/>
          <w:sz w:val="24"/>
        </w:rPr>
        <w:t xml:space="preserve">Моральная ответственность </w:t>
      </w:r>
      <w:r w:rsidRPr="003017C9">
        <w:rPr>
          <w:sz w:val="24"/>
        </w:rPr>
        <w:t>проявляется как обратная сторона свободно принятого решения, как естественное следствие свободы выбора. Быть свободным, самостоятельным – значит быть ответственным. Свобода и ответственность находятся в прямой зависимости: чем шире свобода, тем больше ответственность. Существуют разные виды и разная мера ответственности.</w:t>
      </w:r>
    </w:p>
    <w:p w:rsidR="00435476" w:rsidRPr="003017C9" w:rsidRDefault="00435476" w:rsidP="00907884">
      <w:pPr>
        <w:spacing w:after="0" w:line="240" w:lineRule="auto"/>
        <w:ind w:firstLine="708"/>
        <w:jc w:val="both"/>
        <w:rPr>
          <w:rFonts w:ascii="Times New Roman" w:hAnsi="Times New Roman" w:cs="Times New Roman"/>
          <w:sz w:val="24"/>
          <w:szCs w:val="24"/>
        </w:rPr>
      </w:pPr>
      <w:r w:rsidRPr="003017C9">
        <w:rPr>
          <w:rFonts w:ascii="Times New Roman" w:hAnsi="Times New Roman" w:cs="Times New Roman"/>
          <w:i/>
          <w:sz w:val="24"/>
          <w:szCs w:val="24"/>
        </w:rPr>
        <w:t xml:space="preserve">Виды ответственности </w:t>
      </w:r>
      <w:r w:rsidRPr="003017C9">
        <w:rPr>
          <w:rFonts w:ascii="Times New Roman" w:hAnsi="Times New Roman" w:cs="Times New Roman"/>
          <w:sz w:val="24"/>
          <w:szCs w:val="24"/>
        </w:rPr>
        <w:t>определяются тем, перед чем и за что человек несет ответственность. Это может быть:</w:t>
      </w:r>
    </w:p>
    <w:p w:rsidR="00435476" w:rsidRPr="003017C9" w:rsidRDefault="00435476" w:rsidP="00907884">
      <w:pPr>
        <w:pStyle w:val="a7"/>
        <w:numPr>
          <w:ilvl w:val="0"/>
          <w:numId w:val="9"/>
        </w:numPr>
        <w:tabs>
          <w:tab w:val="left" w:pos="1328"/>
          <w:tab w:val="left" w:pos="1329"/>
        </w:tabs>
        <w:ind w:left="0"/>
        <w:rPr>
          <w:sz w:val="24"/>
          <w:szCs w:val="24"/>
        </w:rPr>
      </w:pPr>
      <w:r w:rsidRPr="003017C9">
        <w:rPr>
          <w:sz w:val="24"/>
          <w:szCs w:val="24"/>
        </w:rPr>
        <w:t>ответственность перед самим</w:t>
      </w:r>
      <w:r w:rsidRPr="003017C9">
        <w:rPr>
          <w:spacing w:val="-1"/>
          <w:sz w:val="24"/>
          <w:szCs w:val="24"/>
        </w:rPr>
        <w:t xml:space="preserve"> </w:t>
      </w:r>
      <w:r w:rsidRPr="003017C9">
        <w:rPr>
          <w:sz w:val="24"/>
          <w:szCs w:val="24"/>
        </w:rPr>
        <w:t>собой;</w:t>
      </w:r>
    </w:p>
    <w:p w:rsidR="00435476" w:rsidRPr="003017C9" w:rsidRDefault="00435476" w:rsidP="00907884">
      <w:pPr>
        <w:pStyle w:val="a7"/>
        <w:numPr>
          <w:ilvl w:val="0"/>
          <w:numId w:val="9"/>
        </w:numPr>
        <w:tabs>
          <w:tab w:val="left" w:pos="1328"/>
          <w:tab w:val="left" w:pos="1329"/>
        </w:tabs>
        <w:ind w:left="0"/>
        <w:rPr>
          <w:sz w:val="24"/>
          <w:szCs w:val="24"/>
          <w:lang w:val="ru-RU"/>
        </w:rPr>
      </w:pPr>
      <w:r w:rsidRPr="003017C9">
        <w:rPr>
          <w:sz w:val="24"/>
          <w:szCs w:val="24"/>
          <w:lang w:val="ru-RU"/>
        </w:rPr>
        <w:t>ответственность за конкретные действия и поступки перед</w:t>
      </w:r>
      <w:r w:rsidRPr="003017C9">
        <w:rPr>
          <w:spacing w:val="-9"/>
          <w:sz w:val="24"/>
          <w:szCs w:val="24"/>
          <w:lang w:val="ru-RU"/>
        </w:rPr>
        <w:t xml:space="preserve"> </w:t>
      </w:r>
      <w:r w:rsidRPr="003017C9">
        <w:rPr>
          <w:sz w:val="24"/>
          <w:szCs w:val="24"/>
          <w:lang w:val="ru-RU"/>
        </w:rPr>
        <w:t>другими,</w:t>
      </w:r>
      <w:r w:rsidR="00FD1D2C" w:rsidRPr="003017C9">
        <w:rPr>
          <w:sz w:val="24"/>
          <w:szCs w:val="24"/>
          <w:lang w:val="ru-RU"/>
        </w:rPr>
        <w:t xml:space="preserve"> </w:t>
      </w:r>
      <w:r w:rsidRPr="003017C9">
        <w:rPr>
          <w:sz w:val="24"/>
          <w:szCs w:val="24"/>
          <w:lang w:val="ru-RU"/>
        </w:rPr>
        <w:t>людьми;</w:t>
      </w:r>
    </w:p>
    <w:p w:rsidR="00435476" w:rsidRPr="003017C9" w:rsidRDefault="00435476" w:rsidP="00907884">
      <w:pPr>
        <w:pStyle w:val="a7"/>
        <w:numPr>
          <w:ilvl w:val="0"/>
          <w:numId w:val="9"/>
        </w:numPr>
        <w:tabs>
          <w:tab w:val="left" w:pos="1329"/>
        </w:tabs>
        <w:ind w:left="0"/>
        <w:rPr>
          <w:sz w:val="24"/>
          <w:szCs w:val="24"/>
          <w:lang w:val="ru-RU"/>
        </w:rPr>
      </w:pPr>
      <w:r w:rsidRPr="003017C9">
        <w:rPr>
          <w:sz w:val="24"/>
          <w:szCs w:val="24"/>
          <w:lang w:val="ru-RU"/>
        </w:rPr>
        <w:t>ответственность перед миром и человечеством, проявляющаяся как забота о мире, вызванная тревогой о</w:t>
      </w:r>
      <w:r w:rsidRPr="003017C9">
        <w:rPr>
          <w:spacing w:val="-2"/>
          <w:sz w:val="24"/>
          <w:szCs w:val="24"/>
          <w:lang w:val="ru-RU"/>
        </w:rPr>
        <w:t xml:space="preserve"> </w:t>
      </w:r>
      <w:r w:rsidRPr="003017C9">
        <w:rPr>
          <w:sz w:val="24"/>
          <w:szCs w:val="24"/>
          <w:lang w:val="ru-RU"/>
        </w:rPr>
        <w:t>нем.</w:t>
      </w:r>
    </w:p>
    <w:p w:rsidR="00435476" w:rsidRPr="003017C9" w:rsidRDefault="00435476" w:rsidP="00907884">
      <w:pPr>
        <w:tabs>
          <w:tab w:val="left" w:pos="1837"/>
          <w:tab w:val="left" w:pos="3335"/>
          <w:tab w:val="left" w:pos="5815"/>
          <w:tab w:val="left" w:pos="6187"/>
          <w:tab w:val="left" w:pos="7271"/>
          <w:tab w:val="left" w:pos="8267"/>
          <w:tab w:val="left" w:pos="8631"/>
        </w:tabs>
        <w:spacing w:after="0" w:line="240" w:lineRule="auto"/>
        <w:ind w:firstLine="674"/>
        <w:rPr>
          <w:rFonts w:ascii="Times New Roman" w:hAnsi="Times New Roman" w:cs="Times New Roman"/>
          <w:sz w:val="24"/>
          <w:szCs w:val="24"/>
        </w:rPr>
      </w:pPr>
      <w:r w:rsidRPr="003017C9">
        <w:rPr>
          <w:rFonts w:ascii="Times New Roman" w:hAnsi="Times New Roman" w:cs="Times New Roman"/>
          <w:i/>
          <w:sz w:val="24"/>
          <w:szCs w:val="24"/>
        </w:rPr>
        <w:t>Мера</w:t>
      </w:r>
      <w:r w:rsidRPr="003017C9">
        <w:rPr>
          <w:rFonts w:ascii="Times New Roman" w:hAnsi="Times New Roman" w:cs="Times New Roman"/>
          <w:i/>
          <w:sz w:val="24"/>
          <w:szCs w:val="24"/>
        </w:rPr>
        <w:tab/>
        <w:t>моральной</w:t>
      </w:r>
      <w:r w:rsidRPr="003017C9">
        <w:rPr>
          <w:rFonts w:ascii="Times New Roman" w:hAnsi="Times New Roman" w:cs="Times New Roman"/>
          <w:i/>
          <w:sz w:val="24"/>
          <w:szCs w:val="24"/>
        </w:rPr>
        <w:tab/>
        <w:t>ответственности</w:t>
      </w:r>
      <w:r w:rsidRPr="003017C9">
        <w:rPr>
          <w:rFonts w:ascii="Times New Roman" w:hAnsi="Times New Roman" w:cs="Times New Roman"/>
          <w:i/>
          <w:sz w:val="24"/>
          <w:szCs w:val="24"/>
        </w:rPr>
        <w:tab/>
      </w:r>
      <w:r w:rsidRPr="003017C9">
        <w:rPr>
          <w:rFonts w:ascii="Times New Roman" w:hAnsi="Times New Roman" w:cs="Times New Roman"/>
          <w:sz w:val="24"/>
          <w:szCs w:val="24"/>
        </w:rPr>
        <w:t>у</w:t>
      </w:r>
      <w:r w:rsidRPr="003017C9">
        <w:rPr>
          <w:rFonts w:ascii="Times New Roman" w:hAnsi="Times New Roman" w:cs="Times New Roman"/>
          <w:sz w:val="24"/>
          <w:szCs w:val="24"/>
        </w:rPr>
        <w:tab/>
        <w:t>ра</w:t>
      </w:r>
      <w:r w:rsidR="00A51697" w:rsidRPr="003017C9">
        <w:rPr>
          <w:rFonts w:ascii="Times New Roman" w:hAnsi="Times New Roman" w:cs="Times New Roman"/>
          <w:sz w:val="24"/>
          <w:szCs w:val="24"/>
        </w:rPr>
        <w:t>зных</w:t>
      </w:r>
      <w:r w:rsidR="00A51697" w:rsidRPr="003017C9">
        <w:rPr>
          <w:rFonts w:ascii="Times New Roman" w:hAnsi="Times New Roman" w:cs="Times New Roman"/>
          <w:sz w:val="24"/>
          <w:szCs w:val="24"/>
        </w:rPr>
        <w:tab/>
        <w:t>людей</w:t>
      </w:r>
      <w:r w:rsidR="00A51697" w:rsidRPr="003017C9">
        <w:rPr>
          <w:rFonts w:ascii="Times New Roman" w:hAnsi="Times New Roman" w:cs="Times New Roman"/>
          <w:sz w:val="24"/>
          <w:szCs w:val="24"/>
        </w:rPr>
        <w:tab/>
        <w:t xml:space="preserve">в </w:t>
      </w:r>
      <w:r w:rsidRPr="003017C9">
        <w:rPr>
          <w:rFonts w:ascii="Times New Roman" w:hAnsi="Times New Roman" w:cs="Times New Roman"/>
          <w:sz w:val="24"/>
          <w:szCs w:val="24"/>
        </w:rPr>
        <w:t>различных ситуациях неодинакова. Зависит она от ряда</w:t>
      </w:r>
      <w:r w:rsidRPr="003017C9">
        <w:rPr>
          <w:rFonts w:ascii="Times New Roman" w:hAnsi="Times New Roman" w:cs="Times New Roman"/>
          <w:spacing w:val="-5"/>
          <w:sz w:val="24"/>
          <w:szCs w:val="24"/>
        </w:rPr>
        <w:t xml:space="preserve"> </w:t>
      </w:r>
      <w:r w:rsidRPr="003017C9">
        <w:rPr>
          <w:rFonts w:ascii="Times New Roman" w:hAnsi="Times New Roman" w:cs="Times New Roman"/>
          <w:sz w:val="24"/>
          <w:szCs w:val="24"/>
        </w:rPr>
        <w:t>обстоятельств:</w:t>
      </w:r>
    </w:p>
    <w:p w:rsidR="00435476" w:rsidRPr="003017C9" w:rsidRDefault="00435476" w:rsidP="00907884">
      <w:pPr>
        <w:pStyle w:val="a7"/>
        <w:numPr>
          <w:ilvl w:val="0"/>
          <w:numId w:val="9"/>
        </w:numPr>
        <w:tabs>
          <w:tab w:val="left" w:pos="1329"/>
        </w:tabs>
        <w:ind w:left="0"/>
        <w:rPr>
          <w:sz w:val="24"/>
          <w:szCs w:val="24"/>
          <w:lang w:val="ru-RU"/>
        </w:rPr>
      </w:pPr>
      <w:r w:rsidRPr="003017C9">
        <w:rPr>
          <w:sz w:val="24"/>
          <w:szCs w:val="24"/>
          <w:lang w:val="ru-RU"/>
        </w:rPr>
        <w:t>самостоятельности совершаемого действия, причем наличие принуждения и даже угроза личной безопасности не снимает ответственности с</w:t>
      </w:r>
      <w:r w:rsidRPr="003017C9">
        <w:rPr>
          <w:spacing w:val="-2"/>
          <w:sz w:val="24"/>
          <w:szCs w:val="24"/>
          <w:lang w:val="ru-RU"/>
        </w:rPr>
        <w:t xml:space="preserve"> </w:t>
      </w:r>
      <w:r w:rsidRPr="003017C9">
        <w:rPr>
          <w:sz w:val="24"/>
          <w:szCs w:val="24"/>
          <w:lang w:val="ru-RU"/>
        </w:rPr>
        <w:t>человека;</w:t>
      </w:r>
    </w:p>
    <w:p w:rsidR="00435476" w:rsidRPr="003017C9" w:rsidRDefault="00435476" w:rsidP="00907884">
      <w:pPr>
        <w:pStyle w:val="a7"/>
        <w:numPr>
          <w:ilvl w:val="0"/>
          <w:numId w:val="9"/>
        </w:numPr>
        <w:tabs>
          <w:tab w:val="left" w:pos="1398"/>
        </w:tabs>
        <w:ind w:left="0"/>
        <w:rPr>
          <w:sz w:val="24"/>
          <w:szCs w:val="24"/>
          <w:lang w:val="ru-RU"/>
        </w:rPr>
      </w:pPr>
      <w:r w:rsidRPr="003017C9">
        <w:rPr>
          <w:sz w:val="24"/>
          <w:szCs w:val="24"/>
          <w:lang w:val="ru-RU"/>
        </w:rPr>
        <w:lastRenderedPageBreak/>
        <w:t>значимости совершаемого деяния для судеб других людей (в экстремальной ситуации, когда от принятого решения может зависеть жизнь людей, мера ответственности намного выше, чем в обычное время);</w:t>
      </w:r>
    </w:p>
    <w:p w:rsidR="00435476" w:rsidRPr="003017C9" w:rsidRDefault="00435476" w:rsidP="00907884">
      <w:pPr>
        <w:pStyle w:val="a7"/>
        <w:numPr>
          <w:ilvl w:val="0"/>
          <w:numId w:val="9"/>
        </w:numPr>
        <w:tabs>
          <w:tab w:val="left" w:pos="1397"/>
          <w:tab w:val="left" w:pos="1398"/>
        </w:tabs>
        <w:ind w:left="0"/>
        <w:rPr>
          <w:sz w:val="24"/>
          <w:szCs w:val="24"/>
          <w:lang w:val="ru-RU"/>
        </w:rPr>
      </w:pPr>
      <w:r w:rsidRPr="003017C9">
        <w:rPr>
          <w:sz w:val="24"/>
          <w:szCs w:val="24"/>
          <w:lang w:val="ru-RU"/>
        </w:rPr>
        <w:t>масштаба принимаемых решений, в зависимости от того, идет речь о судьбе отдельного предприятия или о судьбе</w:t>
      </w:r>
      <w:r w:rsidRPr="003017C9">
        <w:rPr>
          <w:spacing w:val="-4"/>
          <w:sz w:val="24"/>
          <w:szCs w:val="24"/>
          <w:lang w:val="ru-RU"/>
        </w:rPr>
        <w:t xml:space="preserve"> </w:t>
      </w:r>
      <w:r w:rsidRPr="003017C9">
        <w:rPr>
          <w:sz w:val="24"/>
          <w:szCs w:val="24"/>
          <w:lang w:val="ru-RU"/>
        </w:rPr>
        <w:t>государства;</w:t>
      </w:r>
    </w:p>
    <w:p w:rsidR="00435476" w:rsidRPr="003017C9" w:rsidRDefault="00435476" w:rsidP="00907884">
      <w:pPr>
        <w:pStyle w:val="a7"/>
        <w:numPr>
          <w:ilvl w:val="0"/>
          <w:numId w:val="9"/>
        </w:numPr>
        <w:tabs>
          <w:tab w:val="left" w:pos="1397"/>
          <w:tab w:val="left" w:pos="1398"/>
        </w:tabs>
        <w:ind w:left="0"/>
        <w:rPr>
          <w:sz w:val="24"/>
          <w:szCs w:val="24"/>
          <w:lang w:val="ru-RU"/>
        </w:rPr>
      </w:pPr>
      <w:r w:rsidRPr="003017C9">
        <w:rPr>
          <w:sz w:val="24"/>
          <w:szCs w:val="24"/>
          <w:lang w:val="ru-RU"/>
        </w:rPr>
        <w:t>влиятельности, авторитета, общественного положения или должности личности</w:t>
      </w:r>
      <w:r w:rsidRPr="003017C9">
        <w:rPr>
          <w:i/>
          <w:sz w:val="24"/>
          <w:szCs w:val="24"/>
          <w:lang w:val="ru-RU"/>
        </w:rPr>
        <w:t xml:space="preserve">, </w:t>
      </w:r>
      <w:r w:rsidRPr="003017C9">
        <w:rPr>
          <w:sz w:val="24"/>
          <w:szCs w:val="24"/>
          <w:lang w:val="ru-RU"/>
        </w:rPr>
        <w:t>принимающей</w:t>
      </w:r>
      <w:r w:rsidRPr="003017C9">
        <w:rPr>
          <w:spacing w:val="-1"/>
          <w:sz w:val="24"/>
          <w:szCs w:val="24"/>
          <w:lang w:val="ru-RU"/>
        </w:rPr>
        <w:t xml:space="preserve"> </w:t>
      </w:r>
      <w:r w:rsidRPr="003017C9">
        <w:rPr>
          <w:sz w:val="24"/>
          <w:szCs w:val="24"/>
          <w:lang w:val="ru-RU"/>
        </w:rPr>
        <w:t>решения.</w:t>
      </w:r>
    </w:p>
    <w:p w:rsidR="00435476" w:rsidRPr="003017C9" w:rsidRDefault="00435476" w:rsidP="00907884">
      <w:pPr>
        <w:pStyle w:val="a5"/>
        <w:rPr>
          <w:sz w:val="24"/>
        </w:rPr>
      </w:pPr>
    </w:p>
    <w:p w:rsidR="00435476" w:rsidRPr="003017C9" w:rsidRDefault="00435476" w:rsidP="00907884">
      <w:pPr>
        <w:pStyle w:val="1"/>
        <w:ind w:left="0"/>
        <w:jc w:val="center"/>
        <w:rPr>
          <w:sz w:val="24"/>
          <w:szCs w:val="24"/>
          <w:lang w:val="ru-RU"/>
        </w:rPr>
      </w:pPr>
      <w:bookmarkStart w:id="4" w:name="_TOC_250007"/>
      <w:bookmarkEnd w:id="4"/>
      <w:r w:rsidRPr="003017C9">
        <w:rPr>
          <w:sz w:val="24"/>
          <w:szCs w:val="24"/>
          <w:lang w:val="ru-RU"/>
        </w:rPr>
        <w:t>ТЕМА 7. СТРАХ И СТРАДАНИЕ</w:t>
      </w:r>
    </w:p>
    <w:p w:rsidR="00435476" w:rsidRPr="003017C9" w:rsidRDefault="00435476" w:rsidP="00907884">
      <w:pPr>
        <w:pStyle w:val="a5"/>
        <w:rPr>
          <w:i/>
          <w:sz w:val="24"/>
        </w:rPr>
      </w:pPr>
    </w:p>
    <w:p w:rsidR="00435476" w:rsidRPr="003017C9" w:rsidRDefault="00435476" w:rsidP="00907884">
      <w:pPr>
        <w:pStyle w:val="a5"/>
        <w:ind w:firstLine="567"/>
        <w:rPr>
          <w:sz w:val="24"/>
        </w:rPr>
      </w:pPr>
      <w:r w:rsidRPr="003017C9">
        <w:rPr>
          <w:sz w:val="24"/>
        </w:rPr>
        <w:t>Страх свойственен всему животному миру, он выполняет защитные биологические функции. Массовый страх, охватывающий и заражающий социальные группы и слои, а также общество в целом, выражается в специфических формах, которые изучает социальная психология. В эпоху формирования религиозного сознания страх приобретает черты благоговейного ужаса перед высшим и непостижимым. Страх перед отчужденными силами в эксплуататорском обществе становится одним из регуляторов социального поведения.</w:t>
      </w:r>
      <w:r w:rsidRPr="003017C9">
        <w:rPr>
          <w:sz w:val="24"/>
          <w:vertAlign w:val="superscript"/>
        </w:rPr>
        <w:t>15</w:t>
      </w:r>
      <w:r w:rsidRPr="003017C9">
        <w:rPr>
          <w:sz w:val="24"/>
        </w:rPr>
        <w:t xml:space="preserve"> Психоанализ различает рациональный страх перед реальной опасностью и иррациональный, глубинный. Иррациональный определяется как результат не актуализированных жизненных стремлений, подавление не воплощенных жизненных желаний. Иррациональный страх выступает как способ функционирования сверх-Я (super-ego). В современном неофрейдизме (Э. Фромма</w:t>
      </w:r>
      <w:r w:rsidRPr="003017C9">
        <w:rPr>
          <w:sz w:val="24"/>
          <w:vertAlign w:val="superscript"/>
        </w:rPr>
        <w:t>16</w:t>
      </w:r>
      <w:r w:rsidRPr="003017C9">
        <w:rPr>
          <w:sz w:val="24"/>
        </w:rPr>
        <w:t>) понятие страха приобретает особое значение: страх (anxiety) становится как бы глобальным иррациональным состоянием, связанным с существованием в иррационально функционирующем современном обществе, и главным источником невроза. Страх – основной фактор формирования невротических типов личности, обладающий конструктивным характером. Клинической формой страха являются фобии. Ряд теорий происхождения религии, восходящих к античности (Демокрит, Лукреций Кар), в Новое</w:t>
      </w:r>
    </w:p>
    <w:p w:rsidR="00435476" w:rsidRPr="003017C9" w:rsidRDefault="00435476" w:rsidP="00907884">
      <w:pPr>
        <w:pStyle w:val="a5"/>
        <w:rPr>
          <w:sz w:val="24"/>
        </w:rPr>
      </w:pPr>
      <w:r w:rsidRPr="003017C9">
        <w:rPr>
          <w:sz w:val="24"/>
        </w:rPr>
        <w:t>время (Д. Юм, Гольбах, Фейербах) рассматривают чувство страха как причину возникновения религиозных представлений и верований.</w:t>
      </w:r>
    </w:p>
    <w:p w:rsidR="00435476" w:rsidRPr="003017C9" w:rsidRDefault="00435476" w:rsidP="00907884">
      <w:pPr>
        <w:pStyle w:val="a5"/>
        <w:ind w:firstLine="708"/>
        <w:rPr>
          <w:sz w:val="24"/>
        </w:rPr>
      </w:pPr>
      <w:r w:rsidRPr="003017C9">
        <w:rPr>
          <w:sz w:val="24"/>
        </w:rPr>
        <w:t xml:space="preserve">С. Кьеркегор, А. Шопенгауэр, Ф. Ницше, О. Шпенглер считают страх естественным состоянием человека, осознающего одиночество, бессмысленность своего бытия. Страх, по Н. Бердяеву, лежит в основе жизни личности и правит миром. «Страх мешает различению и восприятию реальностей. А так как страх в той или иной степени и в том или ином отношении свойственен всем людям, то можно сказать, что человек … вообще неверно распознает реальности». Страх как одно из понятий экзистенциальной      философии,      вводится      Кьеркегором,     </w:t>
      </w:r>
      <w:r w:rsidRPr="003017C9">
        <w:rPr>
          <w:spacing w:val="35"/>
          <w:sz w:val="24"/>
        </w:rPr>
        <w:t xml:space="preserve"> </w:t>
      </w:r>
      <w:r w:rsidR="00FD1D2C" w:rsidRPr="003017C9">
        <w:rPr>
          <w:sz w:val="24"/>
        </w:rPr>
        <w:t xml:space="preserve">различавшим </w:t>
      </w:r>
      <w:r w:rsidRPr="003017C9">
        <w:rPr>
          <w:sz w:val="24"/>
        </w:rPr>
        <w:t>«эмпирический» страх-боязнь, вызываемый конкретным предметом или обстоятельством, и неопределенный, безотчетный страх-тоску. Согласно Кьеркегору, страх-тоска (Angust) – это метафизический страх, предметом его является ничто, и он есть форма переживания человеком «ничто». Так как человек конечен и знает о своей конечности, ему свойственен метафизический страх-тоска, неизвестный животным. У М. Хайдеггера страх выступает как один из экзистенциалов, так как через него раскрывается бытийная структура экзистенции, а именно – ее конечность. Страх открывает перед экзистенцией ее последнюю возможность – смерть. У Сартра экзистенциальный страх, в отличие от обычного страха, возникает перед каким-то определенным предметом. Иоанн Дамаскин выделяет шесть видов страха: нерешительность, стыдливость, стыд, ужас, изумление, беспокойство. «Нерешительность есть страх перед будущими действиями. Стыд – страх перед ожидаемым порицанием. Стыдливость – страх перед совершенным уже постыдным деянием, и это чувство не безнадежно в смысле спасения человека. Ужас – страх перед каким-либо великим явлением. Изумление – страх перед каким- либо необычайным явлением. Беспокойство – страх перед неуспехом или неудачею, ибо, опасаясь потерпеть неудачу в каком-либо деле, мы испытываем беспокойство»</w:t>
      </w:r>
      <w:r w:rsidRPr="003017C9">
        <w:rPr>
          <w:sz w:val="24"/>
          <w:vertAlign w:val="superscript"/>
        </w:rPr>
        <w:t>28</w:t>
      </w:r>
      <w:r w:rsidRPr="003017C9">
        <w:rPr>
          <w:sz w:val="24"/>
        </w:rPr>
        <w:t xml:space="preserve">. Тесно связанный с эмоциями страдания, вины, стыда, презрения страх всегда играл роль важного регулятора поведения </w:t>
      </w:r>
      <w:r w:rsidRPr="003017C9">
        <w:rPr>
          <w:sz w:val="24"/>
        </w:rPr>
        <w:lastRenderedPageBreak/>
        <w:t>личности. Страх как социально-психологическое явление выступает одним из рычагов сохранения     отношений     эксплуатации</w:t>
      </w:r>
      <w:r w:rsidRPr="003017C9">
        <w:rPr>
          <w:sz w:val="24"/>
          <w:vertAlign w:val="superscript"/>
        </w:rPr>
        <w:t>29</w:t>
      </w:r>
      <w:r w:rsidRPr="003017C9">
        <w:rPr>
          <w:sz w:val="24"/>
        </w:rPr>
        <w:t xml:space="preserve">.     Кроме     того,     чувство </w:t>
      </w:r>
      <w:r w:rsidRPr="003017C9">
        <w:rPr>
          <w:spacing w:val="60"/>
          <w:sz w:val="24"/>
        </w:rPr>
        <w:t xml:space="preserve"> </w:t>
      </w:r>
      <w:r w:rsidRPr="003017C9">
        <w:rPr>
          <w:sz w:val="24"/>
        </w:rPr>
        <w:t>страха</w:t>
      </w:r>
      <w:r w:rsidR="00B01327" w:rsidRPr="003017C9">
        <w:rPr>
          <w:sz w:val="24"/>
        </w:rPr>
        <w:t xml:space="preserve"> </w:t>
      </w:r>
      <w:r w:rsidRPr="003017C9">
        <w:rPr>
          <w:sz w:val="24"/>
        </w:rPr>
        <w:t>«выдвигается» в качестве нравственного побуждения. Религиозная мораль внушает людям страх перед Богом, перед «страшным судом», считая его наиболее надежной границей соблюдения ее требований.</w:t>
      </w:r>
    </w:p>
    <w:p w:rsidR="00435476" w:rsidRPr="003017C9" w:rsidRDefault="00435476" w:rsidP="00907884">
      <w:pPr>
        <w:pStyle w:val="a5"/>
        <w:ind w:firstLine="538"/>
        <w:rPr>
          <w:sz w:val="24"/>
        </w:rPr>
      </w:pPr>
      <w:r w:rsidRPr="003017C9">
        <w:rPr>
          <w:sz w:val="24"/>
        </w:rPr>
        <w:t>Человек имеет тонко развитую психику – это качество заложено самой природой и необходимо для того, чтобы не находиться в постоянном конфликте с окружающим миром, а легко приспосабливаться к нему. Однако тонкая и легко возбудимая психика часто является причиной возникновения у людей не только естественных страхов, но и большого количества страхов мнимых, создаваемых собственным воображением. Таким образом, проблемой возникновения страха занимаются различные области знания, такие как социология, психология, философия,</w:t>
      </w:r>
      <w:r w:rsidRPr="003017C9">
        <w:rPr>
          <w:spacing w:val="-3"/>
          <w:sz w:val="24"/>
        </w:rPr>
        <w:t xml:space="preserve"> </w:t>
      </w:r>
      <w:r w:rsidRPr="003017C9">
        <w:rPr>
          <w:sz w:val="24"/>
        </w:rPr>
        <w:t>биология.</w:t>
      </w:r>
    </w:p>
    <w:p w:rsidR="00435476" w:rsidRPr="003017C9" w:rsidRDefault="00435476" w:rsidP="00907884">
      <w:pPr>
        <w:pStyle w:val="a5"/>
        <w:ind w:firstLine="720"/>
        <w:rPr>
          <w:sz w:val="24"/>
        </w:rPr>
      </w:pPr>
      <w:r w:rsidRPr="003017C9">
        <w:rPr>
          <w:sz w:val="24"/>
        </w:rPr>
        <w:t>Биологический страх вызывается ситуацией, угрожающей непосредственно жизни, отвечающий на реальную опасность. Этот страх есть выражение инстинкта самосохранения. Он предупреждает об опасности и на основании предупреждения делается выбор наиболее целесообразного поведения (бегство, защита, нападение). По этому поводу У. Кеннон, описывая проблему эмоционального поведения, отмечал, что «страх ассоциируется с инстинктом бегства»</w:t>
      </w:r>
      <w:r w:rsidRPr="003017C9">
        <w:rPr>
          <w:sz w:val="24"/>
          <w:vertAlign w:val="superscript"/>
        </w:rPr>
        <w:t>30</w:t>
      </w:r>
      <w:r w:rsidRPr="003017C9">
        <w:rPr>
          <w:sz w:val="24"/>
        </w:rPr>
        <w:t>. Многие исследователи данной проблемы отмечают, что страх имеет различную степень интенсивности переживания и разные формы выражения. Первоначально страх возник в процессе эволюции как защита организма от всевозможных опасностей первобытной жизни. И.П. Павлов, описывая предков человека, указывал на то, что «их нервная деятельность выражалась в совершенно определенных деловых отношениях с внешней природой, с другими животными и всегда выражалась в работе мускульной системы. Им приходилось либо бежать от врага, либо бороться с ним»</w:t>
      </w:r>
      <w:r w:rsidRPr="003017C9">
        <w:rPr>
          <w:sz w:val="24"/>
          <w:vertAlign w:val="superscript"/>
        </w:rPr>
        <w:t>31</w:t>
      </w:r>
      <w:r w:rsidRPr="003017C9">
        <w:rPr>
          <w:sz w:val="24"/>
        </w:rPr>
        <w:t>.</w:t>
      </w:r>
      <w:r w:rsidRPr="003017C9">
        <w:rPr>
          <w:spacing w:val="33"/>
          <w:sz w:val="24"/>
        </w:rPr>
        <w:t xml:space="preserve"> </w:t>
      </w:r>
      <w:r w:rsidRPr="003017C9">
        <w:rPr>
          <w:sz w:val="24"/>
        </w:rPr>
        <w:t>В результате естественного отбора страх стал проводить в организме человека определенные реакции, которые способствуют улучшению кровоснабжения мышц и мобилизации энергетических ресурсов организма. В этом отношении просматривается положительная роль страха для организма, эволюционно закрепленная в наших реакциях. Можно выделить три положительные функции страха: во-первых, страх мобилизует силы человека для активной деятельности, что необходимо в критической ситуации. Это происходит за счет выброса адреналина в кровь, что улучшает снабжение мышц кислородом и питательными веществами; во-вторых, страх помогает запоминать неприятные и опасные события. Психолог П. Блонский утверждал, что хорошо запоминаются те события, которые вызывают страдания и страх, а боль и страдание в основном и воспроизводятся как</w:t>
      </w:r>
      <w:r w:rsidRPr="003017C9">
        <w:rPr>
          <w:spacing w:val="-3"/>
          <w:sz w:val="24"/>
        </w:rPr>
        <w:t xml:space="preserve"> </w:t>
      </w:r>
      <w:r w:rsidRPr="003017C9">
        <w:rPr>
          <w:sz w:val="24"/>
        </w:rPr>
        <w:t>страх.</w:t>
      </w:r>
    </w:p>
    <w:p w:rsidR="00435476" w:rsidRPr="003017C9" w:rsidRDefault="00435476" w:rsidP="00907884">
      <w:pPr>
        <w:pStyle w:val="a5"/>
        <w:ind w:firstLine="720"/>
        <w:rPr>
          <w:sz w:val="24"/>
        </w:rPr>
      </w:pPr>
      <w:r w:rsidRPr="003017C9">
        <w:rPr>
          <w:sz w:val="24"/>
        </w:rPr>
        <w:t>Н.К. Миллер в классических экспериментах показал, что животные очень быстро обучаются избегать ситуаций, вызывающих у них страх, а также воспроизводят комплекс сопутствующих ему вегетативных реакций. Таким</w:t>
      </w:r>
      <w:r w:rsidR="00B01327" w:rsidRPr="003017C9">
        <w:rPr>
          <w:sz w:val="24"/>
        </w:rPr>
        <w:t xml:space="preserve"> </w:t>
      </w:r>
      <w:r w:rsidRPr="003017C9">
        <w:rPr>
          <w:sz w:val="24"/>
        </w:rPr>
        <w:t>образом, страх – это своеобразное средство познания окружающей действительности, которое помогает индивиду избегать опасных ситуаций; страх диктует стратегию поведения, когда недостаточно информации, чтобы принять продуманное решение. Биологический страх может вызываться ситуацией, исходящей извне или изнутри организма. Осознание угрозы является часто неопределенным, то есть существует только страх, причины которого неизвестны. Он возникает при нарушении внутреннего равновесия в организме тогда, когда нарушается метаболический обмен организма со средой. По мысли А. Кемпински, главным элементом этого обмена является кислород, поскольку: «Кислородная недостаточность сильнее всего отражается на нервной системе и возбуждает состояние страха». Страх этого вида возникает при инфаркте сердца, при острой недостаточности кровообращения, потере крови. Усиление страха зависит от степени уменьшения доступа кислорода и потому страх при инфаркте сильнее, чем при анемии. Следуя концепции А. Кемпински, необходимо признать, что недостаток других элементов метаболического обмена: воды, питательных веществ, обычно не вызывает столь сильных состояний страха, как недостаток кислорода.</w:t>
      </w:r>
    </w:p>
    <w:p w:rsidR="00435476" w:rsidRPr="003017C9" w:rsidRDefault="00435476" w:rsidP="00907884">
      <w:pPr>
        <w:pStyle w:val="a5"/>
        <w:ind w:firstLine="720"/>
        <w:rPr>
          <w:sz w:val="24"/>
        </w:rPr>
      </w:pPr>
      <w:r w:rsidRPr="003017C9">
        <w:rPr>
          <w:sz w:val="24"/>
        </w:rPr>
        <w:lastRenderedPageBreak/>
        <w:t>Страх может держать человека в постоянном напряжении, порождать неуверенность в себе, сковывать активность человека, а хроническое состояние тревоги и страха приводят к различным психоаналитическим болезням.</w:t>
      </w:r>
    </w:p>
    <w:p w:rsidR="00435476" w:rsidRPr="003017C9" w:rsidRDefault="00435476" w:rsidP="00907884">
      <w:pPr>
        <w:pStyle w:val="a5"/>
        <w:ind w:firstLine="720"/>
        <w:rPr>
          <w:sz w:val="24"/>
        </w:rPr>
      </w:pPr>
      <w:r w:rsidRPr="003017C9">
        <w:rPr>
          <w:sz w:val="24"/>
        </w:rPr>
        <w:t>В результате отрицательное значение страха проявляется значительно шире, чем положительное. Итак, биологический страх, имеющий как положительное, так и отрицательное значение, вызывается ситуацией, угрожающей жизни. Положительное значение страха проявляется в критических ситуациях, мобилизуя все силы человека для активной деятельности; способствует запоминанию опасных событий и помогает выбрать тип поведения. Страх является средством познания реального мира, позволяющим избегать опасность. Отрицательное значение страха проявляется значительно шире, чем положительное, так как состояние тревоги отражается на нервной системе, что ведет к разного рода заболеваниям как физиологическим (сердечно-сосудистым), так и психосоматическим</w:t>
      </w:r>
      <w:r w:rsidRPr="003017C9">
        <w:rPr>
          <w:spacing w:val="-5"/>
          <w:sz w:val="24"/>
        </w:rPr>
        <w:t xml:space="preserve"> </w:t>
      </w:r>
      <w:r w:rsidRPr="003017C9">
        <w:rPr>
          <w:sz w:val="24"/>
        </w:rPr>
        <w:t>(неврозам).</w:t>
      </w:r>
    </w:p>
    <w:p w:rsidR="00435476" w:rsidRPr="003017C9" w:rsidRDefault="00435476" w:rsidP="00907884">
      <w:pPr>
        <w:pStyle w:val="a5"/>
        <w:ind w:firstLine="720"/>
        <w:rPr>
          <w:sz w:val="24"/>
        </w:rPr>
      </w:pPr>
      <w:r w:rsidRPr="003017C9">
        <w:rPr>
          <w:sz w:val="24"/>
        </w:rPr>
        <w:t>Психологический страх. Страх, как психологическое явление, причины которого у индивида носят врожденный или социокультурный характер, выражается в тревожных и мучительных переживаниях, в испуге, а также в действиях (стихийных или сознательных), направленных на самосохранение. П.С. Гуревич считает, что «страх – это глубинное человеческое состояние, порождаемое способностью человека осознавать трагизм мира и его коллизии». Ранний психоанализ, различая рациональный страх перед внешней опасностью и глубинный, иррациональный (иллюзорный), который не предупреждает о реальной опасности, а создается в мире символов. Дело в том, что, иллюзорный страх уже у Плутарха был назван паническим</w:t>
      </w:r>
      <w:r w:rsidRPr="003017C9">
        <w:rPr>
          <w:sz w:val="24"/>
          <w:vertAlign w:val="superscript"/>
        </w:rPr>
        <w:t>35</w:t>
      </w:r>
      <w:r w:rsidRPr="003017C9">
        <w:rPr>
          <w:sz w:val="24"/>
        </w:rPr>
        <w:t>.</w:t>
      </w:r>
      <w:r w:rsidRPr="003017C9">
        <w:rPr>
          <w:spacing w:val="56"/>
          <w:sz w:val="24"/>
        </w:rPr>
        <w:t xml:space="preserve"> </w:t>
      </w:r>
      <w:r w:rsidRPr="003017C9">
        <w:rPr>
          <w:sz w:val="24"/>
        </w:rPr>
        <w:t>Шопенгауэр</w:t>
      </w:r>
      <w:r w:rsidR="00B01327" w:rsidRPr="003017C9">
        <w:rPr>
          <w:sz w:val="24"/>
        </w:rPr>
        <w:t xml:space="preserve"> </w:t>
      </w:r>
      <w:r w:rsidRPr="003017C9">
        <w:rPr>
          <w:sz w:val="24"/>
        </w:rPr>
        <w:t>по этому поводу указывал, что «панический страх не сознает своих причин, в крайнем случае, за причину страха выдает сам страх». Также можно привести слова Роджера Бэкона, который, в частности, отмечал, что «природа вложила чувство боязни и страха во все живущее для сохранения жизни и ее сущности, для избежания и устранения всего опасного. Однако природа не смогла соблюсти должной меры: к спасительной боязни она всегда примешивает боязнь напрасную и излишнюю». М. Монтень, размышляя о страхе, писал: «Я наблюдал немало людей, становившихся невменяемыми под влиянием страха; впрочем, даже у наиболее уравновешенных, страх, пока длится его приступ, может порождать ужасное ослепление. Крайним случаем невротического страха является страх шизофренический. Его интенсивность выходит за пределы понимания нормального человека. Это страх перед человеком, перед общественным окружением, но настолько сильный, что никакой связи с действительными возможностями этого окружения нанести вред он не может.</w:t>
      </w:r>
    </w:p>
    <w:p w:rsidR="00435476" w:rsidRPr="003017C9" w:rsidRDefault="00435476" w:rsidP="00907884">
      <w:pPr>
        <w:pStyle w:val="a5"/>
        <w:ind w:firstLine="567"/>
        <w:rPr>
          <w:sz w:val="24"/>
        </w:rPr>
      </w:pPr>
      <w:r w:rsidRPr="003017C9">
        <w:rPr>
          <w:sz w:val="24"/>
        </w:rPr>
        <w:t>Среди   тревог   человека   страх   смерти   занимает   особое    место.    И.И. Мечников в работе «Биология и медицина» отмечал, что страх смерти – один из главных признаков, отличающих человека от животных. «Все животные инстинктивно избегают смерти, но не осознают этого. Ребенок, избегающий ее подобным образом, также не имеет никакого представления о неизбежности смерти. Сознание этого приобретается только позднее, благодаря необыкновенному умственному развитию человека». Мечников утверждал, что страх смерти всегда «составлял одну их величайших забот человека и осознание неизбежности смерти многим людям не дает в полной мере наслаждаться жизнью». Страх смерти, как и другие витальные страхи, основанные на инстинкте самосохранения, относительно редко беспокоят людей. Им досаждают другие опасения – фобии (от греч. фобос –</w:t>
      </w:r>
      <w:r w:rsidRPr="003017C9">
        <w:rPr>
          <w:spacing w:val="-13"/>
          <w:sz w:val="24"/>
        </w:rPr>
        <w:t xml:space="preserve"> </w:t>
      </w:r>
      <w:r w:rsidRPr="003017C9">
        <w:rPr>
          <w:sz w:val="24"/>
        </w:rPr>
        <w:t>страх).</w:t>
      </w:r>
    </w:p>
    <w:p w:rsidR="00435476" w:rsidRPr="003017C9" w:rsidRDefault="00435476" w:rsidP="00907884">
      <w:pPr>
        <w:pStyle w:val="a5"/>
        <w:ind w:firstLine="567"/>
        <w:rPr>
          <w:sz w:val="24"/>
        </w:rPr>
      </w:pPr>
      <w:r w:rsidRPr="003017C9">
        <w:rPr>
          <w:sz w:val="24"/>
        </w:rPr>
        <w:t>Содержание фобий, как и реальных человеческих опасений, исключительно разнообразно. Невозможно перечислить все их греческие названия. К американскому словарю медицинской терминологии есть приложение, в котором на шести страницах описаны около 400 видов</w:t>
      </w:r>
      <w:r w:rsidRPr="003017C9">
        <w:rPr>
          <w:spacing w:val="-16"/>
          <w:sz w:val="24"/>
        </w:rPr>
        <w:t xml:space="preserve"> </w:t>
      </w:r>
      <w:r w:rsidRPr="003017C9">
        <w:rPr>
          <w:sz w:val="24"/>
        </w:rPr>
        <w:t>фобий.</w:t>
      </w:r>
    </w:p>
    <w:p w:rsidR="00435476" w:rsidRPr="003017C9" w:rsidRDefault="00435476" w:rsidP="00907884">
      <w:pPr>
        <w:pStyle w:val="a5"/>
        <w:ind w:firstLine="708"/>
        <w:rPr>
          <w:sz w:val="24"/>
        </w:rPr>
      </w:pPr>
      <w:r w:rsidRPr="003017C9">
        <w:rPr>
          <w:sz w:val="24"/>
        </w:rPr>
        <w:t xml:space="preserve">Так, отечественный психолог В.Б. Сапунов разделяет страх на рациональный и иррациональный. Фобии он относит к иррациональному страху, которые формируются в </w:t>
      </w:r>
      <w:r w:rsidRPr="003017C9">
        <w:rPr>
          <w:sz w:val="24"/>
        </w:rPr>
        <w:lastRenderedPageBreak/>
        <w:t>подкорке головного мозга и являются отражением первобытных страхов наших предков. Психолог приводит пример страха перед темнот</w:t>
      </w:r>
      <w:r w:rsidR="00B01327" w:rsidRPr="003017C9">
        <w:rPr>
          <w:sz w:val="24"/>
        </w:rPr>
        <w:t>ой (никт</w:t>
      </w:r>
      <w:r w:rsidRPr="003017C9">
        <w:rPr>
          <w:sz w:val="24"/>
        </w:rPr>
        <w:t>офобия), перед паукообразными (арахнофобия), пред змеями (спентофобия). Он считает, что «для наших предков эти страхи имели биологический смысл, поэтому формировались путем естественного отбора». Те люди, которые испытывали эти страхи, «имели повышенные шансы уцелеть и оставить потомство». С. Гроф в своей работе «Психология будущего» указывает на то, что околородовой уровень бессознательного в генезисе фобий</w:t>
      </w:r>
      <w:r w:rsidR="00B01327" w:rsidRPr="003017C9">
        <w:rPr>
          <w:sz w:val="24"/>
        </w:rPr>
        <w:t xml:space="preserve"> </w:t>
      </w:r>
      <w:r w:rsidRPr="003017C9">
        <w:rPr>
          <w:sz w:val="24"/>
        </w:rPr>
        <w:t>играет решающую роль. И наиболее очевидна связь с травмой рождения в случае клаустрофобии – боязни закрытых или слишком тесных помещений, таких, как лифты, метро, маленькие комнаты без окон. Все люди страдающие клаустрофобией находятся под влиянием эмоционально нагруженных воспоминаний из разных периодов нашей жизни, которые схожи друг с другом по качеству чувства или физического ощущения, которое они разделяют, связанной с начальной стадией родовой деятельности, когда маточные сокращения начинают воздействовать на плод. Однако биографические составляющие, вносящие свой вклад в подобные нарушения, включают в себя неудобные, стесняющие обстоятельства в жизни уже после рождения. А элементами, поступающими с надличностного уровня, наиболее значимы для этой фобии, являются кармические воспоминания, включающие в себя пленение, заточение и удушение. И хотя общее стремление страдающих клаустрофобией направлено на то, чтобы тщательно избегать положений, которые усиливали эти симптомы, терапевтические перемены требуют полного переживания подобного стеснения, связанного с лежащими в их основе воспоминаниями. Агорафобия – страх перед открытыми пространствами или боязнь перехода из закрытого места в широко открытое пространство – кажется полной противоположностью клаустрофобии. Люди, страдающие танатофобией, или патологическим страхом смерти, переживают приступы тревоги за свою жизнь, объясняя их как предвестие угрожающего жизни сердечного приступа, удара или удушья. Подобная фобия имеет глубокие корни в чрезвычайном физическом стеснении и чувстве неминуемой катастрофы, связанных с травмой рождения. Нозофобия – патологический страх перед заболеванием, от которого люди якобы страдают или опасаются заразиться, тесно связано с танатофобией, а также с ипохондрией – безосновательной мнимой уверенностью в уже начавшейся тяжелой болезни. Люди, страдающие от подобного расстройства, испытывают чрезвычайно разнообразные странные телесные ощущения, которые они не могут себе объяснить и склонны объяснять их на языке действительной соматической патологии. Также С. Гроф уделяет особое внимание рассмотрению трех, особо различающихся видов нозофобии: это канцерофобия – патологический страх перед развитием злокачественного заболевания, бацилофобия – боязнь микроорганизмов и инфекционного заражения и мизофобия – боязнь грязи и загрязнения. С. Гроф выделяет такие фобии как передвижение на различных видах транспорта, например, боязнь летать на самолетах, которая включает в себя недомогания от ощущения захваченности, страх перед задействованной мощной энергией и неспособность оказать хоть какое-то влияние на ход событий. Ведь именно недостаток способности управления является важнейшим элементом в фобиях, связанных с движением. Акрофобия, или боязнь высоты, не является фобией в чистом виде. Она всегда связана с побуждением прыгнуть или броситься с высоты. Зоофобия – боязнь животных, причем это могут быть существа различных видов. Гидрофобия, или патологическая боязнь воды, как правило, также имеет сильную околородовую составляющую. Таким образом, С. Гроф делает вывод, что «по своей природе тревога является ответом</w:t>
      </w:r>
      <w:r w:rsidRPr="003017C9">
        <w:rPr>
          <w:spacing w:val="1"/>
          <w:sz w:val="24"/>
        </w:rPr>
        <w:t xml:space="preserve"> </w:t>
      </w:r>
      <w:r w:rsidRPr="003017C9">
        <w:rPr>
          <w:sz w:val="24"/>
        </w:rPr>
        <w:t>на</w:t>
      </w:r>
      <w:r w:rsidR="002D3642" w:rsidRPr="003017C9">
        <w:rPr>
          <w:sz w:val="24"/>
        </w:rPr>
        <w:t xml:space="preserve"> </w:t>
      </w:r>
      <w:r w:rsidRPr="003017C9">
        <w:rPr>
          <w:sz w:val="24"/>
        </w:rPr>
        <w:t>обстоятельства, угрожающие жизни или целостности тела, то вполне разумно предположить, что одним из первичных источников клинической тревоги выступает травма рождения, так как роды являются ситуацией действительно содержащей угрозу для жизни… сами по себе чрезвычайно значимые корни при подобных расстройствах залегают в околородовой и надличностной областях».</w:t>
      </w:r>
    </w:p>
    <w:p w:rsidR="00435476" w:rsidRPr="003017C9" w:rsidRDefault="00435476" w:rsidP="00907884">
      <w:pPr>
        <w:pStyle w:val="a5"/>
        <w:ind w:firstLine="708"/>
        <w:rPr>
          <w:sz w:val="24"/>
        </w:rPr>
      </w:pPr>
      <w:r w:rsidRPr="003017C9">
        <w:rPr>
          <w:sz w:val="24"/>
        </w:rPr>
        <w:lastRenderedPageBreak/>
        <w:t>В настоящее время большинство гипотез, которые касаются механизмов возникновения фобий, можно свести к двум основным группам: первая восходит к психоаналитической концепции Фрейда, вторая к условно- рефлекторной теории Павлова. По мнению отечественных исследователей, подавляющее большинство фобий формируется по механизму патологического закрепления условно-рефлекторной связи. При этом навязчивые страхи возникают в результате наложения во времени индифферентных условных и безусловных раздражителей, вызвавших чувство страха.  Согласно классической рефлекторной теории, условный стимул постепенно теряет способность вызывать реакцию, если не подкрепляется повторением безусловного стимула. Фобический синдром может длиться годами без явного внешнего подкрепления, что не противоречит условно-рефлекторной теории. Скорость угасания условного рефлекса зависит от эмоционального фона, сопровождающего формирование временной связи. Так как в основе фобического синдрома лежат базисные биологические или социальные установки, которые обеспечивают физическое или психологическое благополучие, угроза их реализации вызывает сильный страх, делающий такую временную связь очень прочной. Содержание навязчивых страхов претерпевает большие изменения по мере развития</w:t>
      </w:r>
      <w:r w:rsidRPr="003017C9">
        <w:rPr>
          <w:spacing w:val="-1"/>
          <w:sz w:val="24"/>
        </w:rPr>
        <w:t xml:space="preserve"> </w:t>
      </w:r>
      <w:r w:rsidRPr="003017C9">
        <w:rPr>
          <w:sz w:val="24"/>
        </w:rPr>
        <w:t>общества.</w:t>
      </w:r>
    </w:p>
    <w:p w:rsidR="00435476" w:rsidRPr="003017C9" w:rsidRDefault="00435476" w:rsidP="00907884">
      <w:pPr>
        <w:pStyle w:val="a5"/>
        <w:ind w:firstLine="708"/>
        <w:rPr>
          <w:sz w:val="24"/>
        </w:rPr>
      </w:pPr>
      <w:r w:rsidRPr="003017C9">
        <w:rPr>
          <w:sz w:val="24"/>
        </w:rPr>
        <w:t>Для объяснения феномена страха Б. Спиноза выдвинул желание, отождествляя его с самой сущностью человека. Спиноза считал, что основными модусами желания в зависимости от его осуществления выступают такие аффекты, как удовольствие и неудовольствие. Спиноза отмечает: «Если мы знаем о будущей вещи, что она хороша и может случиться, то вследствие этого душа принимает форму, которую мы называем надеждой, которая есть не что иное, как известный род удовольствия, все же связанный с некоторым неудовольствием… если мы полагаем, что могущая наступить вещь дурна, то возникает форма души, которую мы называем страхом». «Страх… есть непостоянное неудовольствие… возникшее из образа сомнительной вещи». В данной концепции Спинозы в сфере ситуации страха оказывается как бездействующие на человека предметы, так и мнимые предметы</w:t>
      </w:r>
      <w:r w:rsidRPr="003017C9">
        <w:rPr>
          <w:sz w:val="24"/>
          <w:vertAlign w:val="superscript"/>
        </w:rPr>
        <w:t>41</w:t>
      </w:r>
      <w:r w:rsidRPr="003017C9">
        <w:rPr>
          <w:sz w:val="24"/>
        </w:rPr>
        <w:t>. Д. Юм рассматривает страх и надежду в ряду других человеческих аффектов, таких как добро (удовольствие) и зло (страдание), радость и печаль, Юм отмечает, что страх и надежда возникают в силу недостоверности или вероятности состояния духа: «Событие, которое, будучи достоверным, породило бы печаль</w:t>
      </w:r>
      <w:r w:rsidRPr="003017C9">
        <w:rPr>
          <w:spacing w:val="20"/>
          <w:sz w:val="24"/>
        </w:rPr>
        <w:t xml:space="preserve"> </w:t>
      </w:r>
      <w:r w:rsidR="002D3642" w:rsidRPr="003017C9">
        <w:rPr>
          <w:sz w:val="24"/>
        </w:rPr>
        <w:t>или</w:t>
      </w:r>
      <w:r w:rsidR="00B01327" w:rsidRPr="003017C9">
        <w:rPr>
          <w:sz w:val="24"/>
        </w:rPr>
        <w:t xml:space="preserve"> </w:t>
      </w:r>
      <w:r w:rsidRPr="003017C9">
        <w:rPr>
          <w:sz w:val="24"/>
        </w:rPr>
        <w:t>радость, всегда возбуждает страх или надежду, если оно только вероятно или недостоверно». Состояние вероятности или недостоверности возникает из-за постоянной борьбы противоположных возможностей реализации аффектов. В ходе борьбы дух не может остановиться на каком-либо аффекте, он постоянно переходит от одного к другому. Если же, в воображении, противоположные аффекты, например, горе и радость смешиваются, то образуются аффекты надежды и страха. Анализируя эти вопросы, Юм открывает аффект параллельных причин страха, суть которого состоит в том, что страх могут вызывать только возможные аффекты, если они проявляются в большей степени. Юм отмечает, что вначале это не собственно страх, но чувство зла бывает столь большим, что, подавляя ощущение безопасности, оно вызывает страх. Страх может появиться в результате невозможного бедствия, но в силу мощного влияния зла, что у человека появляется уверенность в достоверности этого бедствия. Достоверные несчастья также вызывают страх, так как дух всегда отвращается от неминуемого зла, приходит в неравновесное состояние и порождает аффект, похожий на страх. Надежда и страх возникают в силу недостоверности блага и зла, а также неопределенности рода этих аффектов. Диалектическое понимание страха является значительным открытием Юма.</w:t>
      </w:r>
    </w:p>
    <w:p w:rsidR="00435476" w:rsidRPr="003017C9" w:rsidRDefault="00435476" w:rsidP="00907884">
      <w:pPr>
        <w:pStyle w:val="a5"/>
        <w:ind w:firstLine="708"/>
        <w:rPr>
          <w:sz w:val="24"/>
        </w:rPr>
      </w:pPr>
      <w:r w:rsidRPr="003017C9">
        <w:rPr>
          <w:sz w:val="24"/>
        </w:rPr>
        <w:t xml:space="preserve">Страх, как психологическое явление – одна из наиболее значимых эмоций для человека, отражающая врожденный и социокультурный характер. Страх возникает перед реальной опасностью либо создается в воображении индивида, тем самым подразделяется на рациональный и иррациональный (иллюзорный или невротический). Разновидностью иллюзорного страха является маниакальный страх, когда величина опасности преувеличена в </w:t>
      </w:r>
      <w:r w:rsidRPr="003017C9">
        <w:rPr>
          <w:sz w:val="24"/>
        </w:rPr>
        <w:lastRenderedPageBreak/>
        <w:t>несколько раз. Крайняя степень невротического страха – шизофренический страх. В работах психологов особое значение уделяется фобиям, которые формируются в подкорке головного мозга и отражают страхи первобытных людей. Многие гипотезы, касающиеся механизмов возникновения фобий сводятся к условно- рефлекторной теории Павлова и психоаналитической концепции Фрейда.</w:t>
      </w:r>
    </w:p>
    <w:p w:rsidR="00435476" w:rsidRPr="003017C9" w:rsidRDefault="00435476" w:rsidP="00907884">
      <w:pPr>
        <w:pStyle w:val="a5"/>
        <w:ind w:firstLine="708"/>
        <w:rPr>
          <w:sz w:val="24"/>
        </w:rPr>
      </w:pPr>
      <w:r w:rsidRPr="003017C9">
        <w:rPr>
          <w:sz w:val="24"/>
        </w:rPr>
        <w:t>Современные исследования показывают, что специфика основных форм взаимоотношения человека с миром, а также специфика его духовности, включающей в себя страх, во многом обусловлены включенностью рефлектирующего человека в различные состояния его социально- биологической организации – организменной, популяционной и родовой. В процессе социализации главным образом под влиянием родителей, у ребенка возникает группа страхов, которые относятся к ситуациям или социальным объектам, не имеющем прямого биологического значения. При сопряжении стимулов, вызывающих биологический страх, с некоторым социальным стимулом, у человека формируются страхи – он начинает бояться ситуации и объектов, совершенно неопасных с биологической точки зрения. Страх социальных объектов или ситуаций социального взаимодействия Д. Вольпе называл социальным страхом. Большинство социальных страхов имеют множественный характер. Социальные страхи быстро распространяются</w:t>
      </w:r>
      <w:r w:rsidRPr="003017C9">
        <w:rPr>
          <w:spacing w:val="51"/>
          <w:sz w:val="24"/>
        </w:rPr>
        <w:t xml:space="preserve"> </w:t>
      </w:r>
      <w:r w:rsidRPr="003017C9">
        <w:rPr>
          <w:sz w:val="24"/>
        </w:rPr>
        <w:t>на</w:t>
      </w:r>
    </w:p>
    <w:p w:rsidR="00435476" w:rsidRPr="003017C9" w:rsidRDefault="00435476" w:rsidP="00907884">
      <w:pPr>
        <w:pStyle w:val="a5"/>
        <w:rPr>
          <w:sz w:val="24"/>
        </w:rPr>
      </w:pPr>
      <w:r w:rsidRPr="003017C9">
        <w:rPr>
          <w:sz w:val="24"/>
        </w:rPr>
        <w:t>смежные социальные ситуации и схожие социальные объекты, что приводит к повышенной тревожности и невротизации.</w:t>
      </w:r>
    </w:p>
    <w:p w:rsidR="00435476" w:rsidRPr="003017C9" w:rsidRDefault="00435476" w:rsidP="00907884">
      <w:pPr>
        <w:pStyle w:val="a5"/>
        <w:ind w:firstLine="708"/>
        <w:rPr>
          <w:sz w:val="24"/>
        </w:rPr>
      </w:pPr>
      <w:r w:rsidRPr="003017C9">
        <w:rPr>
          <w:sz w:val="24"/>
        </w:rPr>
        <w:t>Социальный страх – опасение, которое казалось бы не угрожает непосредственно жизни и здоровью индивидуума (ответственность, публичные выступления). С одной стороны, данные чувства в какой-то степени имеются почти у каждого человека, составляя некоторый эмоциональный фон социума; с другой стороны при достижении определенной интенсивности, могут перерасти в тяжелые клинические формы - фобии.</w:t>
      </w:r>
    </w:p>
    <w:p w:rsidR="00435476" w:rsidRPr="003017C9" w:rsidRDefault="00435476" w:rsidP="00907884">
      <w:pPr>
        <w:pStyle w:val="a5"/>
        <w:ind w:firstLine="708"/>
        <w:rPr>
          <w:sz w:val="24"/>
        </w:rPr>
      </w:pPr>
      <w:r w:rsidRPr="003017C9">
        <w:rPr>
          <w:sz w:val="24"/>
        </w:rPr>
        <w:t>В настоящее время психиатры придают социальным фобиям большое значение. Особая роль среди социальных страхов отводится двум достаточно близким формам – страху ответственности и страху экзаменов. Из-за боязни ответственности многие бросали карьеру, не достигнув своего «потенциального потолка». Страх ответственности влияет на развитие сердечно-сосудистых заболеваний. Этот страх обусловлен социальными механизмами. Принимая какое-то важное решение, человек берет на себя ответственность за его последствия. Это приводит к возникновению тревожных мыслей, а также отражается на обмене веществ и физиологических функциях человека. Телесные изменения могут проявляться как в виде увеличения активности, так и в ее уменьшении. Когда человек активен, он становится беспокойным и суетливым. Второй широко распространенный страх – страх экзаменов – присущ в основном молодым людям, организм которых обладает значительным запасом прочности и менее подвержен психосоматическим болезням. Но при частом возникновении это чувство может приводить к серьезным нарушениям со стороны нервной и сердечно-сосудистой</w:t>
      </w:r>
      <w:r w:rsidRPr="003017C9">
        <w:rPr>
          <w:spacing w:val="-2"/>
          <w:sz w:val="24"/>
        </w:rPr>
        <w:t xml:space="preserve"> </w:t>
      </w:r>
      <w:r w:rsidRPr="003017C9">
        <w:rPr>
          <w:sz w:val="24"/>
        </w:rPr>
        <w:t>систем.</w:t>
      </w:r>
    </w:p>
    <w:p w:rsidR="00435476" w:rsidRPr="003017C9" w:rsidRDefault="00435476" w:rsidP="00907884">
      <w:pPr>
        <w:pStyle w:val="a5"/>
        <w:ind w:firstLine="707"/>
        <w:rPr>
          <w:sz w:val="24"/>
        </w:rPr>
      </w:pPr>
      <w:r w:rsidRPr="003017C9">
        <w:rPr>
          <w:sz w:val="24"/>
        </w:rPr>
        <w:t>В соответствии с вышеизложенным материалом следует отметить, что социальный страх возникает в процессе социализации индивида. Социальные страхи при достижении определенной интенсивности неблагоприятно отражаются на психофизиологических функциях человека, что ведет к серьезным нарушениям нервной и сердечно-сосудистой систем.</w:t>
      </w:r>
    </w:p>
    <w:p w:rsidR="00435476" w:rsidRPr="003017C9" w:rsidRDefault="00435476" w:rsidP="00907884">
      <w:pPr>
        <w:pStyle w:val="a5"/>
        <w:ind w:firstLine="708"/>
        <w:rPr>
          <w:sz w:val="24"/>
        </w:rPr>
      </w:pPr>
      <w:r w:rsidRPr="003017C9">
        <w:rPr>
          <w:sz w:val="24"/>
        </w:rPr>
        <w:t>Современная цивилизация, избавляя человека от многих биологических страхов, привносит в его жизнь множество других, таких как страх СПИДа, ядерной войны, страх диктатуры, многообразие и специфика которого обусловлены особенностями самой диктатуры, как концентрированного выражения насилия и власти. Некоторые психиатры называют наше время</w:t>
      </w:r>
    </w:p>
    <w:p w:rsidR="00435476" w:rsidRPr="003017C9" w:rsidRDefault="00435476" w:rsidP="00907884">
      <w:pPr>
        <w:pStyle w:val="a5"/>
        <w:rPr>
          <w:sz w:val="24"/>
        </w:rPr>
      </w:pPr>
      <w:r w:rsidRPr="003017C9">
        <w:rPr>
          <w:sz w:val="24"/>
        </w:rPr>
        <w:t xml:space="preserve">«эпохой тревоги», считая, что это чувство, вызванное осознанием сегодняшних проблем, отказом от базисных духовных ценностей и быстротой социальных изменений, пронизывает практически все стороны жизни. Иногда страх достигает критической точки, проявляясь на </w:t>
      </w:r>
      <w:r w:rsidRPr="003017C9">
        <w:rPr>
          <w:sz w:val="24"/>
        </w:rPr>
        <w:lastRenderedPageBreak/>
        <w:t>клиническом уровне. Изучение физиологии и биологии страха позволило лучше понять биологические механизмы поведения человека. Но на его жизнедеятельность накладывается множество культурных установок, влияющих на отношение человека к окружающему миру и к самому себе.</w:t>
      </w:r>
    </w:p>
    <w:p w:rsidR="00435476" w:rsidRPr="003017C9" w:rsidRDefault="00435476" w:rsidP="00907884">
      <w:pPr>
        <w:pStyle w:val="a5"/>
        <w:ind w:firstLine="708"/>
        <w:rPr>
          <w:sz w:val="24"/>
        </w:rPr>
      </w:pPr>
      <w:r w:rsidRPr="003017C9">
        <w:rPr>
          <w:sz w:val="24"/>
        </w:rPr>
        <w:t>Экзистенция – есть промежуточное звено, соединяющее потустороннее бытие с «миром», как ареной повседневного обезличенного существования. Направленность человеческой реальнос</w:t>
      </w:r>
      <w:r w:rsidR="002D3642" w:rsidRPr="003017C9">
        <w:rPr>
          <w:sz w:val="24"/>
        </w:rPr>
        <w:t xml:space="preserve">ти на мир означает не подлинное </w:t>
      </w:r>
      <w:r w:rsidRPr="003017C9">
        <w:rPr>
          <w:sz w:val="24"/>
        </w:rPr>
        <w:t xml:space="preserve">существование, «заброшенность», а стремление к потустороннему, «окликами бытия»  –  подлинному  существованию,  содержится  в  таких  феноменах, </w:t>
      </w:r>
      <w:r w:rsidRPr="003017C9">
        <w:rPr>
          <w:spacing w:val="61"/>
          <w:sz w:val="24"/>
        </w:rPr>
        <w:t xml:space="preserve"> </w:t>
      </w:r>
      <w:r w:rsidRPr="003017C9">
        <w:rPr>
          <w:sz w:val="24"/>
        </w:rPr>
        <w:t>как</w:t>
      </w:r>
      <w:r w:rsidR="002D3642" w:rsidRPr="003017C9">
        <w:rPr>
          <w:sz w:val="24"/>
        </w:rPr>
        <w:t xml:space="preserve"> </w:t>
      </w:r>
      <w:r w:rsidRPr="003017C9">
        <w:rPr>
          <w:sz w:val="24"/>
        </w:rPr>
        <w:t>«страх» (М. Хайдеггер), «экзистенциальная тревога» (Ж.-П. Сартр), «скука» (А. Камю), «страх» в экзистенциальном смысле – это не физический страх, а метафизический ужас – потрясающее человека прозрение. Здесь важно не психологическое содержание феномена страха, а его онтологический смысл, который заключается в том, что человеку вдруг открылась зияющая бездна бытия, которой он раньше не ведал, спокойно прозябая в сутолоке повседневных дел. Теперь покоя нет, остался риск решения, которое не гарантирует</w:t>
      </w:r>
      <w:r w:rsidRPr="003017C9">
        <w:rPr>
          <w:spacing w:val="27"/>
          <w:sz w:val="24"/>
        </w:rPr>
        <w:t xml:space="preserve"> </w:t>
      </w:r>
      <w:r w:rsidRPr="003017C9">
        <w:rPr>
          <w:sz w:val="24"/>
        </w:rPr>
        <w:t>успеха.</w:t>
      </w:r>
      <w:r w:rsidRPr="003017C9">
        <w:rPr>
          <w:spacing w:val="28"/>
          <w:sz w:val="24"/>
        </w:rPr>
        <w:t xml:space="preserve"> </w:t>
      </w:r>
      <w:r w:rsidRPr="003017C9">
        <w:rPr>
          <w:sz w:val="24"/>
        </w:rPr>
        <w:t>«Экзистенциальный</w:t>
      </w:r>
      <w:r w:rsidRPr="003017C9">
        <w:rPr>
          <w:spacing w:val="28"/>
          <w:sz w:val="24"/>
        </w:rPr>
        <w:t xml:space="preserve"> </w:t>
      </w:r>
      <w:r w:rsidRPr="003017C9">
        <w:rPr>
          <w:sz w:val="24"/>
        </w:rPr>
        <w:t>страх</w:t>
      </w:r>
      <w:r w:rsidRPr="003017C9">
        <w:rPr>
          <w:spacing w:val="29"/>
          <w:sz w:val="24"/>
        </w:rPr>
        <w:t xml:space="preserve"> </w:t>
      </w:r>
      <w:r w:rsidRPr="003017C9">
        <w:rPr>
          <w:sz w:val="24"/>
        </w:rPr>
        <w:t>нельзя</w:t>
      </w:r>
      <w:r w:rsidRPr="003017C9">
        <w:rPr>
          <w:spacing w:val="27"/>
          <w:sz w:val="24"/>
        </w:rPr>
        <w:t xml:space="preserve"> </w:t>
      </w:r>
      <w:r w:rsidRPr="003017C9">
        <w:rPr>
          <w:sz w:val="24"/>
        </w:rPr>
        <w:t>ни</w:t>
      </w:r>
      <w:r w:rsidRPr="003017C9">
        <w:rPr>
          <w:spacing w:val="28"/>
          <w:sz w:val="24"/>
        </w:rPr>
        <w:t xml:space="preserve"> </w:t>
      </w:r>
      <w:r w:rsidRPr="003017C9">
        <w:rPr>
          <w:sz w:val="24"/>
        </w:rPr>
        <w:t>вылечить,</w:t>
      </w:r>
      <w:r w:rsidRPr="003017C9">
        <w:rPr>
          <w:spacing w:val="28"/>
          <w:sz w:val="24"/>
        </w:rPr>
        <w:t xml:space="preserve"> </w:t>
      </w:r>
      <w:r w:rsidRPr="003017C9">
        <w:rPr>
          <w:sz w:val="24"/>
        </w:rPr>
        <w:t>ни</w:t>
      </w:r>
      <w:r w:rsidRPr="003017C9">
        <w:rPr>
          <w:spacing w:val="28"/>
          <w:sz w:val="24"/>
        </w:rPr>
        <w:t xml:space="preserve"> </w:t>
      </w:r>
      <w:r w:rsidR="002D3642" w:rsidRPr="003017C9">
        <w:rPr>
          <w:sz w:val="24"/>
        </w:rPr>
        <w:t xml:space="preserve">изжить </w:t>
      </w:r>
      <w:r w:rsidRPr="003017C9">
        <w:rPr>
          <w:sz w:val="24"/>
        </w:rPr>
        <w:t>… он порожден не физической опасностью, в нем обнаруживается не малодушие человека, не его готовность укрыться от беды. Это метафизический ужас, в основе которого неустрашимо горькое откровение, своего рода прозрение».</w:t>
      </w:r>
    </w:p>
    <w:p w:rsidR="00435476" w:rsidRPr="003017C9" w:rsidRDefault="00435476" w:rsidP="00907884">
      <w:pPr>
        <w:pStyle w:val="a5"/>
        <w:ind w:firstLine="708"/>
        <w:rPr>
          <w:sz w:val="24"/>
        </w:rPr>
      </w:pPr>
      <w:r w:rsidRPr="003017C9">
        <w:rPr>
          <w:sz w:val="24"/>
        </w:rPr>
        <w:t>Понятие страха в экзистенциальную философию вводится Кьеркегором, который различал «эмпирический» страх-боязнь перед конкретными предметами и обстоятельствами и страх-тоску – неопределенный страх перед ничто, «ничто, с которым у индивида нет ничего общего»</w:t>
      </w:r>
      <w:r w:rsidRPr="003017C9">
        <w:rPr>
          <w:sz w:val="24"/>
          <w:vertAlign w:val="superscript"/>
        </w:rPr>
        <w:t>47</w:t>
      </w:r>
      <w:r w:rsidRPr="003017C9">
        <w:rPr>
          <w:sz w:val="24"/>
        </w:rPr>
        <w:t>. Страх, который нельзя ни понять, ни локализовать, становится еще страшнее; такому страху нельзя противостоять. Метафизический страх свойственен только человеку, потому что он знает, что конечен и осознает свою смерть. Кьеркегор в своей работе «О понятии страха» описывает состояние неопределенного, расплывчатого беспокойства, которое отличается от понятия обычного страха тем, что хотя никакой очевидной опасности и не существует, тем не менее она распространена повсюду, и спастись от нее невозможно</w:t>
      </w:r>
      <w:r w:rsidRPr="003017C9">
        <w:rPr>
          <w:sz w:val="24"/>
          <w:vertAlign w:val="superscript"/>
        </w:rPr>
        <w:t>48</w:t>
      </w:r>
      <w:r w:rsidRPr="003017C9">
        <w:rPr>
          <w:sz w:val="24"/>
        </w:rPr>
        <w:t>. Смерть в представлении С. Кьеркегора тесно связана с духовным миром человека. Предметом философии смерти является не сам факт, а осмысление «конца всего». Осознание смертности, по мнению Кьеркегора, порождает отчаяние («болезнь к смерти»).</w:t>
      </w:r>
    </w:p>
    <w:p w:rsidR="00435476" w:rsidRPr="003017C9" w:rsidRDefault="00435476" w:rsidP="00907884">
      <w:pPr>
        <w:pStyle w:val="a5"/>
        <w:ind w:firstLine="708"/>
        <w:rPr>
          <w:sz w:val="24"/>
        </w:rPr>
      </w:pPr>
      <w:r w:rsidRPr="003017C9">
        <w:rPr>
          <w:sz w:val="24"/>
        </w:rPr>
        <w:t>Отчаяние – та болезнь, большее внимание к которой и большее понимание механизмов которой только обостряет страдание индивида. Самое подлинное отчаяние настигает индивида, который прекрасно осознает свое «я» и природу своего недуга. Отчаяние является важнейшей характеристикой человеческого</w:t>
      </w:r>
      <w:r w:rsidRPr="003017C9">
        <w:rPr>
          <w:spacing w:val="2"/>
          <w:sz w:val="24"/>
        </w:rPr>
        <w:t xml:space="preserve"> </w:t>
      </w:r>
      <w:r w:rsidRPr="003017C9">
        <w:rPr>
          <w:sz w:val="24"/>
        </w:rPr>
        <w:t>существования.</w:t>
      </w:r>
    </w:p>
    <w:p w:rsidR="00435476" w:rsidRPr="003017C9" w:rsidRDefault="00435476" w:rsidP="00907884">
      <w:pPr>
        <w:pStyle w:val="a5"/>
        <w:ind w:firstLine="708"/>
        <w:rPr>
          <w:sz w:val="24"/>
        </w:rPr>
      </w:pPr>
      <w:r w:rsidRPr="003017C9">
        <w:rPr>
          <w:sz w:val="24"/>
        </w:rPr>
        <w:t>М. Хайдеггер различает страх и боязнь. Боязнь, по его мнению, это испуг, растерянность, которая рождается чем-то конкретным. Боязнь – это боязнь чего-то предметно определенного. Страх никогда не выдвигается реально.</w:t>
      </w:r>
      <w:r w:rsidRPr="003017C9">
        <w:rPr>
          <w:spacing w:val="28"/>
          <w:sz w:val="24"/>
        </w:rPr>
        <w:t xml:space="preserve"> </w:t>
      </w:r>
      <w:r w:rsidRPr="003017C9">
        <w:rPr>
          <w:sz w:val="24"/>
        </w:rPr>
        <w:t>Страх</w:t>
      </w:r>
      <w:r w:rsidRPr="003017C9">
        <w:rPr>
          <w:spacing w:val="31"/>
          <w:sz w:val="24"/>
        </w:rPr>
        <w:t xml:space="preserve"> </w:t>
      </w:r>
      <w:r w:rsidRPr="003017C9">
        <w:rPr>
          <w:sz w:val="24"/>
        </w:rPr>
        <w:t>приходит</w:t>
      </w:r>
      <w:r w:rsidRPr="003017C9">
        <w:rPr>
          <w:spacing w:val="28"/>
          <w:sz w:val="24"/>
        </w:rPr>
        <w:t xml:space="preserve"> </w:t>
      </w:r>
      <w:r w:rsidRPr="003017C9">
        <w:rPr>
          <w:sz w:val="24"/>
        </w:rPr>
        <w:t>из</w:t>
      </w:r>
      <w:r w:rsidRPr="003017C9">
        <w:rPr>
          <w:spacing w:val="28"/>
          <w:sz w:val="24"/>
        </w:rPr>
        <w:t xml:space="preserve"> </w:t>
      </w:r>
      <w:r w:rsidRPr="003017C9">
        <w:rPr>
          <w:sz w:val="24"/>
        </w:rPr>
        <w:t>«ниоткуда».</w:t>
      </w:r>
      <w:r w:rsidRPr="003017C9">
        <w:rPr>
          <w:spacing w:val="29"/>
          <w:sz w:val="24"/>
        </w:rPr>
        <w:t xml:space="preserve"> </w:t>
      </w:r>
      <w:r w:rsidRPr="003017C9">
        <w:rPr>
          <w:sz w:val="24"/>
        </w:rPr>
        <w:t>Хайдеггер,</w:t>
      </w:r>
      <w:r w:rsidRPr="003017C9">
        <w:rPr>
          <w:spacing w:val="29"/>
          <w:sz w:val="24"/>
        </w:rPr>
        <w:t xml:space="preserve"> </w:t>
      </w:r>
      <w:r w:rsidRPr="003017C9">
        <w:rPr>
          <w:sz w:val="24"/>
        </w:rPr>
        <w:t>по</w:t>
      </w:r>
      <w:r w:rsidRPr="003017C9">
        <w:rPr>
          <w:spacing w:val="29"/>
          <w:sz w:val="24"/>
        </w:rPr>
        <w:t xml:space="preserve"> </w:t>
      </w:r>
      <w:r w:rsidRPr="003017C9">
        <w:rPr>
          <w:sz w:val="24"/>
        </w:rPr>
        <w:t>словам</w:t>
      </w:r>
      <w:r w:rsidRPr="003017C9">
        <w:rPr>
          <w:spacing w:val="30"/>
          <w:sz w:val="24"/>
        </w:rPr>
        <w:t xml:space="preserve"> </w:t>
      </w:r>
      <w:r w:rsidRPr="003017C9">
        <w:rPr>
          <w:sz w:val="24"/>
        </w:rPr>
        <w:t>Камю,</w:t>
      </w:r>
      <w:r w:rsidR="00B01327" w:rsidRPr="003017C9">
        <w:rPr>
          <w:sz w:val="24"/>
        </w:rPr>
        <w:t xml:space="preserve"> </w:t>
      </w:r>
      <w:r w:rsidRPr="003017C9">
        <w:rPr>
          <w:sz w:val="24"/>
        </w:rPr>
        <w:t xml:space="preserve">«хладнокровно рассматривает удел человеческий и объявляет, что существование ничтожно. Единственной реальностью на всех ступенях нашего сущего становится «забота». Для потерявшегося в мире человека забота выступает как краткий миг страха. Но стоит этому страху дойти до самосознания как он становится тревогой». Феномен «смерти» тесно связан с феноменом «страха». По сути дела «страх» впервые ставит перед Dasein (реально существующим бытием) вопрос о целостности его бытия потому, что он ставит Dasein перед лицом смерти, раскрывая ему «смерть» как его собственную чистую возможность. В онтологическом смысле «бытие к смерти есть сущностно ужас» Хайдеггер, как и Кьеркегор в метафизике смерти рассматривает некое предстояние перед концом. Хайдеггер говорит о разомкнутости «того, что присутствие как брошенное бытие экзестирует к своему концу» – разомкнутость есть страх. Хайдеггер предлагает такой путь преодоления ужаса как решимость – «заступание в возможность», принятие своей смертности в своем одиночестве. Позитивное в этом – размыкание себя себе </w:t>
      </w:r>
      <w:r w:rsidRPr="003017C9">
        <w:rPr>
          <w:sz w:val="24"/>
        </w:rPr>
        <w:lastRenderedPageBreak/>
        <w:t>самому. «...Всякое бытие при озаботившем, и всякое событие с другими отказывает, когда речь идет о самой своей способности быть. Приняв смерть, человек уже никуда не бежит и ни в ком не растворяется. Собственно через решимость вернуться к себе возможность преодоления ужаса». Человечество со всей страстью предается страху. Сартр пытался понять, что такое человеческая реальность. Таким образом, экзистенциальный страх свойственен только человеку, так как именно человек осознает свою конечность – смерть, что является предметом изучения экзистенциальной философии. Страх в экзистенциализме рассматривается как нечто, постоянно сопутствующее человеческой жизни. Страх неотделим от человека, так как без этого глубинного переживания немыслимо подлинное существование. Иначе можно говорить лишь о растительном, бездумном пребывании в реальности. Метафизический страх погружает человека в самые немыслимые состояния, он порождает образы ужаса. Страх, как отмечает Ю.М. Лотман, присущ не только человеку любой культуры, но и животным, но кроме страха существуют и специфически человеческие, сформированные культурой механизмы, гарантирующие соблюдение нравственных норм. Страх возникает вместе с человеком. Это удостоверяет  наше  сознание.  Истоком   человеческого   страха,   по   мнению Р. Декарта, является свобода. Люди не имеют инстинктивной предопределенности действий. Поэтому человек подвержен всем опасностям и страхам. Человек отдает себе отчет в том, что он смертен, хотя и пытается это отрицать.</w:t>
      </w:r>
      <w:r w:rsidRPr="003017C9">
        <w:rPr>
          <w:spacing w:val="21"/>
          <w:sz w:val="24"/>
        </w:rPr>
        <w:t xml:space="preserve"> </w:t>
      </w:r>
      <w:r w:rsidRPr="003017C9">
        <w:rPr>
          <w:sz w:val="24"/>
        </w:rPr>
        <w:t>Феномен</w:t>
      </w:r>
      <w:r w:rsidRPr="003017C9">
        <w:rPr>
          <w:spacing w:val="23"/>
          <w:sz w:val="24"/>
        </w:rPr>
        <w:t xml:space="preserve"> </w:t>
      </w:r>
      <w:r w:rsidRPr="003017C9">
        <w:rPr>
          <w:sz w:val="24"/>
        </w:rPr>
        <w:t>страха</w:t>
      </w:r>
      <w:r w:rsidRPr="003017C9">
        <w:rPr>
          <w:spacing w:val="22"/>
          <w:sz w:val="24"/>
        </w:rPr>
        <w:t xml:space="preserve"> </w:t>
      </w:r>
      <w:r w:rsidRPr="003017C9">
        <w:rPr>
          <w:sz w:val="24"/>
        </w:rPr>
        <w:t>имеет</w:t>
      </w:r>
      <w:r w:rsidRPr="003017C9">
        <w:rPr>
          <w:spacing w:val="22"/>
          <w:sz w:val="24"/>
        </w:rPr>
        <w:t xml:space="preserve"> </w:t>
      </w:r>
      <w:r w:rsidRPr="003017C9">
        <w:rPr>
          <w:sz w:val="24"/>
        </w:rPr>
        <w:t>место</w:t>
      </w:r>
      <w:r w:rsidRPr="003017C9">
        <w:rPr>
          <w:spacing w:val="23"/>
          <w:sz w:val="24"/>
        </w:rPr>
        <w:t xml:space="preserve"> </w:t>
      </w:r>
      <w:r w:rsidRPr="003017C9">
        <w:rPr>
          <w:sz w:val="24"/>
        </w:rPr>
        <w:t>в</w:t>
      </w:r>
      <w:r w:rsidRPr="003017C9">
        <w:rPr>
          <w:spacing w:val="21"/>
          <w:sz w:val="24"/>
        </w:rPr>
        <w:t xml:space="preserve"> </w:t>
      </w:r>
      <w:r w:rsidRPr="003017C9">
        <w:rPr>
          <w:sz w:val="24"/>
        </w:rPr>
        <w:t>мифе</w:t>
      </w:r>
      <w:r w:rsidRPr="003017C9">
        <w:rPr>
          <w:spacing w:val="23"/>
          <w:sz w:val="24"/>
        </w:rPr>
        <w:t xml:space="preserve"> </w:t>
      </w:r>
      <w:r w:rsidRPr="003017C9">
        <w:rPr>
          <w:sz w:val="24"/>
        </w:rPr>
        <w:t>о</w:t>
      </w:r>
      <w:r w:rsidRPr="003017C9">
        <w:rPr>
          <w:spacing w:val="22"/>
          <w:sz w:val="24"/>
        </w:rPr>
        <w:t xml:space="preserve"> </w:t>
      </w:r>
      <w:r w:rsidRPr="003017C9">
        <w:rPr>
          <w:sz w:val="24"/>
        </w:rPr>
        <w:t>сотворении</w:t>
      </w:r>
      <w:r w:rsidRPr="003017C9">
        <w:rPr>
          <w:spacing w:val="24"/>
          <w:sz w:val="24"/>
        </w:rPr>
        <w:t xml:space="preserve"> </w:t>
      </w:r>
      <w:r w:rsidRPr="003017C9">
        <w:rPr>
          <w:sz w:val="24"/>
        </w:rPr>
        <w:t>Богом</w:t>
      </w:r>
      <w:r w:rsidRPr="003017C9">
        <w:rPr>
          <w:spacing w:val="21"/>
          <w:sz w:val="24"/>
        </w:rPr>
        <w:t xml:space="preserve"> </w:t>
      </w:r>
      <w:r w:rsidRPr="003017C9">
        <w:rPr>
          <w:sz w:val="24"/>
        </w:rPr>
        <w:t>человека,</w:t>
      </w:r>
      <w:r w:rsidRPr="003017C9">
        <w:rPr>
          <w:spacing w:val="21"/>
          <w:sz w:val="24"/>
        </w:rPr>
        <w:t xml:space="preserve"> </w:t>
      </w:r>
      <w:r w:rsidR="002D3642" w:rsidRPr="003017C9">
        <w:rPr>
          <w:sz w:val="24"/>
        </w:rPr>
        <w:t>о</w:t>
      </w:r>
      <w:r w:rsidR="00A51697" w:rsidRPr="003017C9">
        <w:rPr>
          <w:sz w:val="24"/>
        </w:rPr>
        <w:t xml:space="preserve"> </w:t>
      </w:r>
      <w:r w:rsidRPr="003017C9">
        <w:rPr>
          <w:sz w:val="24"/>
        </w:rPr>
        <w:t>происхождении человеческого рода от одной пары, об ангеле-искусителе и грехопадении.</w:t>
      </w:r>
    </w:p>
    <w:p w:rsidR="00435476" w:rsidRPr="003017C9" w:rsidRDefault="00435476" w:rsidP="00907884">
      <w:pPr>
        <w:pStyle w:val="a5"/>
        <w:ind w:firstLine="708"/>
        <w:rPr>
          <w:sz w:val="24"/>
        </w:rPr>
      </w:pPr>
      <w:r w:rsidRPr="003017C9">
        <w:rPr>
          <w:sz w:val="24"/>
        </w:rPr>
        <w:t>По мнению Э. Фромма, в библейском мифе об изгнании из рая отображена фундаментальная связь между человеком и свободой. Этот миф отождествляет начало человеческой истории с актом выбора. Мужчина и женщина живут в садах Эдема в полной гармонии друг с другом и с природой, где не существует выбора, свободы, даже размышления ни к чему. Человеку запрещено вкушать от древа познания добра и зла. Он нарушает этот запрет, тем самым лишая себя гармонии с природой, частью которой он является. Нарушив установленный Богом запрет, он освободился от принуждения, возвысился от бессознательного предчеловеческого существования до человеческого. Нарушение запрета является актом свободы. Таким образом, акт неподчинения прямо связывается с началом мышления. Став индивидом, человек превращается в разумное существо. Обособившись от природы, отделившись от другого человеческого существования, человек видит себя нагим, и испытывает стыд. Он одинок и свободен, но беспомощен и подвержен страху.</w:t>
      </w:r>
    </w:p>
    <w:p w:rsidR="00435476" w:rsidRPr="003017C9" w:rsidRDefault="00435476" w:rsidP="00907884">
      <w:pPr>
        <w:pStyle w:val="a5"/>
        <w:ind w:firstLine="708"/>
        <w:rPr>
          <w:sz w:val="24"/>
        </w:rPr>
      </w:pPr>
      <w:r w:rsidRPr="003017C9">
        <w:rPr>
          <w:sz w:val="24"/>
        </w:rPr>
        <w:t>В  разных  культурах   чувство   страха   обретает   различные   формы.   О. Шпенглер писал: «Из души всего первобытного человечества, а, следовательно, и раннего детства, возникает побуждение заклинать, понуждать, смирять – «познавать» – элемент чуждых сил, которые неумолимо присутствуют во всем протяженном, в пространстве и через пространство. В конечном счете, это одно и то же. Познать Бога в мистике ранних эпох  – значит, его заклинать, расположить в себе, внутренне себе приобщить»</w:t>
      </w:r>
      <w:r w:rsidRPr="003017C9">
        <w:rPr>
          <w:sz w:val="24"/>
          <w:vertAlign w:val="superscript"/>
        </w:rPr>
        <w:t>56</w:t>
      </w:r>
      <w:r w:rsidRPr="003017C9">
        <w:rPr>
          <w:sz w:val="24"/>
        </w:rPr>
        <w:t>. По мнению О. Шпенглера, начинает действовать чувство себя и чувство мира. Всякая культура, внутренняя и внешняя – есть только усиление такого человеческого бытия. Смысл всякой настоящей – и внутренне необходимой символики коренится в феномене смерти. Всякая символика проистекает из страха. Она выражает защиту и является выражением страха в двойном значении слова: ее язык форм говорит одновременно о враждебности и благоговении.</w:t>
      </w:r>
    </w:p>
    <w:p w:rsidR="00435476" w:rsidRPr="003017C9" w:rsidRDefault="00435476" w:rsidP="00907884">
      <w:pPr>
        <w:pStyle w:val="a5"/>
        <w:ind w:firstLine="708"/>
        <w:rPr>
          <w:sz w:val="24"/>
        </w:rPr>
      </w:pPr>
      <w:r w:rsidRPr="003017C9">
        <w:rPr>
          <w:sz w:val="24"/>
        </w:rPr>
        <w:t xml:space="preserve">Ф. Ницше заметил, что во всех человеческих культурах обнаруживается метафизика страха: «В конце концов, любовь к ближнему является всегда чем- то второстепенным, отчасти условным, произвольно-фантастическим по сравнению со страхом перед ближним. Когда форма общины твердо установлена и ограждена от внешних опасностей, появляются новые моральные перспективы, созданные уже страхом перед ближним. Вся современная моральная перспектива сводится к той оценке опасности как целого, которую представляет собою какое-либо мнение, состояние аффектов, желание, дарование: страх является и здесь </w:t>
      </w:r>
      <w:r w:rsidRPr="003017C9">
        <w:rPr>
          <w:sz w:val="24"/>
        </w:rPr>
        <w:lastRenderedPageBreak/>
        <w:t>родоначальником морали. Самосознание общин, остов ее разбивается о те высшие и сильные склонности, которые, прорываясь внезапно, выносят индивида далек</w:t>
      </w:r>
      <w:r w:rsidR="00F560B5" w:rsidRPr="003017C9">
        <w:rPr>
          <w:sz w:val="24"/>
        </w:rPr>
        <w:t xml:space="preserve">о за пределы золотой середины и </w:t>
      </w:r>
      <w:r w:rsidRPr="003017C9">
        <w:rPr>
          <w:sz w:val="24"/>
        </w:rPr>
        <w:t>возносят его высоко над уровнем стадного сознания. Поэтому именно эти склонности община клеймит и порочит особенно охотно. Высокая, независимая интеллектуальность, жажда одиночества, кружит ум, внушает ей страх. Все, что поднимает индивида над уровнем стада и внушает ближнему страх, называется теперь злом, скромный, уживчивый, приспособляющийся нрав, средняя интенсивность страстей находится в моральном почете. Существуют такие моменты дряблости и изнеженности в истории общества, когда оно берет под свою защиту даже вредящего ему преступника, и делает это совершенно серьезно и искренно. Наказание кажется ему в чем-нибудь да несправедливым, само представление о «наказании» и «необходимость наказывать» причиняет ему боль и страх». Уже в патриархальных, языческих культурах обнаруживаются культы страха. Древние мистерии предлагают людям изведать ужас символических событий прошлого. Тяга к страху обнаруживается и в христианстве. Понятие грехопадения вызвало к жизни многочисленные варианты исторических описаний и всемирных перспектив от «Града Божия» Августина Блаженного через Отто Фрейзинга до современных теологов. Христианство стремилось разбудить в человеке страх перед собственными прегрешениями, оно создало особую культуру покаяния. Христианин пытается впустить в собственное сознание эсхатологические образы, так как рай  обретает смысл только на фоне ада. В эпоху романтизма также было приковано внимание к «темной» стороне души. Целая эпоха тяготела к мучительным, сатанинским образам, которые открывали человеку запретные зоны страха. Романтизация страха пыталась уловить тончайшие оттенки данного переживания, которое обретало самые различные формы. Борясь с чувством страха, человек создает такие фантазии, которые помогают ему справиться с тягостным переживанием. Страх – это мир бесчисленных, неисчерпаемых допущений, предвкушений, которые помогают человеку пережить горести бытия. К. Юнг, считает, что образы зарождаются в глубинах человеческого подсознания под влиянием чувства страха – телесного и иррационального. Сам страх может выступить в роли первопричины видений, похожих на некую реальность. Глубинный, возникающий в подсознании он может приобретать вполне зримые очертания и преобразовываться в действительно существующие материальные объекты. Подсознательные страхи человека могут восприниматься на уровне сознания и ассимилироваться им. Происходит разрыв между сознательными установками и противостоящими им бессознательными стремлениями. В прошлом для сохранения равновесия между сознанием и глубинами подсознания люди имели возможность религиозно-магических действий, обрядов и ритуалов, которые помогали им избежать острых коллизий между сознанием и иррациональным. Нынешняя цивилизация освободилась от подобных «предрассудков». Современный человек держится за все обыденное, коллективно одобренное и</w:t>
      </w:r>
      <w:r w:rsidRPr="003017C9">
        <w:rPr>
          <w:spacing w:val="23"/>
          <w:sz w:val="24"/>
        </w:rPr>
        <w:t xml:space="preserve"> </w:t>
      </w:r>
      <w:r w:rsidR="00F560B5" w:rsidRPr="003017C9">
        <w:rPr>
          <w:sz w:val="24"/>
        </w:rPr>
        <w:t xml:space="preserve">потому </w:t>
      </w:r>
      <w:r w:rsidRPr="003017C9">
        <w:rPr>
          <w:sz w:val="24"/>
        </w:rPr>
        <w:t>наиболее достоверное. Душа для него является не более чем «неуловимый туман». Бессознательное представляет собой совершенно самостоятельную сферу человеческой психики, хотя и непрерывно взаимодействует с сознанием. Индивидуальное сознание не имеет в своем распоряжении никаких средств, с помощью которых оно могло бы постигнуть сущность бессознательного. Бессознательное способно ассимилироваться сознанием лишь в символических формах. Следовательно, мифы, созданные когда-то нашими предками находят свое отображение в глазах современного</w:t>
      </w:r>
      <w:r w:rsidRPr="003017C9">
        <w:rPr>
          <w:spacing w:val="-1"/>
          <w:sz w:val="24"/>
        </w:rPr>
        <w:t xml:space="preserve"> </w:t>
      </w:r>
      <w:r w:rsidRPr="003017C9">
        <w:rPr>
          <w:sz w:val="24"/>
        </w:rPr>
        <w:t>человека.</w:t>
      </w:r>
    </w:p>
    <w:p w:rsidR="00435476" w:rsidRPr="003017C9" w:rsidRDefault="00435476" w:rsidP="00907884">
      <w:pPr>
        <w:pStyle w:val="a5"/>
        <w:ind w:firstLine="720"/>
        <w:rPr>
          <w:sz w:val="24"/>
        </w:rPr>
      </w:pPr>
      <w:r w:rsidRPr="003017C9">
        <w:rPr>
          <w:sz w:val="24"/>
        </w:rPr>
        <w:t xml:space="preserve">У древних индийцев представление о жизни было как о бесконечной череде событий, явлений и связей, постоянно повторяющих друг друга, то есть движущихся по кругу. Круг мандалы символизирует бесконечный поток жизни, взаимозависимость всех элементов человеческого существования. Страху, заключенному в нашем подсознании, сопротивляется та материалистическая реальность, в которой существуют современные люди. Необходимо какое-то особое состояние бессознательной тревоги, при которой человек не прислушивается </w:t>
      </w:r>
      <w:r w:rsidRPr="003017C9">
        <w:rPr>
          <w:sz w:val="24"/>
        </w:rPr>
        <w:lastRenderedPageBreak/>
        <w:t>к собственному разуму, а отдается во власть фантазий. Наши чувства по отношению к непознаваемому, изначально были заключены и оформлены в общепринятые религиозные</w:t>
      </w:r>
      <w:r w:rsidRPr="003017C9">
        <w:rPr>
          <w:spacing w:val="-5"/>
          <w:sz w:val="24"/>
        </w:rPr>
        <w:t xml:space="preserve"> </w:t>
      </w:r>
      <w:r w:rsidRPr="003017C9">
        <w:rPr>
          <w:sz w:val="24"/>
        </w:rPr>
        <w:t>обряды.</w:t>
      </w:r>
    </w:p>
    <w:p w:rsidR="00435476" w:rsidRPr="003017C9" w:rsidRDefault="00435476" w:rsidP="00907884">
      <w:pPr>
        <w:pStyle w:val="a5"/>
        <w:ind w:firstLine="708"/>
        <w:rPr>
          <w:sz w:val="24"/>
        </w:rPr>
      </w:pPr>
      <w:r w:rsidRPr="003017C9">
        <w:rPr>
          <w:sz w:val="24"/>
        </w:rPr>
        <w:t>О. Шпенглер отмечал: «Мировой страх есть, несомненно, наиболее творческое из всех прачувствований. Ему обязан человек самыми зрелыми и глубокими формами и ликами не только своей сознательной внутренней жизни, но и ее отражения в бесчисленных образованиях внешней культуры. Словно некая таинственная мелодия, доступная не всякому слуху, проходит этот страх сквозь язык форм каждого подлинного творения искусства, каждой прочувственной философии, каждого значительного деяния…».</w:t>
      </w:r>
    </w:p>
    <w:p w:rsidR="00435476" w:rsidRPr="003017C9" w:rsidRDefault="00435476" w:rsidP="00907884">
      <w:pPr>
        <w:pStyle w:val="a5"/>
        <w:ind w:firstLine="719"/>
        <w:rPr>
          <w:sz w:val="24"/>
        </w:rPr>
      </w:pPr>
      <w:r w:rsidRPr="003017C9">
        <w:rPr>
          <w:sz w:val="24"/>
        </w:rPr>
        <w:t>В литературе первым в создании классической атмосферы иррационального зла считается Данте. В драме «Доктор Фаустус», в</w:t>
      </w:r>
    </w:p>
    <w:p w:rsidR="00435476" w:rsidRPr="003017C9" w:rsidRDefault="00435476" w:rsidP="00907884">
      <w:pPr>
        <w:pStyle w:val="a5"/>
        <w:rPr>
          <w:sz w:val="24"/>
        </w:rPr>
      </w:pPr>
      <w:r w:rsidRPr="003017C9">
        <w:rPr>
          <w:sz w:val="24"/>
        </w:rPr>
        <w:t>«Макбете», в «Гамлете» хорошо заметна подвластность сознания человека той эпохи метафизическому демоническому началу, подвластность, многократно усиливаемая вполне реальными страхами перед казнями ведьм и колдунов.</w:t>
      </w:r>
    </w:p>
    <w:p w:rsidR="00435476" w:rsidRPr="003017C9" w:rsidRDefault="00435476" w:rsidP="00907884">
      <w:pPr>
        <w:pStyle w:val="a5"/>
        <w:ind w:firstLine="708"/>
        <w:rPr>
          <w:sz w:val="24"/>
        </w:rPr>
      </w:pPr>
      <w:r w:rsidRPr="003017C9">
        <w:rPr>
          <w:sz w:val="24"/>
        </w:rPr>
        <w:t>В религиозном сознании практикуется не столько освобождение от страха, сколько его усиление. Русские религиозные философы считали, что новое христианское сознание должно освободить человека от этих страхов. При всей актуальности попыток русских философов освободить сознание от страхов, важно отметить, что никаких реальных критериев для такого «исправления» в религии нет. Именно в страхе человек постигает себя, реальный мир, божественный смысл окружающего. Человечество всегда отдавало себе отчет в факте своей конечности в форме мифа, религии или философии, отводя ему значительное место в культуре.</w:t>
      </w:r>
    </w:p>
    <w:p w:rsidR="00435476" w:rsidRPr="003017C9" w:rsidRDefault="00435476" w:rsidP="00907884">
      <w:pPr>
        <w:pStyle w:val="a5"/>
        <w:rPr>
          <w:sz w:val="24"/>
        </w:rPr>
      </w:pPr>
    </w:p>
    <w:p w:rsidR="00435476" w:rsidRPr="003017C9" w:rsidRDefault="00435476" w:rsidP="00907884">
      <w:pPr>
        <w:spacing w:after="0" w:line="240" w:lineRule="auto"/>
        <w:jc w:val="center"/>
        <w:rPr>
          <w:rFonts w:ascii="Times New Roman" w:hAnsi="Times New Roman" w:cs="Times New Roman"/>
          <w:i/>
          <w:sz w:val="24"/>
          <w:szCs w:val="24"/>
        </w:rPr>
      </w:pPr>
      <w:r w:rsidRPr="003017C9">
        <w:rPr>
          <w:rFonts w:ascii="Times New Roman" w:hAnsi="Times New Roman" w:cs="Times New Roman"/>
          <w:i/>
          <w:sz w:val="24"/>
          <w:szCs w:val="24"/>
        </w:rPr>
        <w:t>СТРАДАНИЕ</w:t>
      </w:r>
    </w:p>
    <w:p w:rsidR="00435476" w:rsidRPr="003017C9" w:rsidRDefault="00435476" w:rsidP="00907884">
      <w:pPr>
        <w:pStyle w:val="a5"/>
        <w:rPr>
          <w:sz w:val="24"/>
        </w:rPr>
      </w:pPr>
      <w:r w:rsidRPr="003017C9">
        <w:rPr>
          <w:sz w:val="24"/>
        </w:rPr>
        <w:t>Во всех религиозных и философских учениях понятия «страдание»</w:t>
      </w:r>
      <w:r w:rsidRPr="003017C9">
        <w:rPr>
          <w:spacing w:val="62"/>
          <w:sz w:val="24"/>
        </w:rPr>
        <w:t xml:space="preserve"> </w:t>
      </w:r>
      <w:r w:rsidRPr="003017C9">
        <w:rPr>
          <w:sz w:val="24"/>
        </w:rPr>
        <w:t>и</w:t>
      </w:r>
    </w:p>
    <w:p w:rsidR="00435476" w:rsidRPr="003017C9" w:rsidRDefault="00435476" w:rsidP="00907884">
      <w:pPr>
        <w:pStyle w:val="a5"/>
        <w:rPr>
          <w:sz w:val="24"/>
        </w:rPr>
      </w:pPr>
      <w:r w:rsidRPr="003017C9">
        <w:rPr>
          <w:sz w:val="24"/>
        </w:rPr>
        <w:t>«сострадание» определяются более или менее одинаково. Под страданием понимается физическая или нравственная мука, боль. Сострадание определяется как жалость, сочувствие, вызываемое несчастьем, муками другого человека. Однако вопрос о причинах и жизненном смысле этих состояний всегда был проблемным полем горячих споров и</w:t>
      </w:r>
      <w:r w:rsidRPr="003017C9">
        <w:rPr>
          <w:spacing w:val="-7"/>
          <w:sz w:val="24"/>
        </w:rPr>
        <w:t xml:space="preserve"> </w:t>
      </w:r>
      <w:r w:rsidR="00E25B51" w:rsidRPr="003017C9">
        <w:rPr>
          <w:sz w:val="24"/>
        </w:rPr>
        <w:t>дискуссий.</w:t>
      </w:r>
    </w:p>
    <w:p w:rsidR="00435476" w:rsidRPr="003017C9" w:rsidRDefault="00435476" w:rsidP="00907884">
      <w:pPr>
        <w:spacing w:after="0" w:line="240" w:lineRule="auto"/>
        <w:rPr>
          <w:rFonts w:ascii="Times New Roman" w:hAnsi="Times New Roman" w:cs="Times New Roman"/>
          <w:i/>
          <w:sz w:val="24"/>
          <w:szCs w:val="24"/>
        </w:rPr>
      </w:pPr>
      <w:r w:rsidRPr="003017C9">
        <w:rPr>
          <w:rFonts w:ascii="Times New Roman" w:hAnsi="Times New Roman" w:cs="Times New Roman"/>
          <w:i/>
          <w:sz w:val="24"/>
          <w:szCs w:val="24"/>
        </w:rPr>
        <w:t>Сложности и парадоксы страдания</w:t>
      </w:r>
    </w:p>
    <w:p w:rsidR="00435476" w:rsidRPr="003017C9" w:rsidRDefault="00435476" w:rsidP="00907884">
      <w:pPr>
        <w:pStyle w:val="a7"/>
        <w:numPr>
          <w:ilvl w:val="0"/>
          <w:numId w:val="6"/>
        </w:numPr>
        <w:tabs>
          <w:tab w:val="left" w:pos="1350"/>
        </w:tabs>
        <w:ind w:left="0" w:firstLine="709"/>
        <w:jc w:val="both"/>
        <w:rPr>
          <w:sz w:val="24"/>
          <w:szCs w:val="24"/>
          <w:lang w:val="ru-RU"/>
        </w:rPr>
      </w:pPr>
      <w:r w:rsidRPr="003017C9">
        <w:rPr>
          <w:sz w:val="24"/>
          <w:szCs w:val="24"/>
          <w:lang w:val="ru-RU"/>
        </w:rPr>
        <w:t>Страдание – это чувство болезненного неудовольствия, которое мы испытываем, когда действительность не отвечает нашим желаниям. Исходя из этого, можно вывести, что источник страданий заключается или в наших желаниях, или в действительности: или наши желания дурны, злы и противоречат природе вещей; или, наоборот, действительность настолько дурна и извращена, что это противоречит нашим добрым желаниям; или, наконец, наша собственная нравственная деятельность противоречит нашим возвышенным желаниям. Таким образом, вопрос о причине страданий связан, прежде всего, с проблемой добра и</w:t>
      </w:r>
      <w:r w:rsidRPr="003017C9">
        <w:rPr>
          <w:spacing w:val="-5"/>
          <w:sz w:val="24"/>
          <w:szCs w:val="24"/>
          <w:lang w:val="ru-RU"/>
        </w:rPr>
        <w:t xml:space="preserve"> </w:t>
      </w:r>
      <w:r w:rsidRPr="003017C9">
        <w:rPr>
          <w:sz w:val="24"/>
          <w:szCs w:val="24"/>
          <w:lang w:val="ru-RU"/>
        </w:rPr>
        <w:t>зла.</w:t>
      </w:r>
    </w:p>
    <w:p w:rsidR="00435476" w:rsidRPr="003017C9" w:rsidRDefault="00435476" w:rsidP="00907884">
      <w:pPr>
        <w:pStyle w:val="a7"/>
        <w:numPr>
          <w:ilvl w:val="0"/>
          <w:numId w:val="6"/>
        </w:numPr>
        <w:tabs>
          <w:tab w:val="left" w:pos="1301"/>
        </w:tabs>
        <w:ind w:left="0" w:firstLine="709"/>
        <w:jc w:val="both"/>
        <w:rPr>
          <w:sz w:val="24"/>
          <w:szCs w:val="24"/>
          <w:lang w:val="ru-RU"/>
        </w:rPr>
      </w:pPr>
      <w:r w:rsidRPr="003017C9">
        <w:rPr>
          <w:sz w:val="24"/>
          <w:szCs w:val="24"/>
          <w:lang w:val="ru-RU"/>
        </w:rPr>
        <w:t>Вопрос о смысле страданий, скорее всего, связан с вопросом о смысле жизни, о том основном предназначении, ради которого живет человек: насколько он следует смыслу своего жизненного пути или уклоняется от него. И если человек верит в ценность, цель, смысл своей жертвы и страдания, он способен на героические усилия. Но если он не видит смысла своих страданий, у него опускаются руки, ибо самое тяжелое в страданиях – его безцельность, бессмысленность. Таким образом, смысл страдания в том, служит ли оно смыслу бытия человека, самовыражению и самоутверждению</w:t>
      </w:r>
      <w:r w:rsidRPr="003017C9">
        <w:rPr>
          <w:spacing w:val="-4"/>
          <w:sz w:val="24"/>
          <w:szCs w:val="24"/>
          <w:lang w:val="ru-RU"/>
        </w:rPr>
        <w:t xml:space="preserve"> </w:t>
      </w:r>
      <w:r w:rsidRPr="003017C9">
        <w:rPr>
          <w:sz w:val="24"/>
          <w:szCs w:val="24"/>
          <w:lang w:val="ru-RU"/>
        </w:rPr>
        <w:t>личности.</w:t>
      </w:r>
    </w:p>
    <w:p w:rsidR="00435476" w:rsidRPr="003017C9" w:rsidRDefault="00435476" w:rsidP="00907884">
      <w:pPr>
        <w:pStyle w:val="a7"/>
        <w:numPr>
          <w:ilvl w:val="0"/>
          <w:numId w:val="6"/>
        </w:numPr>
        <w:tabs>
          <w:tab w:val="left" w:pos="1376"/>
        </w:tabs>
        <w:ind w:left="0" w:firstLine="709"/>
        <w:jc w:val="both"/>
        <w:rPr>
          <w:sz w:val="24"/>
          <w:szCs w:val="24"/>
          <w:lang w:val="ru-RU"/>
        </w:rPr>
      </w:pPr>
      <w:r w:rsidRPr="003017C9">
        <w:rPr>
          <w:sz w:val="24"/>
          <w:szCs w:val="24"/>
          <w:lang w:val="ru-RU"/>
        </w:rPr>
        <w:t>Важнейший вопрос – вопрос о результате страдания: к чему оно приводит, не может ли оно давать результатов, которые оправдывали бы его. С этой точки зрения, положительно в страдании то, что оно может рассматриваться как школа жизни:</w:t>
      </w:r>
    </w:p>
    <w:p w:rsidR="00435476" w:rsidRPr="003017C9" w:rsidRDefault="00435476" w:rsidP="00907884">
      <w:pPr>
        <w:pStyle w:val="a7"/>
        <w:numPr>
          <w:ilvl w:val="1"/>
          <w:numId w:val="1"/>
        </w:numPr>
        <w:tabs>
          <w:tab w:val="left" w:pos="1014"/>
        </w:tabs>
        <w:ind w:left="0"/>
        <w:jc w:val="both"/>
        <w:rPr>
          <w:sz w:val="24"/>
          <w:szCs w:val="24"/>
          <w:lang w:val="ru-RU"/>
        </w:rPr>
      </w:pPr>
      <w:r w:rsidRPr="003017C9">
        <w:rPr>
          <w:sz w:val="24"/>
          <w:szCs w:val="24"/>
          <w:lang w:val="ru-RU"/>
        </w:rPr>
        <w:t>страдание, испытанное нами вслед за каким-либо нашим дурным поступком, учит нас правде и справедливости, подтверждая наличие нравственного закона в</w:t>
      </w:r>
      <w:r w:rsidRPr="003017C9">
        <w:rPr>
          <w:spacing w:val="-4"/>
          <w:sz w:val="24"/>
          <w:szCs w:val="24"/>
          <w:lang w:val="ru-RU"/>
        </w:rPr>
        <w:t xml:space="preserve"> </w:t>
      </w:r>
      <w:r w:rsidRPr="003017C9">
        <w:rPr>
          <w:sz w:val="24"/>
          <w:szCs w:val="24"/>
          <w:lang w:val="ru-RU"/>
        </w:rPr>
        <w:t>жизни;</w:t>
      </w:r>
    </w:p>
    <w:p w:rsidR="00435476" w:rsidRPr="003017C9" w:rsidRDefault="00435476" w:rsidP="00907884">
      <w:pPr>
        <w:pStyle w:val="a7"/>
        <w:numPr>
          <w:ilvl w:val="1"/>
          <w:numId w:val="1"/>
        </w:numPr>
        <w:tabs>
          <w:tab w:val="left" w:pos="1015"/>
        </w:tabs>
        <w:ind w:left="0"/>
        <w:jc w:val="both"/>
        <w:rPr>
          <w:sz w:val="24"/>
          <w:szCs w:val="24"/>
          <w:lang w:val="ru-RU"/>
        </w:rPr>
      </w:pPr>
      <w:r w:rsidRPr="003017C9">
        <w:rPr>
          <w:sz w:val="24"/>
          <w:szCs w:val="24"/>
          <w:lang w:val="ru-RU"/>
        </w:rPr>
        <w:lastRenderedPageBreak/>
        <w:t>страдание очищает душу: иногда человек сам ищет наказания, страдания, лишь бы успокоить свою совесть;</w:t>
      </w:r>
    </w:p>
    <w:p w:rsidR="00435476" w:rsidRPr="003017C9" w:rsidRDefault="00435476" w:rsidP="00907884">
      <w:pPr>
        <w:pStyle w:val="a7"/>
        <w:numPr>
          <w:ilvl w:val="1"/>
          <w:numId w:val="1"/>
        </w:numPr>
        <w:tabs>
          <w:tab w:val="left" w:pos="1014"/>
        </w:tabs>
        <w:ind w:left="0" w:hanging="359"/>
        <w:jc w:val="both"/>
        <w:rPr>
          <w:sz w:val="24"/>
          <w:szCs w:val="24"/>
          <w:lang w:val="ru-RU"/>
        </w:rPr>
      </w:pPr>
      <w:r w:rsidRPr="003017C9">
        <w:rPr>
          <w:sz w:val="24"/>
          <w:szCs w:val="24"/>
          <w:lang w:val="ru-RU"/>
        </w:rPr>
        <w:t>страдание облагораживает человека, являясь источником нравственных ценностей: оно приводит нас к вере, любви, духовной</w:t>
      </w:r>
      <w:r w:rsidRPr="003017C9">
        <w:rPr>
          <w:spacing w:val="-7"/>
          <w:sz w:val="24"/>
          <w:szCs w:val="24"/>
          <w:lang w:val="ru-RU"/>
        </w:rPr>
        <w:t xml:space="preserve"> </w:t>
      </w:r>
      <w:r w:rsidRPr="003017C9">
        <w:rPr>
          <w:sz w:val="24"/>
          <w:szCs w:val="24"/>
          <w:lang w:val="ru-RU"/>
        </w:rPr>
        <w:t>силе,</w:t>
      </w:r>
    </w:p>
    <w:p w:rsidR="00435476" w:rsidRPr="003017C9" w:rsidRDefault="00435476" w:rsidP="00907884">
      <w:pPr>
        <w:pStyle w:val="a7"/>
        <w:numPr>
          <w:ilvl w:val="1"/>
          <w:numId w:val="1"/>
        </w:numPr>
        <w:tabs>
          <w:tab w:val="left" w:pos="1014"/>
        </w:tabs>
        <w:ind w:left="0"/>
        <w:jc w:val="both"/>
        <w:rPr>
          <w:sz w:val="24"/>
          <w:szCs w:val="24"/>
          <w:lang w:val="ru-RU"/>
        </w:rPr>
      </w:pPr>
      <w:r w:rsidRPr="003017C9">
        <w:rPr>
          <w:sz w:val="24"/>
          <w:szCs w:val="24"/>
          <w:lang w:val="ru-RU"/>
        </w:rPr>
        <w:t>делает нас снисходительными к другому, воспитывает чуткость к чужому горю, понимание человеческой души;</w:t>
      </w:r>
    </w:p>
    <w:p w:rsidR="00435476" w:rsidRPr="003017C9" w:rsidRDefault="00435476" w:rsidP="00907884">
      <w:pPr>
        <w:pStyle w:val="a7"/>
        <w:numPr>
          <w:ilvl w:val="1"/>
          <w:numId w:val="1"/>
        </w:numPr>
        <w:tabs>
          <w:tab w:val="left" w:pos="1015"/>
        </w:tabs>
        <w:ind w:left="0"/>
        <w:jc w:val="both"/>
        <w:rPr>
          <w:sz w:val="24"/>
          <w:szCs w:val="24"/>
          <w:lang w:val="ru-RU"/>
        </w:rPr>
      </w:pPr>
      <w:r w:rsidRPr="003017C9">
        <w:rPr>
          <w:sz w:val="24"/>
          <w:szCs w:val="24"/>
          <w:lang w:val="ru-RU"/>
        </w:rPr>
        <w:t>из страдания человек, как правило, выходит крепче, так как оно закаляет волю, развивает выдержку,</w:t>
      </w:r>
      <w:r w:rsidRPr="003017C9">
        <w:rPr>
          <w:spacing w:val="-3"/>
          <w:sz w:val="24"/>
          <w:szCs w:val="24"/>
          <w:lang w:val="ru-RU"/>
        </w:rPr>
        <w:t xml:space="preserve"> </w:t>
      </w:r>
      <w:r w:rsidRPr="003017C9">
        <w:rPr>
          <w:sz w:val="24"/>
          <w:szCs w:val="24"/>
          <w:lang w:val="ru-RU"/>
        </w:rPr>
        <w:t>настойчивость;</w:t>
      </w:r>
    </w:p>
    <w:p w:rsidR="00435476" w:rsidRPr="003017C9" w:rsidRDefault="00435476" w:rsidP="00907884">
      <w:pPr>
        <w:pStyle w:val="a7"/>
        <w:numPr>
          <w:ilvl w:val="1"/>
          <w:numId w:val="1"/>
        </w:numPr>
        <w:tabs>
          <w:tab w:val="left" w:pos="1015"/>
        </w:tabs>
        <w:ind w:left="0" w:hanging="359"/>
        <w:jc w:val="both"/>
        <w:rPr>
          <w:sz w:val="24"/>
          <w:szCs w:val="24"/>
          <w:lang w:val="ru-RU"/>
        </w:rPr>
      </w:pPr>
      <w:r w:rsidRPr="003017C9">
        <w:rPr>
          <w:sz w:val="24"/>
          <w:szCs w:val="24"/>
          <w:lang w:val="ru-RU"/>
        </w:rPr>
        <w:t>страдание не только делает лучше нас самих, но вырабатывает в нас способность делать лучше других, воздействовать на</w:t>
      </w:r>
      <w:r w:rsidRPr="003017C9">
        <w:rPr>
          <w:spacing w:val="-7"/>
          <w:sz w:val="24"/>
          <w:szCs w:val="24"/>
          <w:lang w:val="ru-RU"/>
        </w:rPr>
        <w:t xml:space="preserve"> </w:t>
      </w:r>
      <w:r w:rsidRPr="003017C9">
        <w:rPr>
          <w:sz w:val="24"/>
          <w:szCs w:val="24"/>
          <w:lang w:val="ru-RU"/>
        </w:rPr>
        <w:t>них.</w:t>
      </w:r>
    </w:p>
    <w:p w:rsidR="00435476" w:rsidRPr="003017C9" w:rsidRDefault="00435476" w:rsidP="00907884">
      <w:pPr>
        <w:pStyle w:val="a7"/>
        <w:numPr>
          <w:ilvl w:val="0"/>
          <w:numId w:val="6"/>
        </w:numPr>
        <w:tabs>
          <w:tab w:val="left" w:pos="1298"/>
        </w:tabs>
        <w:ind w:left="0" w:firstLine="709"/>
        <w:jc w:val="both"/>
        <w:rPr>
          <w:sz w:val="24"/>
          <w:szCs w:val="24"/>
        </w:rPr>
      </w:pPr>
      <w:r w:rsidRPr="003017C9">
        <w:rPr>
          <w:sz w:val="24"/>
          <w:szCs w:val="24"/>
          <w:lang w:val="ru-RU"/>
        </w:rPr>
        <w:t xml:space="preserve">Умение побеждать страдание, овладевать им – одна из основных задач жизни. В этом заключается истинная «мудрость о страдании». Принять жизнь – значит, принять страдание, а уметь жить – значит уметь страдать. Реакция человека на страдание, модель его поведения зависят от понимания страдания и отношения к нему. В результате мы или бежим от него, или принимаем его. </w:t>
      </w:r>
      <w:r w:rsidRPr="003017C9">
        <w:rPr>
          <w:sz w:val="24"/>
          <w:szCs w:val="24"/>
        </w:rPr>
        <w:t>Варианты отношения к страданию могут быть разными:</w:t>
      </w:r>
    </w:p>
    <w:p w:rsidR="00435476" w:rsidRPr="003017C9" w:rsidRDefault="00435476" w:rsidP="00907884">
      <w:pPr>
        <w:pStyle w:val="a7"/>
        <w:numPr>
          <w:ilvl w:val="1"/>
          <w:numId w:val="1"/>
        </w:numPr>
        <w:tabs>
          <w:tab w:val="left" w:pos="1014"/>
        </w:tabs>
        <w:ind w:left="0"/>
        <w:jc w:val="both"/>
        <w:rPr>
          <w:sz w:val="24"/>
          <w:szCs w:val="24"/>
          <w:lang w:val="ru-RU"/>
        </w:rPr>
      </w:pPr>
      <w:r w:rsidRPr="003017C9">
        <w:rPr>
          <w:sz w:val="24"/>
          <w:szCs w:val="24"/>
          <w:lang w:val="ru-RU"/>
        </w:rPr>
        <w:t>страдание воспринимается как несправедливое, незаслуженное, не имеющее смысла, а состояние – как безысходное. В этом случае естественное стремление человека – бегство от страдания (формы этого бегства могут быть самые</w:t>
      </w:r>
      <w:r w:rsidRPr="003017C9">
        <w:rPr>
          <w:spacing w:val="-1"/>
          <w:sz w:val="24"/>
          <w:szCs w:val="24"/>
          <w:lang w:val="ru-RU"/>
        </w:rPr>
        <w:t xml:space="preserve"> </w:t>
      </w:r>
      <w:r w:rsidRPr="003017C9">
        <w:rPr>
          <w:sz w:val="24"/>
          <w:szCs w:val="24"/>
          <w:lang w:val="ru-RU"/>
        </w:rPr>
        <w:t>разные);</w:t>
      </w:r>
    </w:p>
    <w:p w:rsidR="00435476" w:rsidRPr="003017C9" w:rsidRDefault="00435476" w:rsidP="00907884">
      <w:pPr>
        <w:pStyle w:val="a7"/>
        <w:numPr>
          <w:ilvl w:val="1"/>
          <w:numId w:val="1"/>
        </w:numPr>
        <w:tabs>
          <w:tab w:val="left" w:pos="1014"/>
        </w:tabs>
        <w:ind w:left="0" w:hanging="361"/>
        <w:jc w:val="both"/>
        <w:rPr>
          <w:sz w:val="24"/>
          <w:szCs w:val="24"/>
          <w:lang w:val="ru-RU"/>
        </w:rPr>
      </w:pPr>
      <w:r w:rsidRPr="003017C9">
        <w:rPr>
          <w:sz w:val="24"/>
          <w:szCs w:val="24"/>
          <w:lang w:val="ru-RU"/>
        </w:rPr>
        <w:t>человек относится к страданию как заслуженному, более того, имеющему смысл: его отношением к страданию становится его принятие, которое тоже может быть</w:t>
      </w:r>
      <w:r w:rsidRPr="003017C9">
        <w:rPr>
          <w:spacing w:val="-2"/>
          <w:sz w:val="24"/>
          <w:szCs w:val="24"/>
          <w:lang w:val="ru-RU"/>
        </w:rPr>
        <w:t xml:space="preserve"> </w:t>
      </w:r>
      <w:r w:rsidRPr="003017C9">
        <w:rPr>
          <w:sz w:val="24"/>
          <w:szCs w:val="24"/>
          <w:lang w:val="ru-RU"/>
        </w:rPr>
        <w:t>разным;</w:t>
      </w:r>
    </w:p>
    <w:p w:rsidR="00435476" w:rsidRPr="003017C9" w:rsidRDefault="00435476" w:rsidP="00907884">
      <w:pPr>
        <w:pStyle w:val="a7"/>
        <w:numPr>
          <w:ilvl w:val="1"/>
          <w:numId w:val="1"/>
        </w:numPr>
        <w:tabs>
          <w:tab w:val="left" w:pos="1015"/>
        </w:tabs>
        <w:ind w:left="0"/>
        <w:jc w:val="both"/>
        <w:rPr>
          <w:sz w:val="24"/>
          <w:szCs w:val="24"/>
          <w:lang w:val="ru-RU"/>
        </w:rPr>
      </w:pPr>
      <w:r w:rsidRPr="003017C9">
        <w:rPr>
          <w:sz w:val="24"/>
          <w:szCs w:val="24"/>
          <w:lang w:val="ru-RU"/>
        </w:rPr>
        <w:t>одна из форм добровольного принятия страдания и в то же время противостояния ему – мученичество, ибо страдать во имя, ради кого-то или чего-то – значит победить</w:t>
      </w:r>
      <w:r w:rsidRPr="003017C9">
        <w:rPr>
          <w:spacing w:val="-4"/>
          <w:sz w:val="24"/>
          <w:szCs w:val="24"/>
          <w:lang w:val="ru-RU"/>
        </w:rPr>
        <w:t xml:space="preserve"> </w:t>
      </w:r>
      <w:r w:rsidRPr="003017C9">
        <w:rPr>
          <w:sz w:val="24"/>
          <w:szCs w:val="24"/>
          <w:lang w:val="ru-RU"/>
        </w:rPr>
        <w:t>страдание;</w:t>
      </w:r>
    </w:p>
    <w:p w:rsidR="00435476" w:rsidRPr="003017C9" w:rsidRDefault="00435476" w:rsidP="00907884">
      <w:pPr>
        <w:pStyle w:val="a7"/>
        <w:numPr>
          <w:ilvl w:val="1"/>
          <w:numId w:val="1"/>
        </w:numPr>
        <w:tabs>
          <w:tab w:val="left" w:pos="1015"/>
        </w:tabs>
        <w:ind w:left="0" w:hanging="359"/>
        <w:jc w:val="both"/>
        <w:rPr>
          <w:sz w:val="24"/>
          <w:szCs w:val="24"/>
          <w:lang w:val="ru-RU"/>
        </w:rPr>
      </w:pPr>
      <w:r w:rsidRPr="003017C9">
        <w:rPr>
          <w:sz w:val="24"/>
          <w:szCs w:val="24"/>
          <w:lang w:val="ru-RU"/>
        </w:rPr>
        <w:t>повинный способ преодоления страдания – это любовь и творчество, ибо они не только приносят забвение от мук страдания, но и помогают находить в нем источник</w:t>
      </w:r>
      <w:r w:rsidRPr="003017C9">
        <w:rPr>
          <w:spacing w:val="-5"/>
          <w:sz w:val="24"/>
          <w:szCs w:val="24"/>
          <w:lang w:val="ru-RU"/>
        </w:rPr>
        <w:t xml:space="preserve"> </w:t>
      </w:r>
      <w:r w:rsidRPr="003017C9">
        <w:rPr>
          <w:sz w:val="24"/>
          <w:szCs w:val="24"/>
          <w:lang w:val="ru-RU"/>
        </w:rPr>
        <w:t>радости.</w:t>
      </w:r>
    </w:p>
    <w:p w:rsidR="00435476" w:rsidRPr="003017C9" w:rsidRDefault="00435476" w:rsidP="00907884">
      <w:pPr>
        <w:pStyle w:val="a5"/>
        <w:ind w:firstLine="573"/>
        <w:rPr>
          <w:sz w:val="24"/>
        </w:rPr>
      </w:pPr>
      <w:r w:rsidRPr="003017C9">
        <w:rPr>
          <w:sz w:val="24"/>
        </w:rPr>
        <w:t>В конце ХХ века американский исследователь Р.Дж. Сью указывает даже на необходимость создания новой академической дисциплины панэтики, предметом которой будет проблема причинения страдания (его природа, сфера, содержание и социальная оценка). С одной стороны, причинение страданий (либо угроза такового) открыто осуждалась на протяжении всей человеческой истории. Но, с другой стороны, причинение страдания игнорировалось, не замечалось, камуфлировалось, чаще всего произносилось. Никогда причинение страдания не исчезало из жизни сколько-нибудь значительной массы людей хотя бы на короткий период времени причинение страдания является одним из наиболее распространенных (а часто решающих) средств для достижения личных и общественных целей и благ, оно приносило, и все еще приносит людям власть, славу, удачу и даже почет. Многие индивиды намеренно придумывают способы вызывания у других страха, беспокойства, боли с целью осуществления своих замыслов. Человеческая способность причинять страдания «совершенствуется» с огромной скоростью благодаря работе блестящих умов. Сью полагает, что создается впечатление, будто само существование социального устройства нашего общества зависит от его способности активно мучить своих членов. Страдание представляется неотъемлемой частью человеческой деятельности или непредвиденным результатом невежества и небрежности. В итоге мы имеем модель социентальной жизни, которая неизбежно включает причинение страданий почти всем людям со стороны почти всех людей. Иногда это хроническое раздражение, иногда это тяжелые трагедии. Но причинение страдания никогда не прекращалось. Сью считает, что новая дисциплина – панэтика будет  целиком посвящена изучению феномена и процесса причинения страдания во всех его видах и</w:t>
      </w:r>
      <w:r w:rsidRPr="003017C9">
        <w:rPr>
          <w:spacing w:val="-1"/>
          <w:sz w:val="24"/>
        </w:rPr>
        <w:t xml:space="preserve"> </w:t>
      </w:r>
      <w:r w:rsidRPr="003017C9">
        <w:rPr>
          <w:sz w:val="24"/>
        </w:rPr>
        <w:t>формах.</w:t>
      </w:r>
    </w:p>
    <w:p w:rsidR="00A51697" w:rsidRPr="003017C9" w:rsidRDefault="00435476" w:rsidP="00907884">
      <w:pPr>
        <w:tabs>
          <w:tab w:val="left" w:pos="2825"/>
          <w:tab w:val="left" w:pos="3172"/>
          <w:tab w:val="left" w:pos="3763"/>
          <w:tab w:val="left" w:pos="4731"/>
          <w:tab w:val="left" w:pos="6267"/>
          <w:tab w:val="left" w:pos="7406"/>
          <w:tab w:val="left" w:pos="8217"/>
          <w:tab w:val="left" w:pos="8573"/>
        </w:tabs>
        <w:spacing w:after="0" w:line="240" w:lineRule="auto"/>
        <w:ind w:firstLine="2870"/>
        <w:rPr>
          <w:rFonts w:ascii="Times New Roman" w:hAnsi="Times New Roman" w:cs="Times New Roman"/>
          <w:i/>
          <w:sz w:val="24"/>
          <w:szCs w:val="24"/>
        </w:rPr>
      </w:pPr>
      <w:r w:rsidRPr="003017C9">
        <w:rPr>
          <w:rFonts w:ascii="Times New Roman" w:hAnsi="Times New Roman" w:cs="Times New Roman"/>
          <w:i/>
          <w:sz w:val="24"/>
          <w:szCs w:val="24"/>
        </w:rPr>
        <w:t>Проблемы сострадания и милосердия</w:t>
      </w:r>
      <w:r w:rsidR="00E25B51" w:rsidRPr="003017C9">
        <w:rPr>
          <w:rFonts w:ascii="Times New Roman" w:hAnsi="Times New Roman" w:cs="Times New Roman"/>
          <w:i/>
          <w:sz w:val="24"/>
          <w:szCs w:val="24"/>
        </w:rPr>
        <w:t>.</w:t>
      </w:r>
      <w:r w:rsidRPr="003017C9">
        <w:rPr>
          <w:rFonts w:ascii="Times New Roman" w:hAnsi="Times New Roman" w:cs="Times New Roman"/>
          <w:i/>
          <w:sz w:val="24"/>
          <w:szCs w:val="24"/>
        </w:rPr>
        <w:t xml:space="preserve"> </w:t>
      </w:r>
    </w:p>
    <w:p w:rsidR="00435476" w:rsidRPr="003017C9" w:rsidRDefault="00A51697" w:rsidP="00907884">
      <w:pPr>
        <w:tabs>
          <w:tab w:val="left" w:pos="2825"/>
          <w:tab w:val="left" w:pos="3172"/>
          <w:tab w:val="left" w:pos="3763"/>
          <w:tab w:val="left" w:pos="4731"/>
          <w:tab w:val="left" w:pos="6267"/>
          <w:tab w:val="left" w:pos="7406"/>
          <w:tab w:val="left" w:pos="8217"/>
          <w:tab w:val="left" w:pos="8573"/>
        </w:tabs>
        <w:spacing w:after="0" w:line="240" w:lineRule="auto"/>
        <w:rPr>
          <w:rFonts w:ascii="Times New Roman" w:hAnsi="Times New Roman" w:cs="Times New Roman"/>
          <w:sz w:val="24"/>
          <w:szCs w:val="24"/>
        </w:rPr>
      </w:pPr>
      <w:r w:rsidRPr="003017C9">
        <w:rPr>
          <w:rFonts w:ascii="Times New Roman" w:hAnsi="Times New Roman" w:cs="Times New Roman"/>
          <w:i/>
          <w:sz w:val="24"/>
          <w:szCs w:val="24"/>
        </w:rPr>
        <w:t xml:space="preserve">Сострадание </w:t>
      </w:r>
      <w:r w:rsidRPr="003017C9">
        <w:rPr>
          <w:rFonts w:ascii="Times New Roman" w:hAnsi="Times New Roman" w:cs="Times New Roman"/>
          <w:b/>
          <w:sz w:val="24"/>
          <w:szCs w:val="24"/>
        </w:rPr>
        <w:t>–</w:t>
      </w:r>
      <w:r w:rsidR="002D3642" w:rsidRPr="003017C9">
        <w:rPr>
          <w:rFonts w:ascii="Times New Roman" w:hAnsi="Times New Roman" w:cs="Times New Roman"/>
          <w:sz w:val="24"/>
          <w:szCs w:val="24"/>
        </w:rPr>
        <w:t xml:space="preserve">это </w:t>
      </w:r>
      <w:r w:rsidRPr="003017C9">
        <w:rPr>
          <w:rFonts w:ascii="Times New Roman" w:hAnsi="Times New Roman" w:cs="Times New Roman"/>
          <w:sz w:val="24"/>
          <w:szCs w:val="24"/>
        </w:rPr>
        <w:t>всегда</w:t>
      </w:r>
      <w:r w:rsidRPr="003017C9">
        <w:rPr>
          <w:rFonts w:ascii="Times New Roman" w:hAnsi="Times New Roman" w:cs="Times New Roman"/>
          <w:sz w:val="24"/>
          <w:szCs w:val="24"/>
        </w:rPr>
        <w:tab/>
        <w:t>сочувствие</w:t>
      </w:r>
      <w:r w:rsidRPr="003017C9">
        <w:rPr>
          <w:rFonts w:ascii="Times New Roman" w:hAnsi="Times New Roman" w:cs="Times New Roman"/>
          <w:sz w:val="24"/>
          <w:szCs w:val="24"/>
        </w:rPr>
        <w:tab/>
        <w:t>чужому</w:t>
      </w:r>
      <w:r w:rsidRPr="003017C9">
        <w:rPr>
          <w:rFonts w:ascii="Times New Roman" w:hAnsi="Times New Roman" w:cs="Times New Roman"/>
          <w:sz w:val="24"/>
          <w:szCs w:val="24"/>
        </w:rPr>
        <w:tab/>
        <w:t>горю</w:t>
      </w:r>
      <w:r w:rsidRPr="003017C9">
        <w:rPr>
          <w:rFonts w:ascii="Times New Roman" w:hAnsi="Times New Roman" w:cs="Times New Roman"/>
          <w:sz w:val="24"/>
          <w:szCs w:val="24"/>
        </w:rPr>
        <w:tab/>
        <w:t xml:space="preserve">и </w:t>
      </w:r>
      <w:r w:rsidR="00435476" w:rsidRPr="003017C9">
        <w:rPr>
          <w:rFonts w:ascii="Times New Roman" w:hAnsi="Times New Roman" w:cs="Times New Roman"/>
          <w:sz w:val="24"/>
          <w:szCs w:val="24"/>
        </w:rPr>
        <w:t>страданию,</w:t>
      </w:r>
    </w:p>
    <w:p w:rsidR="00435476" w:rsidRPr="003017C9" w:rsidRDefault="00435476" w:rsidP="00907884">
      <w:pPr>
        <w:pStyle w:val="a5"/>
        <w:ind w:hanging="1"/>
        <w:rPr>
          <w:sz w:val="24"/>
        </w:rPr>
      </w:pPr>
      <w:r w:rsidRPr="003017C9">
        <w:rPr>
          <w:sz w:val="24"/>
        </w:rPr>
        <w:lastRenderedPageBreak/>
        <w:t>соединенное с желанием помочь. Моральная ценность сострадания проявляется в ряде аспектов:</w:t>
      </w:r>
    </w:p>
    <w:p w:rsidR="00435476" w:rsidRPr="003017C9" w:rsidRDefault="00435476" w:rsidP="00907884">
      <w:pPr>
        <w:pStyle w:val="a7"/>
        <w:numPr>
          <w:ilvl w:val="0"/>
          <w:numId w:val="5"/>
        </w:numPr>
        <w:tabs>
          <w:tab w:val="left" w:pos="1292"/>
        </w:tabs>
        <w:ind w:left="0" w:firstLine="709"/>
        <w:jc w:val="both"/>
        <w:rPr>
          <w:sz w:val="24"/>
          <w:szCs w:val="24"/>
          <w:lang w:val="ru-RU"/>
        </w:rPr>
      </w:pPr>
      <w:r w:rsidRPr="003017C9">
        <w:rPr>
          <w:sz w:val="24"/>
          <w:szCs w:val="24"/>
          <w:lang w:val="ru-RU"/>
        </w:rPr>
        <w:t>Внутреннее сопереживание чужого несчастья. Проявление сострадания со стороны других людей помогает страдающему легче переносить муки, избавляет от чувства одиночества, покинутости, заставляет проявлять терпение, мужество, выходить за пределы своей боли, думать о других с</w:t>
      </w:r>
      <w:r w:rsidRPr="003017C9">
        <w:rPr>
          <w:spacing w:val="-33"/>
          <w:sz w:val="24"/>
          <w:szCs w:val="24"/>
          <w:lang w:val="ru-RU"/>
        </w:rPr>
        <w:t xml:space="preserve"> </w:t>
      </w:r>
      <w:r w:rsidRPr="003017C9">
        <w:rPr>
          <w:sz w:val="24"/>
          <w:szCs w:val="24"/>
          <w:lang w:val="ru-RU"/>
        </w:rPr>
        <w:t>благодарностью.</w:t>
      </w:r>
    </w:p>
    <w:p w:rsidR="00435476" w:rsidRPr="003017C9" w:rsidRDefault="00435476" w:rsidP="00907884">
      <w:pPr>
        <w:pStyle w:val="a7"/>
        <w:numPr>
          <w:ilvl w:val="0"/>
          <w:numId w:val="5"/>
        </w:numPr>
        <w:tabs>
          <w:tab w:val="left" w:pos="1456"/>
        </w:tabs>
        <w:ind w:left="0" w:firstLine="708"/>
        <w:jc w:val="both"/>
        <w:rPr>
          <w:sz w:val="24"/>
          <w:szCs w:val="24"/>
          <w:lang w:val="ru-RU"/>
        </w:rPr>
      </w:pPr>
      <w:r w:rsidRPr="003017C9">
        <w:rPr>
          <w:sz w:val="24"/>
          <w:szCs w:val="24"/>
          <w:lang w:val="ru-RU"/>
        </w:rPr>
        <w:t>Сострадание, непосредственно проявляющееся в поступке. Это активное сострадание, реализующееся в милосердии и благотворительности. Милосердие – реальная помощь нуждающимся, умение поделиться с ближним. Благотворительность может быть направлена не только на помощь отдельным людям, но и на поддержку искусств, науки,</w:t>
      </w:r>
      <w:r w:rsidRPr="003017C9">
        <w:rPr>
          <w:spacing w:val="-5"/>
          <w:sz w:val="24"/>
          <w:szCs w:val="24"/>
          <w:lang w:val="ru-RU"/>
        </w:rPr>
        <w:t xml:space="preserve"> </w:t>
      </w:r>
      <w:r w:rsidRPr="003017C9">
        <w:rPr>
          <w:sz w:val="24"/>
          <w:szCs w:val="24"/>
          <w:lang w:val="ru-RU"/>
        </w:rPr>
        <w:t>ремесел.</w:t>
      </w:r>
    </w:p>
    <w:p w:rsidR="00435476" w:rsidRPr="003017C9" w:rsidRDefault="00435476" w:rsidP="00907884">
      <w:pPr>
        <w:pStyle w:val="a7"/>
        <w:numPr>
          <w:ilvl w:val="0"/>
          <w:numId w:val="5"/>
        </w:numPr>
        <w:tabs>
          <w:tab w:val="left" w:pos="1380"/>
        </w:tabs>
        <w:ind w:left="0" w:firstLine="707"/>
        <w:jc w:val="both"/>
        <w:rPr>
          <w:sz w:val="24"/>
          <w:szCs w:val="24"/>
          <w:lang w:val="ru-RU"/>
        </w:rPr>
      </w:pPr>
      <w:r w:rsidRPr="003017C9">
        <w:rPr>
          <w:sz w:val="24"/>
          <w:szCs w:val="24"/>
          <w:lang w:val="ru-RU"/>
        </w:rPr>
        <w:t>Сострадание как умение прощать. Прощение как форма любви и сострадания учит прощать не только «ближнему», но «дальнему», и даже врагу. Мы просим прощения у тех, кому причинили страдание; мы должны уметь прощать тех, кто заставил страдать</w:t>
      </w:r>
      <w:r w:rsidRPr="003017C9">
        <w:rPr>
          <w:spacing w:val="-4"/>
          <w:sz w:val="24"/>
          <w:szCs w:val="24"/>
          <w:lang w:val="ru-RU"/>
        </w:rPr>
        <w:t xml:space="preserve"> </w:t>
      </w:r>
      <w:r w:rsidRPr="003017C9">
        <w:rPr>
          <w:sz w:val="24"/>
          <w:szCs w:val="24"/>
          <w:lang w:val="ru-RU"/>
        </w:rPr>
        <w:t>нас</w:t>
      </w:r>
    </w:p>
    <w:p w:rsidR="00435476" w:rsidRPr="003017C9" w:rsidRDefault="00435476" w:rsidP="00907884">
      <w:pPr>
        <w:pStyle w:val="a5"/>
        <w:ind w:firstLine="708"/>
        <w:rPr>
          <w:sz w:val="24"/>
        </w:rPr>
      </w:pPr>
      <w:r w:rsidRPr="003017C9">
        <w:rPr>
          <w:i/>
          <w:sz w:val="24"/>
        </w:rPr>
        <w:t xml:space="preserve">Милосердие </w:t>
      </w:r>
      <w:r w:rsidRPr="003017C9">
        <w:rPr>
          <w:sz w:val="24"/>
        </w:rPr>
        <w:t>– одна из важнейших нравственных заповедей. Основой милосердия является любовь к человеку. Милосердие – это и есть любовь к ближнему как к самому себе. Любовь, сердце, милосердие и сострадание, как говорил Достоевский, составляют основу нравственности. Понятие милосердия отличается от понятия справедливости. Требование справедливости призвано снимать противоречия между конкурирующими устремлениями людей в соответствии с их правами и заслугами. Требование милосердия – более высокий уровень нравственности, связанный с заповедью любви. Точка зрения любви предполагает различия между людьми как бы преодоленными. Этика милосердия призывает не сопоставлять сталкивающиеся интересы, жертвовать своими личными интересами ради блага ближнего. «Смело давай другому, не считай, что ты получишь взамен». Милосердие является нравственным долгом, но не юридической обязанностью. Нет оснований ожидать его от других людей. Этим оно отличается от справедливости как непреложной обязанности. Принцип справедливости утверждается обычным правопорядком. Заповедь милосердной любви утверждается добровольно и инициативно. Что такое милосердие как практическая задача? Милосердие предполагает некую способность, усилие воли, дар души. Оно осуществляется в дарении, т.е. в отдавании. Милосердие непросто, оно представляет трудную задачу. Милосердие отличается от мнимого благодеяния. Что такое мнимое благодеяние? Во-первых, это милосердие в надежде на одобрение и благодарность других. Признание со стороны других людей, общества - единственный мотив такого благодеяния, которое делается «напоказ», демонстративно. Против такого благодеяния выступал И. Христос: «Не творите милостыни вашей перед людьми с тем, чтобы они видели вас, иначе не будет вам награды от Отца вашего Небесного. У тебя же, когда творишь милостыню, пусть левая рука не знает, что делает правая, чтобы милостыня твоя была в тайне». Особая форма себялюбивого благодеяния рассматривает его</w:t>
      </w:r>
      <w:r w:rsidRPr="003017C9">
        <w:rPr>
          <w:spacing w:val="39"/>
          <w:sz w:val="24"/>
        </w:rPr>
        <w:t xml:space="preserve"> </w:t>
      </w:r>
      <w:r w:rsidR="002D3642" w:rsidRPr="003017C9">
        <w:rPr>
          <w:sz w:val="24"/>
        </w:rPr>
        <w:t xml:space="preserve">как </w:t>
      </w:r>
      <w:r w:rsidRPr="003017C9">
        <w:rPr>
          <w:sz w:val="24"/>
        </w:rPr>
        <w:t xml:space="preserve">средство для достижения собственного блага. Человек не желает сам страдать при виде чужих страданий, поэтому он помогает ближнему. Это благодеяние также мнимое. Возможно также «идеалистическое» благодеяние. Оно совершается с целью исполнить долг, когда мораль (идеал) становится выше того конкретного человека, к которому обращено благодеяние. Наконец, патерналистское благодеяние, совершаемое с целью завоевать сердце и волю другого человека. Такое благодеяние может выступать инструментом властвования. Итак, мы назвали следующие виды мнимого благодеяния: благодеяние «напоказ», как средство для достижения своих корыстных целей, идеалистическое и патерналистское. В мнимом благодеянии попирается добродетель, разрушается нравственность, поэтому часто показное благодеяние и показная добродетель вызывает у окружающих протест. В чем состоит трудность милосердия? Понимание человеком блага другого (и милосердие как содействие этому благу) может отличаться от его собственного представления о благе и поэтому ущемлять человеческое достоинство того человека, которому хотят помочь. Навязывание </w:t>
      </w:r>
      <w:r w:rsidRPr="003017C9">
        <w:rPr>
          <w:sz w:val="24"/>
        </w:rPr>
        <w:lastRenderedPageBreak/>
        <w:t>благодеяния непозволительно. Последовательное милосердие предполагает не только самоотверженность и непросто доброжелательность, а понимание другого человека, сострадание ему, деятельное участие в его жизни. Милосердие опосредовано служением. И этим оно возвышается над подаянием, услугой, помощью. В искреннем пожелании добра, выражении сердечного попечения иной раз может быть больше благодеяния, чем в действии. Заповедь милосердия трудна еще и потому, что ее исполнение требует самоотречения, жертвенности. Другой не менее интересный вопрос: «В отношении кого милосердствовать?» Есть ли здесь какие-то критерии и предпочтения? Древнекитайский мудрец Лао-Цзы по этому поводу сказал, что добро надо делать и добрым, и недобрым, тем самым воспитывая добродетель в других и осуществляя свое дао. Та же мысль была высказана Сенекой. Истинное человеколюбие бескорыстно, поэтому милосердная любовь предполагает принятие интереса другого независимо от симпатий и антипатий. Образцом милосердия является жизнь И. Христа, который умер за людей, хотя те были грешниками, т.е. не заслуживали его</w:t>
      </w:r>
      <w:r w:rsidRPr="003017C9">
        <w:rPr>
          <w:spacing w:val="-5"/>
          <w:sz w:val="24"/>
        </w:rPr>
        <w:t xml:space="preserve"> </w:t>
      </w:r>
      <w:r w:rsidRPr="003017C9">
        <w:rPr>
          <w:sz w:val="24"/>
        </w:rPr>
        <w:t>любви.</w:t>
      </w:r>
    </w:p>
    <w:p w:rsidR="00435476" w:rsidRPr="003017C9" w:rsidRDefault="00435476" w:rsidP="00907884">
      <w:pPr>
        <w:pStyle w:val="a5"/>
        <w:ind w:firstLine="708"/>
        <w:rPr>
          <w:sz w:val="24"/>
        </w:rPr>
      </w:pPr>
      <w:r w:rsidRPr="003017C9">
        <w:rPr>
          <w:sz w:val="24"/>
        </w:rPr>
        <w:t>«В практике межчеловеческих отношений милосердие реализуется в учтивости, помощи, участливости, заботе. В практике общественных отношений есть свои формы милосердия, среди которых наиболее интересной является благотворительность или филантропия». Очень часто в повседневной жизни понимают эту категорию как подачу милостыни. Но благотворительность отличается от милостыни. Если милостыня – это индивидуальное и частное действие, то благотворительность носит организованный характер. Её осуществляют по плану и специально разработанным программам.</w:t>
      </w:r>
    </w:p>
    <w:p w:rsidR="00435476" w:rsidRPr="003017C9" w:rsidRDefault="00435476" w:rsidP="00907884">
      <w:pPr>
        <w:pStyle w:val="a5"/>
        <w:ind w:firstLine="708"/>
        <w:rPr>
          <w:sz w:val="24"/>
        </w:rPr>
      </w:pPr>
      <w:r w:rsidRPr="003017C9">
        <w:rPr>
          <w:sz w:val="24"/>
        </w:rPr>
        <w:t>«</w:t>
      </w:r>
      <w:r w:rsidRPr="003017C9">
        <w:rPr>
          <w:b/>
          <w:sz w:val="24"/>
        </w:rPr>
        <w:t xml:space="preserve">Благотворительность </w:t>
      </w:r>
      <w:r w:rsidRPr="003017C9">
        <w:rPr>
          <w:sz w:val="24"/>
        </w:rPr>
        <w:t>– это деятельность, с помощью которой частные ресурсы добровольно распределяются с целью помощи нуждающимся, т.е. тем людям и организациям, которые испытывают недостаток в дополнительных средствах для решения различных задач. В истории этики и общества эта категория иногда воспринимается негативно. Согласно этой точке зрения, благотворительность безнравственна, поскольку не исправляет, а</w:t>
      </w:r>
      <w:r w:rsidRPr="003017C9">
        <w:rPr>
          <w:spacing w:val="69"/>
          <w:sz w:val="24"/>
        </w:rPr>
        <w:t xml:space="preserve"> </w:t>
      </w:r>
      <w:r w:rsidRPr="003017C9">
        <w:rPr>
          <w:sz w:val="24"/>
        </w:rPr>
        <w:t>только</w:t>
      </w:r>
      <w:r w:rsidR="002D3642" w:rsidRPr="003017C9">
        <w:rPr>
          <w:sz w:val="24"/>
        </w:rPr>
        <w:t xml:space="preserve"> </w:t>
      </w:r>
      <w:r w:rsidRPr="003017C9">
        <w:rPr>
          <w:sz w:val="24"/>
        </w:rPr>
        <w:t>усугубляет</w:t>
      </w:r>
      <w:r w:rsidRPr="003017C9">
        <w:rPr>
          <w:sz w:val="24"/>
        </w:rPr>
        <w:tab/>
        <w:t>по</w:t>
      </w:r>
      <w:r w:rsidR="002D3642" w:rsidRPr="003017C9">
        <w:rPr>
          <w:sz w:val="24"/>
        </w:rPr>
        <w:t>ложение</w:t>
      </w:r>
      <w:r w:rsidR="002D3642" w:rsidRPr="003017C9">
        <w:rPr>
          <w:sz w:val="24"/>
        </w:rPr>
        <w:tab/>
        <w:t xml:space="preserve">бедных и </w:t>
      </w:r>
      <w:r w:rsidRPr="003017C9">
        <w:rPr>
          <w:sz w:val="24"/>
        </w:rPr>
        <w:t>обездоленных</w:t>
      </w:r>
      <w:r w:rsidRPr="003017C9">
        <w:rPr>
          <w:sz w:val="24"/>
        </w:rPr>
        <w:tab/>
        <w:t>(П.</w:t>
      </w:r>
      <w:r w:rsidRPr="003017C9">
        <w:rPr>
          <w:spacing w:val="-4"/>
          <w:sz w:val="24"/>
        </w:rPr>
        <w:t xml:space="preserve"> </w:t>
      </w:r>
      <w:r w:rsidRPr="003017C9">
        <w:rPr>
          <w:sz w:val="24"/>
        </w:rPr>
        <w:t>Лафарг,</w:t>
      </w:r>
      <w:r w:rsidRPr="003017C9">
        <w:rPr>
          <w:sz w:val="24"/>
        </w:rPr>
        <w:tab/>
        <w:t>Л.Н.</w:t>
      </w:r>
      <w:r w:rsidRPr="003017C9">
        <w:rPr>
          <w:spacing w:val="-1"/>
          <w:sz w:val="24"/>
        </w:rPr>
        <w:t xml:space="preserve"> </w:t>
      </w:r>
      <w:r w:rsidRPr="003017C9">
        <w:rPr>
          <w:sz w:val="24"/>
        </w:rPr>
        <w:t>Толстой).</w:t>
      </w:r>
    </w:p>
    <w:p w:rsidR="00435476" w:rsidRPr="003017C9" w:rsidRDefault="00435476" w:rsidP="00907884">
      <w:pPr>
        <w:pStyle w:val="a5"/>
        <w:rPr>
          <w:sz w:val="24"/>
        </w:rPr>
      </w:pPr>
      <w:r w:rsidRPr="003017C9">
        <w:rPr>
          <w:sz w:val="24"/>
        </w:rPr>
        <w:t>«Радикальные критики филантропии указывали на то, что организованная представителями высших классов благотворительность на деле является разновидностью бизнеса, инструментом политического и идеологического влияния, средством организованного развлечения для богачей». Б. Мандевиль заметил, что мотивом благотворительности и милосердия чаще всего является желание получить похвалу современников и навеки остаться в памяти потомков.</w:t>
      </w:r>
    </w:p>
    <w:p w:rsidR="00435476" w:rsidRPr="003017C9" w:rsidRDefault="00435476" w:rsidP="00907884">
      <w:pPr>
        <w:pStyle w:val="1"/>
        <w:ind w:left="0"/>
        <w:jc w:val="center"/>
        <w:rPr>
          <w:sz w:val="24"/>
          <w:szCs w:val="24"/>
          <w:lang w:val="ru-RU"/>
        </w:rPr>
      </w:pPr>
      <w:r w:rsidRPr="003017C9">
        <w:rPr>
          <w:sz w:val="24"/>
          <w:szCs w:val="24"/>
          <w:lang w:val="ru-RU"/>
        </w:rPr>
        <w:t>ТЕМА 8. СМЫСЛ ЖИЗНИ И СЧАСТЬЕ</w:t>
      </w:r>
    </w:p>
    <w:p w:rsidR="00435476" w:rsidRPr="003017C9" w:rsidRDefault="00435476" w:rsidP="00907884">
      <w:pPr>
        <w:pStyle w:val="a5"/>
        <w:rPr>
          <w:b/>
          <w:sz w:val="24"/>
        </w:rPr>
      </w:pPr>
    </w:p>
    <w:p w:rsidR="00435476" w:rsidRPr="003017C9" w:rsidRDefault="00435476" w:rsidP="00907884">
      <w:pPr>
        <w:pStyle w:val="a5"/>
        <w:ind w:firstLine="708"/>
        <w:rPr>
          <w:sz w:val="24"/>
        </w:rPr>
      </w:pPr>
      <w:r w:rsidRPr="003017C9">
        <w:rPr>
          <w:b/>
          <w:sz w:val="24"/>
        </w:rPr>
        <w:t xml:space="preserve">Смысл </w:t>
      </w:r>
      <w:r w:rsidRPr="003017C9">
        <w:rPr>
          <w:sz w:val="24"/>
        </w:rPr>
        <w:t>– это объективная наполненность, содержательный критерий жизни; осмысленность – это субъективное отношение к жизни, осознание ее смысла. Жизнь индивида может иметь смысл, независимо от ее осмысления.</w:t>
      </w:r>
    </w:p>
    <w:p w:rsidR="00435476" w:rsidRPr="003017C9" w:rsidRDefault="00435476" w:rsidP="00907884">
      <w:pPr>
        <w:pStyle w:val="a5"/>
        <w:ind w:firstLine="720"/>
        <w:rPr>
          <w:sz w:val="24"/>
        </w:rPr>
      </w:pPr>
      <w:r w:rsidRPr="003017C9">
        <w:rPr>
          <w:b/>
          <w:sz w:val="24"/>
        </w:rPr>
        <w:t xml:space="preserve">Смысл жизни </w:t>
      </w:r>
      <w:r w:rsidRPr="003017C9">
        <w:rPr>
          <w:sz w:val="24"/>
        </w:rPr>
        <w:t>– это личностная характеристика отношения к жизни, включающая в себя как непосредственное бытие индивида, так и его деятельное включение в социальную жизнь, соотнесенное с системой ценностей и детерминированное внутренней личностной мотивацией поступка.</w:t>
      </w:r>
    </w:p>
    <w:p w:rsidR="00435476" w:rsidRPr="003017C9" w:rsidRDefault="00435476" w:rsidP="00907884">
      <w:pPr>
        <w:pStyle w:val="a5"/>
        <w:ind w:firstLine="720"/>
        <w:rPr>
          <w:sz w:val="24"/>
        </w:rPr>
      </w:pPr>
      <w:r w:rsidRPr="003017C9">
        <w:rPr>
          <w:sz w:val="24"/>
        </w:rPr>
        <w:t>Смысл жизни может пониматься: с рациональных позиций; с позиций иррациональных религиозных традиций; как сугубо  нравственная  проблема  (И. Кант); проблема реализации содержания некоего мирового духа, абсолютной идеи (Гегель); как психологическое состояние индивида и как деятельное осуществление себя личностью; миром жизненных смыслов могут быть глубины человеческого Я, в том числе и бессознательного (К. Юнг); смысл жизни могут искать в монологах с самим собой (С. Кьеркегор). Смысл жизни неотделим от понимания жизни как ее личностной</w:t>
      </w:r>
      <w:r w:rsidRPr="003017C9">
        <w:rPr>
          <w:spacing w:val="-7"/>
          <w:sz w:val="24"/>
        </w:rPr>
        <w:t xml:space="preserve"> </w:t>
      </w:r>
      <w:r w:rsidRPr="003017C9">
        <w:rPr>
          <w:sz w:val="24"/>
        </w:rPr>
        <w:t>характеристики.</w:t>
      </w:r>
    </w:p>
    <w:p w:rsidR="00435476" w:rsidRPr="003017C9" w:rsidRDefault="00435476" w:rsidP="00907884">
      <w:pPr>
        <w:pStyle w:val="a5"/>
        <w:ind w:firstLine="709"/>
        <w:rPr>
          <w:sz w:val="24"/>
        </w:rPr>
      </w:pPr>
      <w:r w:rsidRPr="003017C9">
        <w:rPr>
          <w:sz w:val="24"/>
        </w:rPr>
        <w:lastRenderedPageBreak/>
        <w:t>Один из коренных вопросов, с которыми сталкивается личность в стремлении осознать свое Я – это вопрос о смысле жизни, «зачем я живу». Можно видеть смысл жизни в том, чтобы просто жить – есть, спать, работать, растить детей, радоваться всему, что приносит удовольствие и стремиться избегать неприятностей. В рассмотрении смысла бытия мы столкнемся с разнообразными подходами. Тогда получается, что смысл жизни сводится к решению текущих жизненных задач. Но бесконечная погоня за удовольствиями и благами угнетает личность, лишает его свободы. Так, подлинное Я подавляется и заменяется «маской». Поэтому тот, кто поглощен суетой жизни, утрачивает индивидуальное своеобразие личности. Жизнь перестает быть для него самоценностью – человек хочет подчинить ее движению к намеченной цели. Ради своей цели человек может даже пожертвовать жизнью, если он готов скорее не жить, чем жить без смысла. Смысл жизни оказывается для человека стержнем, на котором держится Я и без которого он не может существовать. Всю трудность смысла жизни человек н</w:t>
      </w:r>
      <w:r w:rsidR="00495D7A" w:rsidRPr="003017C9">
        <w:rPr>
          <w:sz w:val="24"/>
        </w:rPr>
        <w:t>ачинает осознавать тогда, когда</w:t>
      </w:r>
      <w:r w:rsidR="00E25B51" w:rsidRPr="003017C9">
        <w:rPr>
          <w:sz w:val="24"/>
        </w:rPr>
        <w:t xml:space="preserve"> </w:t>
      </w:r>
      <w:r w:rsidRPr="003017C9">
        <w:rPr>
          <w:sz w:val="24"/>
        </w:rPr>
        <w:t>задумывается о смерти. Чтобы найти смысл жизни, человек должен быть личностью, способной найти смысл жизни. Личность, умеющая наполнить свою жизнь смыслом – это личность, несущая любовь к людям в своем сердце. Такая личность находит смысл жизни в деятельности, которая доставляет радость и ей самой, и другим. Смысл жизни не преподносится нам готовым, ему нельзя научиться. Этическая теория дает нам лишь ориентацию. Человеку, предстоит не узнать смысл жизни, а обрести его в опыте своего бытия, выстрадать в процессе самоутверждения и сложных нравственных исканий. Обретение подлинного, а не ложного смысла – чрезвычайно сложный процесс, предполагающий заблуждения и ошибки, искаженное или неполное воплощение замыслов, несовпадение смысла жизни в общечеловеческом аспекте с индивидуальной его интерпретацией. Cложность проблемы состоит в том, что знать что –то о смысле жизни, определить его для себя и прожить свою жизнь со смыслом – далеко не одно и то же.</w:t>
      </w:r>
    </w:p>
    <w:p w:rsidR="00E25B51" w:rsidRPr="003017C9" w:rsidRDefault="00E25B51" w:rsidP="00907884">
      <w:pPr>
        <w:spacing w:after="0" w:line="240" w:lineRule="auto"/>
        <w:rPr>
          <w:rFonts w:ascii="Times New Roman" w:hAnsi="Times New Roman" w:cs="Times New Roman"/>
          <w:b/>
          <w:sz w:val="24"/>
          <w:szCs w:val="24"/>
        </w:rPr>
      </w:pPr>
    </w:p>
    <w:p w:rsidR="00A51697" w:rsidRPr="003017C9" w:rsidRDefault="00A51697" w:rsidP="00907884">
      <w:pPr>
        <w:spacing w:after="0" w:line="240" w:lineRule="auto"/>
        <w:rPr>
          <w:rFonts w:ascii="Times New Roman" w:hAnsi="Times New Roman" w:cs="Times New Roman"/>
          <w:b/>
          <w:sz w:val="24"/>
          <w:szCs w:val="24"/>
        </w:rPr>
      </w:pPr>
    </w:p>
    <w:p w:rsidR="00A51697" w:rsidRPr="003017C9" w:rsidRDefault="00A51697" w:rsidP="00907884">
      <w:pPr>
        <w:spacing w:after="0" w:line="240" w:lineRule="auto"/>
        <w:rPr>
          <w:rFonts w:ascii="Times New Roman" w:hAnsi="Times New Roman" w:cs="Times New Roman"/>
          <w:b/>
          <w:sz w:val="24"/>
          <w:szCs w:val="24"/>
        </w:rPr>
      </w:pPr>
    </w:p>
    <w:p w:rsidR="00435476" w:rsidRPr="003017C9" w:rsidRDefault="00435476" w:rsidP="00907884">
      <w:pPr>
        <w:spacing w:after="0" w:line="240" w:lineRule="auto"/>
        <w:rPr>
          <w:rFonts w:ascii="Times New Roman" w:hAnsi="Times New Roman" w:cs="Times New Roman"/>
          <w:b/>
          <w:sz w:val="24"/>
          <w:szCs w:val="24"/>
        </w:rPr>
      </w:pPr>
      <w:r w:rsidRPr="003017C9">
        <w:rPr>
          <w:rFonts w:ascii="Times New Roman" w:hAnsi="Times New Roman" w:cs="Times New Roman"/>
          <w:b/>
          <w:sz w:val="24"/>
          <w:szCs w:val="24"/>
        </w:rPr>
        <w:t>Религия о жизни и смерти.</w:t>
      </w:r>
    </w:p>
    <w:p w:rsidR="00435476" w:rsidRPr="003017C9" w:rsidRDefault="00435476" w:rsidP="00907884">
      <w:pPr>
        <w:pStyle w:val="a5"/>
        <w:ind w:firstLine="709"/>
        <w:rPr>
          <w:sz w:val="24"/>
        </w:rPr>
      </w:pPr>
      <w:r w:rsidRPr="003017C9">
        <w:rPr>
          <w:sz w:val="24"/>
        </w:rPr>
        <w:t>Это вопрос является одним из главных в любой из существующих религий. Именно религия помогает преодолеть страх смерти, обещая бессмертие на том свете. Но надо прожить жизнь так, как того требует воля Божья, чтобы заслужить блаженство. Таким образом, жизнь приобретает  смысл, предопределенный Богом. Безбожие это источник безнравственности. А вера в Бога – нравственная опора для постижения смысла жизни. Удерживая верующих от греха и наставляя их на «праведный путь», связывая смысл жизни со стремлением к добру и борьбой против зла. Высший смысл жизни выносится за рамки: жизнь оказывается лишь средством для достижения потусторонней по отношению к ней цели, лишь временным этапом на пути к загробному</w:t>
      </w:r>
      <w:r w:rsidRPr="003017C9">
        <w:rPr>
          <w:spacing w:val="-15"/>
          <w:sz w:val="24"/>
        </w:rPr>
        <w:t xml:space="preserve"> </w:t>
      </w:r>
      <w:r w:rsidRPr="003017C9">
        <w:rPr>
          <w:sz w:val="24"/>
        </w:rPr>
        <w:t>миру.</w:t>
      </w:r>
    </w:p>
    <w:p w:rsidR="00435476" w:rsidRPr="003017C9" w:rsidRDefault="00435476" w:rsidP="00907884">
      <w:pPr>
        <w:spacing w:after="0" w:line="240" w:lineRule="auto"/>
        <w:rPr>
          <w:rFonts w:ascii="Times New Roman" w:hAnsi="Times New Roman" w:cs="Times New Roman"/>
          <w:b/>
          <w:sz w:val="24"/>
          <w:szCs w:val="24"/>
        </w:rPr>
      </w:pPr>
      <w:r w:rsidRPr="003017C9">
        <w:rPr>
          <w:rFonts w:ascii="Times New Roman" w:hAnsi="Times New Roman" w:cs="Times New Roman"/>
          <w:b/>
          <w:sz w:val="24"/>
          <w:szCs w:val="24"/>
        </w:rPr>
        <w:t>Материалистическое понимание смысла жизни.</w:t>
      </w:r>
    </w:p>
    <w:p w:rsidR="00435476" w:rsidRPr="003017C9" w:rsidRDefault="00435476" w:rsidP="00907884">
      <w:pPr>
        <w:pStyle w:val="a5"/>
        <w:tabs>
          <w:tab w:val="left" w:pos="1484"/>
          <w:tab w:val="left" w:pos="2097"/>
          <w:tab w:val="left" w:pos="3795"/>
          <w:tab w:val="left" w:pos="5446"/>
          <w:tab w:val="left" w:pos="6802"/>
          <w:tab w:val="left" w:pos="8241"/>
          <w:tab w:val="left" w:pos="9190"/>
          <w:tab w:val="left" w:pos="9548"/>
        </w:tabs>
        <w:ind w:firstLine="709"/>
        <w:rPr>
          <w:sz w:val="24"/>
        </w:rPr>
      </w:pPr>
      <w:r w:rsidRPr="003017C9">
        <w:rPr>
          <w:sz w:val="24"/>
        </w:rPr>
        <w:t>Не страшится признать трагизм смерти, он не утешает</w:t>
      </w:r>
      <w:r w:rsidRPr="003017C9">
        <w:rPr>
          <w:spacing w:val="25"/>
          <w:sz w:val="24"/>
        </w:rPr>
        <w:t xml:space="preserve"> </w:t>
      </w:r>
      <w:r w:rsidRPr="003017C9">
        <w:rPr>
          <w:sz w:val="24"/>
        </w:rPr>
        <w:t>нас</w:t>
      </w:r>
      <w:r w:rsidRPr="003017C9">
        <w:rPr>
          <w:spacing w:val="4"/>
          <w:sz w:val="24"/>
        </w:rPr>
        <w:t xml:space="preserve"> </w:t>
      </w:r>
      <w:r w:rsidRPr="003017C9">
        <w:rPr>
          <w:sz w:val="24"/>
        </w:rPr>
        <w:t>никакими</w:t>
      </w:r>
      <w:r w:rsidRPr="003017C9">
        <w:rPr>
          <w:w w:val="99"/>
          <w:sz w:val="24"/>
        </w:rPr>
        <w:t xml:space="preserve"> </w:t>
      </w:r>
      <w:r w:rsidRPr="003017C9">
        <w:rPr>
          <w:sz w:val="24"/>
        </w:rPr>
        <w:t>надеждами</w:t>
      </w:r>
      <w:r w:rsidRPr="003017C9">
        <w:rPr>
          <w:spacing w:val="28"/>
          <w:sz w:val="24"/>
        </w:rPr>
        <w:t xml:space="preserve"> </w:t>
      </w:r>
      <w:r w:rsidRPr="003017C9">
        <w:rPr>
          <w:sz w:val="24"/>
        </w:rPr>
        <w:t>на</w:t>
      </w:r>
      <w:r w:rsidRPr="003017C9">
        <w:rPr>
          <w:spacing w:val="27"/>
          <w:sz w:val="24"/>
        </w:rPr>
        <w:t xml:space="preserve"> </w:t>
      </w:r>
      <w:r w:rsidRPr="003017C9">
        <w:rPr>
          <w:sz w:val="24"/>
        </w:rPr>
        <w:t>спасение</w:t>
      </w:r>
      <w:r w:rsidRPr="003017C9">
        <w:rPr>
          <w:spacing w:val="29"/>
          <w:sz w:val="24"/>
        </w:rPr>
        <w:t xml:space="preserve"> </w:t>
      </w:r>
      <w:r w:rsidRPr="003017C9">
        <w:rPr>
          <w:sz w:val="24"/>
        </w:rPr>
        <w:t>души</w:t>
      </w:r>
      <w:r w:rsidRPr="003017C9">
        <w:rPr>
          <w:spacing w:val="28"/>
          <w:sz w:val="24"/>
        </w:rPr>
        <w:t xml:space="preserve"> </w:t>
      </w:r>
      <w:r w:rsidRPr="003017C9">
        <w:rPr>
          <w:sz w:val="24"/>
        </w:rPr>
        <w:t>в</w:t>
      </w:r>
      <w:r w:rsidRPr="003017C9">
        <w:rPr>
          <w:spacing w:val="27"/>
          <w:sz w:val="24"/>
        </w:rPr>
        <w:t xml:space="preserve"> </w:t>
      </w:r>
      <w:r w:rsidRPr="003017C9">
        <w:rPr>
          <w:sz w:val="24"/>
        </w:rPr>
        <w:t>потустороннем</w:t>
      </w:r>
      <w:r w:rsidRPr="003017C9">
        <w:rPr>
          <w:spacing w:val="28"/>
          <w:sz w:val="24"/>
        </w:rPr>
        <w:t xml:space="preserve"> </w:t>
      </w:r>
      <w:r w:rsidRPr="003017C9">
        <w:rPr>
          <w:sz w:val="24"/>
        </w:rPr>
        <w:t>мире.</w:t>
      </w:r>
      <w:r w:rsidRPr="003017C9">
        <w:rPr>
          <w:spacing w:val="27"/>
          <w:sz w:val="24"/>
        </w:rPr>
        <w:t xml:space="preserve"> </w:t>
      </w:r>
      <w:r w:rsidRPr="003017C9">
        <w:rPr>
          <w:sz w:val="24"/>
        </w:rPr>
        <w:t>Уход</w:t>
      </w:r>
      <w:r w:rsidRPr="003017C9">
        <w:rPr>
          <w:spacing w:val="28"/>
          <w:sz w:val="24"/>
        </w:rPr>
        <w:t xml:space="preserve"> </w:t>
      </w:r>
      <w:r w:rsidRPr="003017C9">
        <w:rPr>
          <w:sz w:val="24"/>
        </w:rPr>
        <w:t>человека</w:t>
      </w:r>
      <w:r w:rsidRPr="003017C9">
        <w:rPr>
          <w:spacing w:val="30"/>
          <w:sz w:val="24"/>
        </w:rPr>
        <w:t xml:space="preserve"> </w:t>
      </w:r>
      <w:r w:rsidRPr="003017C9">
        <w:rPr>
          <w:sz w:val="24"/>
        </w:rPr>
        <w:t>из</w:t>
      </w:r>
      <w:r w:rsidRPr="003017C9">
        <w:rPr>
          <w:spacing w:val="27"/>
          <w:sz w:val="24"/>
        </w:rPr>
        <w:t xml:space="preserve"> </w:t>
      </w:r>
      <w:r w:rsidRPr="003017C9">
        <w:rPr>
          <w:sz w:val="24"/>
        </w:rPr>
        <w:t>жизни</w:t>
      </w:r>
      <w:r w:rsidRPr="003017C9">
        <w:rPr>
          <w:w w:val="99"/>
          <w:sz w:val="24"/>
        </w:rPr>
        <w:t xml:space="preserve"> </w:t>
      </w:r>
      <w:r w:rsidRPr="003017C9">
        <w:rPr>
          <w:sz w:val="24"/>
        </w:rPr>
        <w:t>невосполнимая утрата. Нельзя устранить трагизм смерти, смириться</w:t>
      </w:r>
      <w:r w:rsidRPr="003017C9">
        <w:rPr>
          <w:spacing w:val="19"/>
          <w:sz w:val="24"/>
        </w:rPr>
        <w:t xml:space="preserve"> </w:t>
      </w:r>
      <w:r w:rsidRPr="003017C9">
        <w:rPr>
          <w:sz w:val="24"/>
        </w:rPr>
        <w:t>с</w:t>
      </w:r>
      <w:r w:rsidRPr="003017C9">
        <w:rPr>
          <w:spacing w:val="1"/>
          <w:sz w:val="24"/>
        </w:rPr>
        <w:t xml:space="preserve"> </w:t>
      </w:r>
      <w:r w:rsidRPr="003017C9">
        <w:rPr>
          <w:sz w:val="24"/>
        </w:rPr>
        <w:t>нею.</w:t>
      </w:r>
      <w:r w:rsidRPr="003017C9">
        <w:rPr>
          <w:w w:val="99"/>
          <w:sz w:val="24"/>
        </w:rPr>
        <w:t xml:space="preserve"> </w:t>
      </w:r>
      <w:r w:rsidRPr="003017C9">
        <w:rPr>
          <w:sz w:val="24"/>
        </w:rPr>
        <w:t>Переживания,</w:t>
      </w:r>
      <w:r w:rsidRPr="003017C9">
        <w:rPr>
          <w:spacing w:val="31"/>
          <w:sz w:val="24"/>
        </w:rPr>
        <w:t xml:space="preserve"> </w:t>
      </w:r>
      <w:r w:rsidRPr="003017C9">
        <w:rPr>
          <w:sz w:val="24"/>
        </w:rPr>
        <w:t>связанные</w:t>
      </w:r>
      <w:r w:rsidRPr="003017C9">
        <w:rPr>
          <w:spacing w:val="33"/>
          <w:sz w:val="24"/>
        </w:rPr>
        <w:t xml:space="preserve"> </w:t>
      </w:r>
      <w:r w:rsidRPr="003017C9">
        <w:rPr>
          <w:sz w:val="24"/>
        </w:rPr>
        <w:t>со</w:t>
      </w:r>
      <w:r w:rsidRPr="003017C9">
        <w:rPr>
          <w:spacing w:val="33"/>
          <w:sz w:val="24"/>
        </w:rPr>
        <w:t xml:space="preserve"> </w:t>
      </w:r>
      <w:r w:rsidRPr="003017C9">
        <w:rPr>
          <w:sz w:val="24"/>
        </w:rPr>
        <w:t>смертью</w:t>
      </w:r>
      <w:r w:rsidRPr="003017C9">
        <w:rPr>
          <w:spacing w:val="32"/>
          <w:sz w:val="24"/>
        </w:rPr>
        <w:t xml:space="preserve"> </w:t>
      </w:r>
      <w:r w:rsidRPr="003017C9">
        <w:rPr>
          <w:sz w:val="24"/>
        </w:rPr>
        <w:t>–</w:t>
      </w:r>
      <w:r w:rsidRPr="003017C9">
        <w:rPr>
          <w:spacing w:val="33"/>
          <w:sz w:val="24"/>
        </w:rPr>
        <w:t xml:space="preserve"> </w:t>
      </w:r>
      <w:r w:rsidRPr="003017C9">
        <w:rPr>
          <w:sz w:val="24"/>
        </w:rPr>
        <w:t>столь</w:t>
      </w:r>
      <w:r w:rsidRPr="003017C9">
        <w:rPr>
          <w:spacing w:val="33"/>
          <w:sz w:val="24"/>
        </w:rPr>
        <w:t xml:space="preserve"> </w:t>
      </w:r>
      <w:r w:rsidRPr="003017C9">
        <w:rPr>
          <w:sz w:val="24"/>
        </w:rPr>
        <w:t>же</w:t>
      </w:r>
      <w:r w:rsidRPr="003017C9">
        <w:rPr>
          <w:spacing w:val="33"/>
          <w:sz w:val="24"/>
        </w:rPr>
        <w:t xml:space="preserve"> </w:t>
      </w:r>
      <w:r w:rsidRPr="003017C9">
        <w:rPr>
          <w:sz w:val="24"/>
        </w:rPr>
        <w:t>необходимый</w:t>
      </w:r>
      <w:r w:rsidRPr="003017C9">
        <w:rPr>
          <w:spacing w:val="32"/>
          <w:sz w:val="24"/>
        </w:rPr>
        <w:t xml:space="preserve"> </w:t>
      </w:r>
      <w:r w:rsidRPr="003017C9">
        <w:rPr>
          <w:sz w:val="24"/>
        </w:rPr>
        <w:t>элемент</w:t>
      </w:r>
      <w:r w:rsidRPr="003017C9">
        <w:rPr>
          <w:spacing w:val="33"/>
          <w:sz w:val="24"/>
        </w:rPr>
        <w:t xml:space="preserve"> </w:t>
      </w:r>
      <w:r w:rsidRPr="003017C9">
        <w:rPr>
          <w:sz w:val="24"/>
        </w:rPr>
        <w:t>нашей</w:t>
      </w:r>
      <w:r w:rsidRPr="003017C9">
        <w:rPr>
          <w:w w:val="99"/>
          <w:sz w:val="24"/>
        </w:rPr>
        <w:t xml:space="preserve"> </w:t>
      </w:r>
      <w:r w:rsidRPr="003017C9">
        <w:rPr>
          <w:sz w:val="24"/>
        </w:rPr>
        <w:t>жизни,</w:t>
      </w:r>
      <w:r w:rsidRPr="003017C9">
        <w:rPr>
          <w:spacing w:val="48"/>
          <w:sz w:val="24"/>
        </w:rPr>
        <w:t xml:space="preserve"> </w:t>
      </w:r>
      <w:r w:rsidRPr="003017C9">
        <w:rPr>
          <w:sz w:val="24"/>
        </w:rPr>
        <w:t>как</w:t>
      </w:r>
      <w:r w:rsidRPr="003017C9">
        <w:rPr>
          <w:spacing w:val="50"/>
          <w:sz w:val="24"/>
        </w:rPr>
        <w:t xml:space="preserve"> </w:t>
      </w:r>
      <w:r w:rsidRPr="003017C9">
        <w:rPr>
          <w:sz w:val="24"/>
        </w:rPr>
        <w:t>и</w:t>
      </w:r>
      <w:r w:rsidRPr="003017C9">
        <w:rPr>
          <w:spacing w:val="51"/>
          <w:sz w:val="24"/>
        </w:rPr>
        <w:t xml:space="preserve"> </w:t>
      </w:r>
      <w:r w:rsidRPr="003017C9">
        <w:rPr>
          <w:sz w:val="24"/>
        </w:rPr>
        <w:t>многое</w:t>
      </w:r>
      <w:r w:rsidRPr="003017C9">
        <w:rPr>
          <w:spacing w:val="49"/>
          <w:sz w:val="24"/>
        </w:rPr>
        <w:t xml:space="preserve"> </w:t>
      </w:r>
      <w:r w:rsidRPr="003017C9">
        <w:rPr>
          <w:sz w:val="24"/>
        </w:rPr>
        <w:t>другое.</w:t>
      </w:r>
      <w:r w:rsidRPr="003017C9">
        <w:rPr>
          <w:spacing w:val="49"/>
          <w:sz w:val="24"/>
        </w:rPr>
        <w:t xml:space="preserve"> </w:t>
      </w:r>
      <w:r w:rsidRPr="003017C9">
        <w:rPr>
          <w:sz w:val="24"/>
        </w:rPr>
        <w:t>Но</w:t>
      </w:r>
      <w:r w:rsidRPr="003017C9">
        <w:rPr>
          <w:spacing w:val="52"/>
          <w:sz w:val="24"/>
        </w:rPr>
        <w:t xml:space="preserve"> </w:t>
      </w:r>
      <w:r w:rsidRPr="003017C9">
        <w:rPr>
          <w:sz w:val="24"/>
        </w:rPr>
        <w:t>мы</w:t>
      </w:r>
      <w:r w:rsidRPr="003017C9">
        <w:rPr>
          <w:spacing w:val="51"/>
          <w:sz w:val="24"/>
        </w:rPr>
        <w:t xml:space="preserve"> </w:t>
      </w:r>
      <w:r w:rsidRPr="003017C9">
        <w:rPr>
          <w:sz w:val="24"/>
        </w:rPr>
        <w:t>не</w:t>
      </w:r>
      <w:r w:rsidRPr="003017C9">
        <w:rPr>
          <w:spacing w:val="49"/>
          <w:sz w:val="24"/>
        </w:rPr>
        <w:t xml:space="preserve"> </w:t>
      </w:r>
      <w:r w:rsidRPr="003017C9">
        <w:rPr>
          <w:sz w:val="24"/>
        </w:rPr>
        <w:t>должны</w:t>
      </w:r>
      <w:r w:rsidRPr="003017C9">
        <w:rPr>
          <w:spacing w:val="50"/>
          <w:sz w:val="24"/>
        </w:rPr>
        <w:t xml:space="preserve"> </w:t>
      </w:r>
      <w:r w:rsidRPr="003017C9">
        <w:rPr>
          <w:sz w:val="24"/>
        </w:rPr>
        <w:t>доводить</w:t>
      </w:r>
      <w:r w:rsidRPr="003017C9">
        <w:rPr>
          <w:spacing w:val="50"/>
          <w:sz w:val="24"/>
        </w:rPr>
        <w:t xml:space="preserve"> </w:t>
      </w:r>
      <w:r w:rsidRPr="003017C9">
        <w:rPr>
          <w:sz w:val="24"/>
        </w:rPr>
        <w:t>себя</w:t>
      </w:r>
      <w:r w:rsidRPr="003017C9">
        <w:rPr>
          <w:spacing w:val="50"/>
          <w:sz w:val="24"/>
        </w:rPr>
        <w:t xml:space="preserve"> </w:t>
      </w:r>
      <w:r w:rsidRPr="003017C9">
        <w:rPr>
          <w:sz w:val="24"/>
        </w:rPr>
        <w:t>до</w:t>
      </w:r>
      <w:r w:rsidRPr="003017C9">
        <w:rPr>
          <w:spacing w:val="51"/>
          <w:sz w:val="24"/>
        </w:rPr>
        <w:t xml:space="preserve"> </w:t>
      </w:r>
      <w:r w:rsidRPr="003017C9">
        <w:rPr>
          <w:sz w:val="24"/>
        </w:rPr>
        <w:t>отрицания</w:t>
      </w:r>
      <w:r w:rsidRPr="003017C9">
        <w:rPr>
          <w:w w:val="99"/>
          <w:sz w:val="24"/>
        </w:rPr>
        <w:t xml:space="preserve"> </w:t>
      </w:r>
      <w:r w:rsidRPr="003017C9">
        <w:rPr>
          <w:sz w:val="24"/>
        </w:rPr>
        <w:t>ценностей жизни. Каждый должен самостоятельно искать смысл своей</w:t>
      </w:r>
      <w:r w:rsidRPr="003017C9">
        <w:rPr>
          <w:spacing w:val="30"/>
          <w:sz w:val="24"/>
        </w:rPr>
        <w:t xml:space="preserve"> </w:t>
      </w:r>
      <w:r w:rsidRPr="003017C9">
        <w:rPr>
          <w:sz w:val="24"/>
        </w:rPr>
        <w:t>жизни</w:t>
      </w:r>
      <w:r w:rsidRPr="003017C9">
        <w:rPr>
          <w:spacing w:val="5"/>
          <w:sz w:val="24"/>
        </w:rPr>
        <w:t xml:space="preserve"> </w:t>
      </w:r>
      <w:r w:rsidRPr="003017C9">
        <w:rPr>
          <w:sz w:val="24"/>
        </w:rPr>
        <w:t>и</w:t>
      </w:r>
      <w:r w:rsidRPr="003017C9">
        <w:rPr>
          <w:w w:val="99"/>
          <w:sz w:val="24"/>
        </w:rPr>
        <w:t xml:space="preserve"> </w:t>
      </w:r>
      <w:r w:rsidRPr="003017C9">
        <w:rPr>
          <w:sz w:val="24"/>
        </w:rPr>
        <w:t>никому другому его поручить нельзя. Смысл нельзя дать, его</w:t>
      </w:r>
      <w:r w:rsidRPr="003017C9">
        <w:rPr>
          <w:spacing w:val="-32"/>
          <w:sz w:val="24"/>
        </w:rPr>
        <w:t xml:space="preserve"> </w:t>
      </w:r>
      <w:r w:rsidRPr="003017C9">
        <w:rPr>
          <w:sz w:val="24"/>
        </w:rPr>
        <w:t>нужно</w:t>
      </w:r>
      <w:r w:rsidRPr="003017C9">
        <w:rPr>
          <w:spacing w:val="60"/>
          <w:sz w:val="24"/>
        </w:rPr>
        <w:t xml:space="preserve"> </w:t>
      </w:r>
      <w:r w:rsidRPr="003017C9">
        <w:rPr>
          <w:sz w:val="24"/>
        </w:rPr>
        <w:t>найти.</w:t>
      </w:r>
      <w:r w:rsidRPr="003017C9">
        <w:rPr>
          <w:w w:val="99"/>
          <w:sz w:val="24"/>
        </w:rPr>
        <w:t xml:space="preserve"> </w:t>
      </w:r>
      <w:r w:rsidRPr="003017C9">
        <w:rPr>
          <w:sz w:val="24"/>
        </w:rPr>
        <w:t>Таким образом, к определению смысла жизни существуют</w:t>
      </w:r>
      <w:r w:rsidRPr="003017C9">
        <w:rPr>
          <w:spacing w:val="-23"/>
          <w:sz w:val="24"/>
        </w:rPr>
        <w:t xml:space="preserve"> </w:t>
      </w:r>
      <w:r w:rsidRPr="003017C9">
        <w:rPr>
          <w:sz w:val="24"/>
        </w:rPr>
        <w:t>различные</w:t>
      </w:r>
      <w:r w:rsidRPr="003017C9">
        <w:rPr>
          <w:spacing w:val="-4"/>
          <w:sz w:val="24"/>
        </w:rPr>
        <w:t xml:space="preserve"> </w:t>
      </w:r>
      <w:r w:rsidRPr="003017C9">
        <w:rPr>
          <w:sz w:val="24"/>
        </w:rPr>
        <w:t>подходы.</w:t>
      </w:r>
      <w:r w:rsidRPr="003017C9">
        <w:rPr>
          <w:w w:val="99"/>
          <w:sz w:val="24"/>
        </w:rPr>
        <w:t xml:space="preserve"> </w:t>
      </w:r>
      <w:r w:rsidRPr="003017C9">
        <w:rPr>
          <w:i/>
          <w:sz w:val="24"/>
        </w:rPr>
        <w:t>Гедонизм</w:t>
      </w:r>
      <w:r w:rsidRPr="003017C9">
        <w:rPr>
          <w:sz w:val="24"/>
        </w:rPr>
        <w:t xml:space="preserve">, жить значит наслаждаться; </w:t>
      </w:r>
      <w:r w:rsidRPr="003017C9">
        <w:rPr>
          <w:i/>
          <w:sz w:val="24"/>
        </w:rPr>
        <w:t xml:space="preserve">эвдемонизм, </w:t>
      </w:r>
      <w:r w:rsidRPr="003017C9">
        <w:rPr>
          <w:sz w:val="24"/>
        </w:rPr>
        <w:t>жизнь –</w:t>
      </w:r>
      <w:r w:rsidRPr="003017C9">
        <w:rPr>
          <w:spacing w:val="31"/>
          <w:sz w:val="24"/>
        </w:rPr>
        <w:t xml:space="preserve"> </w:t>
      </w:r>
      <w:r w:rsidRPr="003017C9">
        <w:rPr>
          <w:sz w:val="24"/>
        </w:rPr>
        <w:t>стремление</w:t>
      </w:r>
      <w:r w:rsidRPr="003017C9">
        <w:rPr>
          <w:spacing w:val="25"/>
          <w:sz w:val="24"/>
        </w:rPr>
        <w:t xml:space="preserve"> </w:t>
      </w:r>
      <w:r w:rsidRPr="003017C9">
        <w:rPr>
          <w:sz w:val="24"/>
        </w:rPr>
        <w:t>к</w:t>
      </w:r>
      <w:r w:rsidRPr="003017C9">
        <w:rPr>
          <w:w w:val="99"/>
          <w:sz w:val="24"/>
        </w:rPr>
        <w:t xml:space="preserve"> </w:t>
      </w:r>
      <w:r w:rsidR="00495D7A" w:rsidRPr="003017C9">
        <w:rPr>
          <w:sz w:val="24"/>
        </w:rPr>
        <w:t>счастью</w:t>
      </w:r>
      <w:r w:rsidR="00495D7A" w:rsidRPr="003017C9">
        <w:rPr>
          <w:sz w:val="24"/>
        </w:rPr>
        <w:tab/>
        <w:t xml:space="preserve">как </w:t>
      </w:r>
      <w:r w:rsidRPr="003017C9">
        <w:rPr>
          <w:sz w:val="24"/>
        </w:rPr>
        <w:t>подлинному</w:t>
      </w:r>
      <w:r w:rsidRPr="003017C9">
        <w:rPr>
          <w:sz w:val="24"/>
        </w:rPr>
        <w:tab/>
      </w:r>
      <w:r w:rsidR="00495D7A" w:rsidRPr="003017C9">
        <w:rPr>
          <w:sz w:val="24"/>
        </w:rPr>
        <w:t xml:space="preserve"> </w:t>
      </w:r>
      <w:r w:rsidRPr="003017C9">
        <w:rPr>
          <w:sz w:val="24"/>
        </w:rPr>
        <w:t>назначению</w:t>
      </w:r>
      <w:r w:rsidRPr="003017C9">
        <w:rPr>
          <w:sz w:val="24"/>
        </w:rPr>
        <w:tab/>
        <w:t>человека;</w:t>
      </w:r>
      <w:r w:rsidRPr="003017C9">
        <w:rPr>
          <w:sz w:val="24"/>
        </w:rPr>
        <w:tab/>
      </w:r>
      <w:r w:rsidRPr="003017C9">
        <w:rPr>
          <w:i/>
          <w:sz w:val="24"/>
        </w:rPr>
        <w:t>аскетизм,</w:t>
      </w:r>
      <w:r w:rsidRPr="003017C9">
        <w:rPr>
          <w:i/>
          <w:sz w:val="24"/>
        </w:rPr>
        <w:tab/>
      </w:r>
      <w:r w:rsidRPr="003017C9">
        <w:rPr>
          <w:sz w:val="24"/>
        </w:rPr>
        <w:t>жизнь</w:t>
      </w:r>
      <w:r w:rsidRPr="003017C9">
        <w:rPr>
          <w:sz w:val="24"/>
        </w:rPr>
        <w:tab/>
        <w:t>–</w:t>
      </w:r>
      <w:r w:rsidRPr="003017C9">
        <w:rPr>
          <w:sz w:val="24"/>
        </w:rPr>
        <w:tab/>
      </w:r>
      <w:r w:rsidRPr="003017C9">
        <w:rPr>
          <w:spacing w:val="-1"/>
          <w:sz w:val="24"/>
        </w:rPr>
        <w:t xml:space="preserve">это </w:t>
      </w:r>
      <w:r w:rsidRPr="003017C9">
        <w:rPr>
          <w:sz w:val="24"/>
        </w:rPr>
        <w:t>отречение</w:t>
      </w:r>
      <w:r w:rsidRPr="003017C9">
        <w:rPr>
          <w:spacing w:val="29"/>
          <w:sz w:val="24"/>
        </w:rPr>
        <w:t xml:space="preserve"> </w:t>
      </w:r>
      <w:r w:rsidRPr="003017C9">
        <w:rPr>
          <w:sz w:val="24"/>
        </w:rPr>
        <w:t>от</w:t>
      </w:r>
      <w:r w:rsidRPr="003017C9">
        <w:rPr>
          <w:spacing w:val="27"/>
          <w:sz w:val="24"/>
        </w:rPr>
        <w:t xml:space="preserve"> </w:t>
      </w:r>
      <w:r w:rsidRPr="003017C9">
        <w:rPr>
          <w:sz w:val="24"/>
        </w:rPr>
        <w:t>мира,</w:t>
      </w:r>
      <w:r w:rsidRPr="003017C9">
        <w:rPr>
          <w:spacing w:val="28"/>
          <w:sz w:val="24"/>
        </w:rPr>
        <w:t xml:space="preserve"> </w:t>
      </w:r>
      <w:r w:rsidRPr="003017C9">
        <w:rPr>
          <w:sz w:val="24"/>
        </w:rPr>
        <w:t>умерщвление</w:t>
      </w:r>
      <w:r w:rsidRPr="003017C9">
        <w:rPr>
          <w:spacing w:val="27"/>
          <w:sz w:val="24"/>
        </w:rPr>
        <w:t xml:space="preserve"> </w:t>
      </w:r>
      <w:r w:rsidRPr="003017C9">
        <w:rPr>
          <w:sz w:val="24"/>
        </w:rPr>
        <w:t>плоти</w:t>
      </w:r>
      <w:r w:rsidRPr="003017C9">
        <w:rPr>
          <w:spacing w:val="29"/>
          <w:sz w:val="24"/>
        </w:rPr>
        <w:t xml:space="preserve"> </w:t>
      </w:r>
      <w:r w:rsidRPr="003017C9">
        <w:rPr>
          <w:sz w:val="24"/>
        </w:rPr>
        <w:t>ради</w:t>
      </w:r>
      <w:r w:rsidRPr="003017C9">
        <w:rPr>
          <w:spacing w:val="28"/>
          <w:sz w:val="24"/>
        </w:rPr>
        <w:t xml:space="preserve"> </w:t>
      </w:r>
      <w:r w:rsidRPr="003017C9">
        <w:rPr>
          <w:sz w:val="24"/>
        </w:rPr>
        <w:t>искупления</w:t>
      </w:r>
      <w:r w:rsidRPr="003017C9">
        <w:rPr>
          <w:spacing w:val="27"/>
          <w:sz w:val="24"/>
        </w:rPr>
        <w:t xml:space="preserve"> </w:t>
      </w:r>
      <w:r w:rsidRPr="003017C9">
        <w:rPr>
          <w:sz w:val="24"/>
        </w:rPr>
        <w:t>грехов;</w:t>
      </w:r>
      <w:r w:rsidRPr="003017C9">
        <w:rPr>
          <w:spacing w:val="27"/>
          <w:sz w:val="24"/>
        </w:rPr>
        <w:t xml:space="preserve"> </w:t>
      </w:r>
      <w:r w:rsidRPr="003017C9">
        <w:rPr>
          <w:i/>
          <w:sz w:val="24"/>
        </w:rPr>
        <w:t>этика</w:t>
      </w:r>
      <w:r w:rsidRPr="003017C9">
        <w:rPr>
          <w:i/>
          <w:spacing w:val="29"/>
          <w:sz w:val="24"/>
        </w:rPr>
        <w:t xml:space="preserve"> </w:t>
      </w:r>
      <w:r w:rsidRPr="003017C9">
        <w:rPr>
          <w:i/>
          <w:sz w:val="24"/>
        </w:rPr>
        <w:t>долга</w:t>
      </w:r>
      <w:r w:rsidRPr="003017C9">
        <w:rPr>
          <w:sz w:val="24"/>
        </w:rPr>
        <w:t>,</w:t>
      </w:r>
      <w:r w:rsidRPr="003017C9">
        <w:rPr>
          <w:w w:val="99"/>
          <w:sz w:val="24"/>
        </w:rPr>
        <w:t xml:space="preserve"> </w:t>
      </w:r>
      <w:r w:rsidRPr="003017C9">
        <w:rPr>
          <w:sz w:val="24"/>
        </w:rPr>
        <w:t>жизнь</w:t>
      </w:r>
      <w:r w:rsidRPr="003017C9">
        <w:rPr>
          <w:spacing w:val="39"/>
          <w:sz w:val="24"/>
        </w:rPr>
        <w:t xml:space="preserve"> </w:t>
      </w:r>
      <w:r w:rsidRPr="003017C9">
        <w:rPr>
          <w:sz w:val="24"/>
        </w:rPr>
        <w:t>–</w:t>
      </w:r>
      <w:r w:rsidRPr="003017C9">
        <w:rPr>
          <w:spacing w:val="40"/>
          <w:sz w:val="24"/>
        </w:rPr>
        <w:t xml:space="preserve"> </w:t>
      </w:r>
      <w:r w:rsidRPr="003017C9">
        <w:rPr>
          <w:sz w:val="24"/>
        </w:rPr>
        <w:t>это</w:t>
      </w:r>
      <w:r w:rsidRPr="003017C9">
        <w:rPr>
          <w:spacing w:val="39"/>
          <w:sz w:val="24"/>
        </w:rPr>
        <w:t xml:space="preserve"> </w:t>
      </w:r>
      <w:r w:rsidRPr="003017C9">
        <w:rPr>
          <w:sz w:val="24"/>
        </w:rPr>
        <w:t>самопожертвование;</w:t>
      </w:r>
      <w:r w:rsidRPr="003017C9">
        <w:rPr>
          <w:spacing w:val="39"/>
          <w:sz w:val="24"/>
        </w:rPr>
        <w:t xml:space="preserve"> </w:t>
      </w:r>
      <w:r w:rsidRPr="003017C9">
        <w:rPr>
          <w:i/>
          <w:sz w:val="24"/>
        </w:rPr>
        <w:t>альтруизм</w:t>
      </w:r>
      <w:r w:rsidRPr="003017C9">
        <w:rPr>
          <w:sz w:val="24"/>
        </w:rPr>
        <w:t>,</w:t>
      </w:r>
      <w:r w:rsidRPr="003017C9">
        <w:rPr>
          <w:spacing w:val="39"/>
          <w:sz w:val="24"/>
        </w:rPr>
        <w:t xml:space="preserve"> </w:t>
      </w:r>
      <w:r w:rsidRPr="003017C9">
        <w:rPr>
          <w:sz w:val="24"/>
        </w:rPr>
        <w:t>служение</w:t>
      </w:r>
      <w:r w:rsidRPr="003017C9">
        <w:rPr>
          <w:spacing w:val="40"/>
          <w:sz w:val="24"/>
        </w:rPr>
        <w:t xml:space="preserve"> </w:t>
      </w:r>
      <w:r w:rsidRPr="003017C9">
        <w:rPr>
          <w:sz w:val="24"/>
        </w:rPr>
        <w:t>идеалу;</w:t>
      </w:r>
      <w:r w:rsidRPr="003017C9">
        <w:rPr>
          <w:spacing w:val="39"/>
          <w:sz w:val="24"/>
        </w:rPr>
        <w:t xml:space="preserve"> </w:t>
      </w:r>
      <w:r w:rsidRPr="003017C9">
        <w:rPr>
          <w:i/>
          <w:sz w:val="24"/>
        </w:rPr>
        <w:t>утилитаризм</w:t>
      </w:r>
      <w:r w:rsidRPr="003017C9">
        <w:rPr>
          <w:sz w:val="24"/>
        </w:rPr>
        <w:t>,</w:t>
      </w:r>
      <w:r w:rsidRPr="003017C9">
        <w:rPr>
          <w:w w:val="99"/>
          <w:sz w:val="24"/>
        </w:rPr>
        <w:t xml:space="preserve"> </w:t>
      </w:r>
      <w:r w:rsidRPr="003017C9">
        <w:rPr>
          <w:sz w:val="24"/>
        </w:rPr>
        <w:t>жить</w:t>
      </w:r>
      <w:r w:rsidRPr="003017C9">
        <w:rPr>
          <w:spacing w:val="53"/>
          <w:sz w:val="24"/>
        </w:rPr>
        <w:t xml:space="preserve"> </w:t>
      </w:r>
      <w:r w:rsidRPr="003017C9">
        <w:rPr>
          <w:sz w:val="24"/>
        </w:rPr>
        <w:t>значит</w:t>
      </w:r>
      <w:r w:rsidRPr="003017C9">
        <w:rPr>
          <w:spacing w:val="53"/>
          <w:sz w:val="24"/>
        </w:rPr>
        <w:t xml:space="preserve"> </w:t>
      </w:r>
      <w:r w:rsidRPr="003017C9">
        <w:rPr>
          <w:sz w:val="24"/>
        </w:rPr>
        <w:t>извлекать</w:t>
      </w:r>
      <w:r w:rsidRPr="003017C9">
        <w:rPr>
          <w:spacing w:val="53"/>
          <w:sz w:val="24"/>
        </w:rPr>
        <w:t xml:space="preserve"> </w:t>
      </w:r>
      <w:r w:rsidRPr="003017C9">
        <w:rPr>
          <w:sz w:val="24"/>
        </w:rPr>
        <w:t>пользу;</w:t>
      </w:r>
      <w:r w:rsidRPr="003017C9">
        <w:rPr>
          <w:spacing w:val="53"/>
          <w:sz w:val="24"/>
        </w:rPr>
        <w:t xml:space="preserve"> </w:t>
      </w:r>
      <w:r w:rsidRPr="003017C9">
        <w:rPr>
          <w:i/>
          <w:sz w:val="24"/>
        </w:rPr>
        <w:t>прагматизм</w:t>
      </w:r>
      <w:r w:rsidRPr="003017C9">
        <w:rPr>
          <w:sz w:val="24"/>
        </w:rPr>
        <w:t>,</w:t>
      </w:r>
      <w:r w:rsidRPr="003017C9">
        <w:rPr>
          <w:spacing w:val="54"/>
          <w:sz w:val="24"/>
        </w:rPr>
        <w:t xml:space="preserve"> </w:t>
      </w:r>
      <w:r w:rsidRPr="003017C9">
        <w:rPr>
          <w:sz w:val="24"/>
        </w:rPr>
        <w:t>цель</w:t>
      </w:r>
      <w:r w:rsidRPr="003017C9">
        <w:rPr>
          <w:spacing w:val="54"/>
          <w:sz w:val="24"/>
        </w:rPr>
        <w:t xml:space="preserve"> </w:t>
      </w:r>
      <w:r w:rsidRPr="003017C9">
        <w:rPr>
          <w:sz w:val="24"/>
        </w:rPr>
        <w:t>жизни</w:t>
      </w:r>
      <w:r w:rsidRPr="003017C9">
        <w:rPr>
          <w:spacing w:val="54"/>
          <w:sz w:val="24"/>
        </w:rPr>
        <w:t xml:space="preserve"> </w:t>
      </w:r>
      <w:r w:rsidRPr="003017C9">
        <w:rPr>
          <w:sz w:val="24"/>
        </w:rPr>
        <w:t>оправдывает</w:t>
      </w:r>
      <w:r w:rsidRPr="003017C9">
        <w:rPr>
          <w:spacing w:val="54"/>
          <w:sz w:val="24"/>
        </w:rPr>
        <w:t xml:space="preserve"> </w:t>
      </w:r>
      <w:r w:rsidRPr="003017C9">
        <w:rPr>
          <w:sz w:val="24"/>
        </w:rPr>
        <w:t>любые</w:t>
      </w:r>
    </w:p>
    <w:p w:rsidR="00435476" w:rsidRPr="003017C9" w:rsidRDefault="00435476" w:rsidP="00907884">
      <w:pPr>
        <w:pStyle w:val="a5"/>
        <w:rPr>
          <w:sz w:val="24"/>
        </w:rPr>
      </w:pPr>
      <w:r w:rsidRPr="003017C9">
        <w:rPr>
          <w:sz w:val="24"/>
        </w:rPr>
        <w:lastRenderedPageBreak/>
        <w:t>средства ее достижения.</w:t>
      </w:r>
    </w:p>
    <w:p w:rsidR="00435476" w:rsidRPr="003017C9" w:rsidRDefault="00435476" w:rsidP="00907884">
      <w:pPr>
        <w:spacing w:after="0" w:line="240" w:lineRule="auto"/>
        <w:rPr>
          <w:rFonts w:ascii="Times New Roman" w:hAnsi="Times New Roman" w:cs="Times New Roman"/>
          <w:b/>
          <w:sz w:val="24"/>
          <w:szCs w:val="24"/>
        </w:rPr>
      </w:pPr>
      <w:r w:rsidRPr="003017C9">
        <w:rPr>
          <w:rFonts w:ascii="Times New Roman" w:hAnsi="Times New Roman" w:cs="Times New Roman"/>
          <w:b/>
          <w:sz w:val="24"/>
          <w:szCs w:val="24"/>
        </w:rPr>
        <w:t>Смысл жизни:</w:t>
      </w:r>
    </w:p>
    <w:p w:rsidR="00435476" w:rsidRPr="003017C9" w:rsidRDefault="00435476" w:rsidP="00907884">
      <w:pPr>
        <w:pStyle w:val="a7"/>
        <w:numPr>
          <w:ilvl w:val="2"/>
          <w:numId w:val="1"/>
        </w:numPr>
        <w:tabs>
          <w:tab w:val="left" w:pos="1374"/>
        </w:tabs>
        <w:ind w:left="0"/>
        <w:jc w:val="both"/>
        <w:rPr>
          <w:sz w:val="24"/>
          <w:szCs w:val="24"/>
          <w:lang w:val="ru-RU"/>
        </w:rPr>
      </w:pPr>
      <w:r w:rsidRPr="003017C9">
        <w:rPr>
          <w:sz w:val="24"/>
          <w:szCs w:val="24"/>
          <w:lang w:val="ru-RU"/>
        </w:rPr>
        <w:t>Индивидуален; субъективен. Он создается человеком благодаря его собственным усилиям. Жизнь должна иметь смысл в себе, а не за своими пределами. Индивидуальная жизнь получает смысл как частица совместной общей жизни</w:t>
      </w:r>
      <w:r w:rsidRPr="003017C9">
        <w:rPr>
          <w:spacing w:val="2"/>
          <w:sz w:val="24"/>
          <w:szCs w:val="24"/>
          <w:lang w:val="ru-RU"/>
        </w:rPr>
        <w:t xml:space="preserve"> </w:t>
      </w:r>
      <w:r w:rsidRPr="003017C9">
        <w:rPr>
          <w:sz w:val="24"/>
          <w:szCs w:val="24"/>
          <w:lang w:val="ru-RU"/>
        </w:rPr>
        <w:t>людей.</w:t>
      </w:r>
    </w:p>
    <w:p w:rsidR="00435476" w:rsidRPr="003017C9" w:rsidRDefault="00435476" w:rsidP="00907884">
      <w:pPr>
        <w:pStyle w:val="a7"/>
        <w:numPr>
          <w:ilvl w:val="2"/>
          <w:numId w:val="1"/>
        </w:numPr>
        <w:tabs>
          <w:tab w:val="left" w:pos="1374"/>
        </w:tabs>
        <w:ind w:left="0" w:hanging="359"/>
        <w:jc w:val="both"/>
        <w:rPr>
          <w:sz w:val="24"/>
          <w:szCs w:val="24"/>
          <w:lang w:val="ru-RU"/>
        </w:rPr>
      </w:pPr>
      <w:r w:rsidRPr="003017C9">
        <w:rPr>
          <w:sz w:val="24"/>
          <w:szCs w:val="24"/>
          <w:lang w:val="ru-RU"/>
        </w:rPr>
        <w:t>Человек живущий только для себя, теряет смысл жизни потому, что отрывает свою индивидуальную жизнь от общей жизни. Для него смерть представляется жестоким и бессмысленным концом всего, так как все, чем он живет и что делает служит не только его собственному благополучию, но и благополучию других людей, смерть неспособна уничтожить смысл его жизни. Этот смысл воплощается в том, что он сделал для сохранения и улучшения общей жизни</w:t>
      </w:r>
      <w:r w:rsidRPr="003017C9">
        <w:rPr>
          <w:spacing w:val="-4"/>
          <w:sz w:val="24"/>
          <w:szCs w:val="24"/>
          <w:lang w:val="ru-RU"/>
        </w:rPr>
        <w:t xml:space="preserve"> </w:t>
      </w:r>
      <w:r w:rsidRPr="003017C9">
        <w:rPr>
          <w:sz w:val="24"/>
          <w:szCs w:val="24"/>
          <w:lang w:val="ru-RU"/>
        </w:rPr>
        <w:t>людей.</w:t>
      </w:r>
    </w:p>
    <w:p w:rsidR="00435476" w:rsidRPr="003017C9" w:rsidRDefault="00435476" w:rsidP="00907884">
      <w:pPr>
        <w:pStyle w:val="a7"/>
        <w:numPr>
          <w:ilvl w:val="2"/>
          <w:numId w:val="1"/>
        </w:numPr>
        <w:tabs>
          <w:tab w:val="left" w:pos="1374"/>
        </w:tabs>
        <w:ind w:left="0"/>
        <w:jc w:val="both"/>
        <w:rPr>
          <w:sz w:val="24"/>
          <w:szCs w:val="24"/>
          <w:lang w:val="ru-RU"/>
        </w:rPr>
      </w:pPr>
      <w:r w:rsidRPr="003017C9">
        <w:rPr>
          <w:sz w:val="24"/>
          <w:szCs w:val="24"/>
          <w:lang w:val="ru-RU"/>
        </w:rPr>
        <w:t>Чтобы найти смысл жизни, человек должен быть личностью, способной найти смысл жизни. Личность, умеющая наполнить свою жизнь смыслом, – это личность, несущая любовь к людям в своем сердце. Такая личность находит смысл жизни в деятельности, которая доставляет радость и ей самой, и</w:t>
      </w:r>
      <w:r w:rsidRPr="003017C9">
        <w:rPr>
          <w:spacing w:val="-4"/>
          <w:sz w:val="24"/>
          <w:szCs w:val="24"/>
          <w:lang w:val="ru-RU"/>
        </w:rPr>
        <w:t xml:space="preserve"> </w:t>
      </w:r>
      <w:r w:rsidRPr="003017C9">
        <w:rPr>
          <w:sz w:val="24"/>
          <w:szCs w:val="24"/>
          <w:lang w:val="ru-RU"/>
        </w:rPr>
        <w:t>другим.</w:t>
      </w:r>
    </w:p>
    <w:p w:rsidR="00435476" w:rsidRPr="003017C9" w:rsidRDefault="00435476" w:rsidP="00907884">
      <w:pPr>
        <w:pStyle w:val="a5"/>
        <w:ind w:firstLine="709"/>
        <w:rPr>
          <w:sz w:val="24"/>
        </w:rPr>
      </w:pPr>
      <w:r w:rsidRPr="003017C9">
        <w:rPr>
          <w:sz w:val="24"/>
        </w:rPr>
        <w:t>Иными словами, смысл жизни человека – в самореализации личности, в потребности человека творить, отдавать, делиться с другими, жертвовать собой ради других. Конечность человеческого бытия – естественный закон природы. Боязнь смерти приближает смерть. Эпикур призывал не бояться смерти: если человек живет, то смерти нет, если смерть наступила, то его уже нет. А Спиноза советовал лучше думать о жизни, чем о смерти.</w:t>
      </w:r>
    </w:p>
    <w:p w:rsidR="00435476" w:rsidRPr="003017C9" w:rsidRDefault="00435476" w:rsidP="00907884">
      <w:pPr>
        <w:pStyle w:val="a5"/>
        <w:rPr>
          <w:sz w:val="24"/>
        </w:rPr>
      </w:pPr>
    </w:p>
    <w:p w:rsidR="00435476" w:rsidRPr="003017C9" w:rsidRDefault="00435476" w:rsidP="00907884">
      <w:pPr>
        <w:pStyle w:val="2"/>
        <w:spacing w:before="0" w:line="240" w:lineRule="auto"/>
        <w:rPr>
          <w:rFonts w:ascii="Times New Roman" w:hAnsi="Times New Roman" w:cs="Times New Roman"/>
          <w:sz w:val="24"/>
          <w:szCs w:val="24"/>
        </w:rPr>
      </w:pPr>
      <w:r w:rsidRPr="003017C9">
        <w:rPr>
          <w:rFonts w:ascii="Times New Roman" w:hAnsi="Times New Roman" w:cs="Times New Roman"/>
          <w:color w:val="auto"/>
          <w:sz w:val="24"/>
          <w:szCs w:val="24"/>
        </w:rPr>
        <w:t>Счастье как этическая категория</w:t>
      </w:r>
    </w:p>
    <w:p w:rsidR="00435476" w:rsidRPr="003017C9" w:rsidRDefault="00435476" w:rsidP="00907884">
      <w:pPr>
        <w:pStyle w:val="a5"/>
        <w:ind w:firstLine="708"/>
        <w:rPr>
          <w:sz w:val="24"/>
        </w:rPr>
      </w:pPr>
      <w:r w:rsidRPr="003017C9">
        <w:rPr>
          <w:sz w:val="24"/>
        </w:rPr>
        <w:t>С категорией «смысл жизни» тесно связано понятие «счастье». Если смысл жизни – это как бы объективная оценка значимости существования человека, то счастье – это сопровождающееся чувством глубокой моральной удовлетворенности личностное переживание полноты своего бытия, результатов своей жизнедеятельности. Вопрос об этической категории «счастье» принадлежит к коренным вопросам человеческого существования. Ибо каждый стремится стать счастливым и, естественно, данная проблема исследуется давно. Она составляет одну из самых постоянных и, в то же время, динамичных установок морального сознания. И попытки решить данный вопрос сопровождают всю историю человечества. В этической науке проблема счастья всегда занимала очень большое место. Исследованию этой проблемы уделяли много внимания мыслители прошлого и современности. Трактатов о счастье, действительно, много. В истории философии можно выделить пять основных концепций понимания</w:t>
      </w:r>
      <w:r w:rsidRPr="003017C9">
        <w:rPr>
          <w:spacing w:val="-1"/>
          <w:sz w:val="24"/>
        </w:rPr>
        <w:t xml:space="preserve"> </w:t>
      </w:r>
      <w:r w:rsidRPr="003017C9">
        <w:rPr>
          <w:sz w:val="24"/>
        </w:rPr>
        <w:t>счастья:</w:t>
      </w:r>
    </w:p>
    <w:p w:rsidR="00435476" w:rsidRPr="003017C9" w:rsidRDefault="00A51697" w:rsidP="00907884">
      <w:pPr>
        <w:pStyle w:val="a7"/>
        <w:numPr>
          <w:ilvl w:val="1"/>
          <w:numId w:val="5"/>
        </w:numPr>
        <w:tabs>
          <w:tab w:val="left" w:pos="1722"/>
          <w:tab w:val="left" w:pos="2943"/>
          <w:tab w:val="left" w:pos="3671"/>
          <w:tab w:val="left" w:pos="5622"/>
          <w:tab w:val="left" w:pos="6900"/>
          <w:tab w:val="left" w:pos="9064"/>
        </w:tabs>
        <w:ind w:left="0"/>
        <w:rPr>
          <w:sz w:val="24"/>
          <w:szCs w:val="24"/>
          <w:lang w:val="ru-RU"/>
        </w:rPr>
      </w:pPr>
      <w:r w:rsidRPr="003017C9">
        <w:rPr>
          <w:sz w:val="24"/>
          <w:szCs w:val="24"/>
          <w:lang w:val="ru-RU"/>
        </w:rPr>
        <w:t xml:space="preserve">Счастье как </w:t>
      </w:r>
      <w:r w:rsidR="00435476" w:rsidRPr="003017C9">
        <w:rPr>
          <w:sz w:val="24"/>
          <w:szCs w:val="24"/>
          <w:lang w:val="ru-RU"/>
        </w:rPr>
        <w:t>нас</w:t>
      </w:r>
      <w:r w:rsidRPr="003017C9">
        <w:rPr>
          <w:sz w:val="24"/>
          <w:szCs w:val="24"/>
          <w:lang w:val="ru-RU"/>
        </w:rPr>
        <w:t xml:space="preserve">лаждение, сильная положительная </w:t>
      </w:r>
      <w:r w:rsidR="00435476" w:rsidRPr="003017C9">
        <w:rPr>
          <w:sz w:val="24"/>
          <w:szCs w:val="24"/>
          <w:lang w:val="ru-RU"/>
        </w:rPr>
        <w:t>эмоция</w:t>
      </w:r>
      <w:r w:rsidRPr="003017C9">
        <w:rPr>
          <w:sz w:val="24"/>
          <w:szCs w:val="24"/>
          <w:lang w:val="ru-RU"/>
        </w:rPr>
        <w:t xml:space="preserve">  </w:t>
      </w:r>
      <w:r w:rsidR="00435476" w:rsidRPr="003017C9">
        <w:rPr>
          <w:sz w:val="24"/>
          <w:szCs w:val="24"/>
          <w:lang w:val="ru-RU"/>
        </w:rPr>
        <w:t>(гедонизм);</w:t>
      </w:r>
    </w:p>
    <w:p w:rsidR="00435476" w:rsidRPr="003017C9" w:rsidRDefault="00435476" w:rsidP="00907884">
      <w:pPr>
        <w:pStyle w:val="a7"/>
        <w:numPr>
          <w:ilvl w:val="1"/>
          <w:numId w:val="5"/>
        </w:numPr>
        <w:tabs>
          <w:tab w:val="left" w:pos="1722"/>
        </w:tabs>
        <w:ind w:left="0"/>
        <w:jc w:val="both"/>
        <w:rPr>
          <w:sz w:val="24"/>
          <w:szCs w:val="24"/>
          <w:lang w:val="ru-RU"/>
        </w:rPr>
      </w:pPr>
      <w:r w:rsidRPr="003017C9">
        <w:rPr>
          <w:sz w:val="24"/>
          <w:szCs w:val="24"/>
          <w:lang w:val="ru-RU"/>
        </w:rPr>
        <w:t>счастье как преобладание положительных эмоциональных состояний над отрицательными, как разумные наслаждения (эвдемонизм);</w:t>
      </w:r>
    </w:p>
    <w:p w:rsidR="00435476" w:rsidRPr="003017C9" w:rsidRDefault="00435476" w:rsidP="00907884">
      <w:pPr>
        <w:pStyle w:val="a7"/>
        <w:numPr>
          <w:ilvl w:val="1"/>
          <w:numId w:val="5"/>
        </w:numPr>
        <w:tabs>
          <w:tab w:val="left" w:pos="1722"/>
        </w:tabs>
        <w:ind w:left="0"/>
        <w:rPr>
          <w:sz w:val="24"/>
          <w:szCs w:val="24"/>
          <w:lang w:val="ru-RU"/>
        </w:rPr>
      </w:pPr>
      <w:r w:rsidRPr="003017C9">
        <w:rPr>
          <w:sz w:val="24"/>
          <w:szCs w:val="24"/>
          <w:lang w:val="ru-RU"/>
        </w:rPr>
        <w:t>счастье как спокойное состояние духа, граничащее с</w:t>
      </w:r>
      <w:r w:rsidRPr="003017C9">
        <w:rPr>
          <w:spacing w:val="-28"/>
          <w:sz w:val="24"/>
          <w:szCs w:val="24"/>
          <w:lang w:val="ru-RU"/>
        </w:rPr>
        <w:t xml:space="preserve"> </w:t>
      </w:r>
      <w:r w:rsidRPr="003017C9">
        <w:rPr>
          <w:sz w:val="24"/>
          <w:szCs w:val="24"/>
          <w:lang w:val="ru-RU"/>
        </w:rPr>
        <w:t>безразличием</w:t>
      </w:r>
      <w:r w:rsidR="00C75345" w:rsidRPr="003017C9">
        <w:rPr>
          <w:sz w:val="24"/>
          <w:szCs w:val="24"/>
          <w:lang w:val="ru-RU"/>
        </w:rPr>
        <w:t xml:space="preserve"> </w:t>
      </w:r>
      <w:r w:rsidRPr="003017C9">
        <w:rPr>
          <w:sz w:val="24"/>
          <w:szCs w:val="24"/>
          <w:lang w:val="ru-RU"/>
        </w:rPr>
        <w:t>(атараксия);</w:t>
      </w:r>
    </w:p>
    <w:p w:rsidR="00435476" w:rsidRPr="003017C9" w:rsidRDefault="00435476" w:rsidP="00907884">
      <w:pPr>
        <w:pStyle w:val="a7"/>
        <w:numPr>
          <w:ilvl w:val="1"/>
          <w:numId w:val="5"/>
        </w:numPr>
        <w:tabs>
          <w:tab w:val="left" w:pos="1722"/>
        </w:tabs>
        <w:ind w:left="0"/>
        <w:rPr>
          <w:sz w:val="24"/>
          <w:szCs w:val="24"/>
        </w:rPr>
      </w:pPr>
      <w:r w:rsidRPr="003017C9">
        <w:rPr>
          <w:sz w:val="24"/>
          <w:szCs w:val="24"/>
        </w:rPr>
        <w:t>счастье как обладание</w:t>
      </w:r>
      <w:r w:rsidRPr="003017C9">
        <w:rPr>
          <w:spacing w:val="-2"/>
          <w:sz w:val="24"/>
          <w:szCs w:val="24"/>
        </w:rPr>
        <w:t xml:space="preserve"> </w:t>
      </w:r>
      <w:r w:rsidRPr="003017C9">
        <w:rPr>
          <w:sz w:val="24"/>
          <w:szCs w:val="24"/>
        </w:rPr>
        <w:t>благом;</w:t>
      </w:r>
    </w:p>
    <w:p w:rsidR="00435476" w:rsidRPr="003017C9" w:rsidRDefault="00435476" w:rsidP="00907884">
      <w:pPr>
        <w:pStyle w:val="a7"/>
        <w:numPr>
          <w:ilvl w:val="1"/>
          <w:numId w:val="5"/>
        </w:numPr>
        <w:tabs>
          <w:tab w:val="left" w:pos="1722"/>
        </w:tabs>
        <w:ind w:left="0"/>
        <w:rPr>
          <w:sz w:val="24"/>
          <w:szCs w:val="24"/>
          <w:lang w:val="ru-RU"/>
        </w:rPr>
      </w:pPr>
      <w:r w:rsidRPr="003017C9">
        <w:rPr>
          <w:sz w:val="24"/>
          <w:szCs w:val="24"/>
          <w:lang w:val="ru-RU"/>
        </w:rPr>
        <w:t>счастье как общая позитивная оценка</w:t>
      </w:r>
      <w:r w:rsidRPr="003017C9">
        <w:rPr>
          <w:spacing w:val="-8"/>
          <w:sz w:val="24"/>
          <w:szCs w:val="24"/>
          <w:lang w:val="ru-RU"/>
        </w:rPr>
        <w:t xml:space="preserve"> </w:t>
      </w:r>
      <w:r w:rsidRPr="003017C9">
        <w:rPr>
          <w:sz w:val="24"/>
          <w:szCs w:val="24"/>
          <w:lang w:val="ru-RU"/>
        </w:rPr>
        <w:t>жизнедеятельности.</w:t>
      </w:r>
    </w:p>
    <w:p w:rsidR="00435476" w:rsidRPr="003017C9" w:rsidRDefault="00435476" w:rsidP="00907884">
      <w:pPr>
        <w:pStyle w:val="a5"/>
        <w:ind w:firstLine="707"/>
        <w:rPr>
          <w:sz w:val="24"/>
        </w:rPr>
      </w:pPr>
      <w:r w:rsidRPr="003017C9">
        <w:rPr>
          <w:sz w:val="24"/>
        </w:rPr>
        <w:t>К этому можно добавить еще шестое, обыденное представление – счастье как удача, счастливый случай. Это обыденное понимание, однако, также</w:t>
      </w:r>
      <w:r w:rsidR="00495D7A" w:rsidRPr="003017C9">
        <w:rPr>
          <w:sz w:val="24"/>
        </w:rPr>
        <w:t xml:space="preserve"> </w:t>
      </w:r>
      <w:r w:rsidRPr="003017C9">
        <w:rPr>
          <w:sz w:val="24"/>
        </w:rPr>
        <w:t>получает определенное философское осмысление. Например, Аристотель полагал, что для счастья нужна и добродетель, и удача, ведь мы живем в несовершенном, становящемся мире, где не все зависит только от добродетели. Концепции, связанные с пониманием счастья как напряжения эмоций, В. Татаркевич называет психологическими, а концепции, в которых счастье понимается в смысле обладания благом – онтологическими</w:t>
      </w:r>
      <w:r w:rsidRPr="003017C9">
        <w:rPr>
          <w:sz w:val="24"/>
          <w:vertAlign w:val="superscript"/>
        </w:rPr>
        <w:t>66</w:t>
      </w:r>
      <w:r w:rsidRPr="003017C9">
        <w:rPr>
          <w:sz w:val="24"/>
        </w:rPr>
        <w:t xml:space="preserve">.Но большинство из них посвящено не проблеме счастья, а способам его достижения. В практическом отношении это самый важный аспект, но в теоретическом плане он является только одним из многих аспектов проблемы счастья. Такой интерес понятен и объясним: ведь этика – это </w:t>
      </w:r>
      <w:r w:rsidRPr="003017C9">
        <w:rPr>
          <w:sz w:val="24"/>
        </w:rPr>
        <w:lastRenderedPageBreak/>
        <w:t>практическая философия, она не может абстрагироваться от реальных стремлений, тревог и нужд человека. Несмотря на то, что проблема счастья исследуется давно, каждый раз находятся новые ракурсы ее познания. С исследуемой проблемой счастья тесно связан вопрос о смысле жизни. Меняется ли он в течение жизни или остается неизменным? Может ли счастье быть смыслом жизни или только средством для осуществления последнего? Поэтому счастье всегда связано с ощущением необыкновенного подъема духовных и физических сил, стремлением к переживанию всей многомерности бытия, а состояние счастья прямо противоположно состоянию пассивности, равнодушия, инертности. Правда, если понимать счастье лишь как чувство удовлетворения, то придется признать равноценность любых переживаний удовлетворенности, а значит, и счастья: и в случае совершения добра, и в случае совершения зла. Поэтому существует множество «моделей» счастья – общепризнанных и личных, в рамках которых счастье соотносится с благом – с обладанием им или созиданием его. Однако и здесь «возможны варианты». В гуманистической этике существует мнение: для того чтобы человек был счастлив, он должен не иметь, а быть (Э. Фромм)–  быть нравственно автономной, самодостаточной личностью, отличающейся определенными моральными качествами. Поэтому счастье – это осуществление внутренней свободы, процесс реализации глубочайшего личного</w:t>
      </w:r>
      <w:r w:rsidRPr="003017C9">
        <w:rPr>
          <w:spacing w:val="-8"/>
          <w:sz w:val="24"/>
        </w:rPr>
        <w:t xml:space="preserve"> </w:t>
      </w:r>
      <w:r w:rsidRPr="003017C9">
        <w:rPr>
          <w:sz w:val="24"/>
        </w:rPr>
        <w:t>«хотения».</w:t>
      </w:r>
    </w:p>
    <w:p w:rsidR="00435476" w:rsidRPr="003017C9" w:rsidRDefault="00435476" w:rsidP="00907884">
      <w:pPr>
        <w:spacing w:after="0" w:line="240" w:lineRule="auto"/>
        <w:rPr>
          <w:rFonts w:ascii="Times New Roman" w:hAnsi="Times New Roman" w:cs="Times New Roman"/>
          <w:i/>
          <w:sz w:val="24"/>
          <w:szCs w:val="24"/>
        </w:rPr>
      </w:pPr>
      <w:r w:rsidRPr="003017C9">
        <w:rPr>
          <w:rFonts w:ascii="Times New Roman" w:hAnsi="Times New Roman" w:cs="Times New Roman"/>
          <w:i/>
          <w:sz w:val="24"/>
          <w:szCs w:val="24"/>
        </w:rPr>
        <w:t>Необходимые условия счастья</w:t>
      </w:r>
    </w:p>
    <w:p w:rsidR="00435476" w:rsidRPr="003017C9" w:rsidRDefault="00435476" w:rsidP="00907884">
      <w:pPr>
        <w:pStyle w:val="a5"/>
        <w:ind w:firstLine="708"/>
        <w:rPr>
          <w:sz w:val="24"/>
        </w:rPr>
      </w:pPr>
      <w:r w:rsidRPr="003017C9">
        <w:rPr>
          <w:i/>
          <w:sz w:val="24"/>
        </w:rPr>
        <w:t xml:space="preserve">Объективные </w:t>
      </w:r>
      <w:r w:rsidRPr="003017C9">
        <w:rPr>
          <w:b/>
          <w:sz w:val="24"/>
        </w:rPr>
        <w:t xml:space="preserve">– </w:t>
      </w:r>
      <w:r w:rsidRPr="003017C9">
        <w:rPr>
          <w:sz w:val="24"/>
        </w:rPr>
        <w:t>удовлетворение основных жизненных потребностей человека. Поэтому материальное благополучие и жизненный комфорт – еще не счастье, а лишь норма человеческого существования, условие счастья.</w:t>
      </w:r>
    </w:p>
    <w:p w:rsidR="00435476" w:rsidRPr="003017C9" w:rsidRDefault="00435476" w:rsidP="00907884">
      <w:pPr>
        <w:pStyle w:val="a5"/>
        <w:ind w:firstLine="707"/>
        <w:rPr>
          <w:sz w:val="24"/>
        </w:rPr>
      </w:pPr>
      <w:r w:rsidRPr="003017C9">
        <w:rPr>
          <w:i/>
          <w:sz w:val="24"/>
        </w:rPr>
        <w:t xml:space="preserve">Субъективное </w:t>
      </w:r>
      <w:r w:rsidRPr="003017C9">
        <w:rPr>
          <w:b/>
          <w:sz w:val="24"/>
        </w:rPr>
        <w:t xml:space="preserve">– </w:t>
      </w:r>
      <w:r w:rsidRPr="003017C9">
        <w:rPr>
          <w:sz w:val="24"/>
        </w:rPr>
        <w:t>внутренняя готовность и способность личности к счастью – своего рода талант, в котором проявляется глубина и яркость личности, ее внутренняя энергия. В конечном счете это – нормальное состояние человека. И поэтому отказ от счастья есть предательство личности, подавление в себе собственной индивидуальности, а утрата способности к счастью показатель деградации личности, душевного хаоса, неспособности найти главную линию в</w:t>
      </w:r>
      <w:r w:rsidRPr="003017C9">
        <w:rPr>
          <w:spacing w:val="-4"/>
          <w:sz w:val="24"/>
        </w:rPr>
        <w:t xml:space="preserve"> </w:t>
      </w:r>
      <w:r w:rsidRPr="003017C9">
        <w:rPr>
          <w:sz w:val="24"/>
        </w:rPr>
        <w:t>жизни.</w:t>
      </w:r>
    </w:p>
    <w:p w:rsidR="00435476" w:rsidRPr="003017C9" w:rsidRDefault="00435476" w:rsidP="00907884">
      <w:pPr>
        <w:spacing w:after="0" w:line="240" w:lineRule="auto"/>
        <w:rPr>
          <w:rFonts w:ascii="Times New Roman" w:hAnsi="Times New Roman" w:cs="Times New Roman"/>
          <w:i/>
          <w:sz w:val="24"/>
          <w:szCs w:val="24"/>
        </w:rPr>
      </w:pPr>
      <w:r w:rsidRPr="003017C9">
        <w:rPr>
          <w:rFonts w:ascii="Times New Roman" w:hAnsi="Times New Roman" w:cs="Times New Roman"/>
          <w:i/>
          <w:sz w:val="24"/>
          <w:szCs w:val="24"/>
        </w:rPr>
        <w:t>Некоторые особенности и «законы» счастья</w:t>
      </w:r>
    </w:p>
    <w:p w:rsidR="00435476" w:rsidRPr="003017C9" w:rsidRDefault="00435476" w:rsidP="00907884">
      <w:pPr>
        <w:pStyle w:val="a7"/>
        <w:numPr>
          <w:ilvl w:val="1"/>
          <w:numId w:val="1"/>
        </w:numPr>
        <w:tabs>
          <w:tab w:val="left" w:pos="1013"/>
          <w:tab w:val="left" w:pos="1014"/>
          <w:tab w:val="left" w:pos="2257"/>
          <w:tab w:val="left" w:pos="3350"/>
          <w:tab w:val="left" w:pos="4586"/>
          <w:tab w:val="left" w:pos="5685"/>
          <w:tab w:val="left" w:pos="6110"/>
          <w:tab w:val="left" w:pos="7479"/>
        </w:tabs>
        <w:ind w:left="0"/>
        <w:rPr>
          <w:sz w:val="24"/>
          <w:szCs w:val="24"/>
        </w:rPr>
      </w:pPr>
      <w:r w:rsidRPr="003017C9">
        <w:rPr>
          <w:sz w:val="24"/>
          <w:szCs w:val="24"/>
          <w:lang w:val="ru-RU"/>
        </w:rPr>
        <w:t>Счастье</w:t>
      </w:r>
      <w:r w:rsidRPr="003017C9">
        <w:rPr>
          <w:sz w:val="24"/>
          <w:szCs w:val="24"/>
          <w:lang w:val="ru-RU"/>
        </w:rPr>
        <w:tab/>
        <w:t>можно</w:t>
      </w:r>
      <w:r w:rsidRPr="003017C9">
        <w:rPr>
          <w:sz w:val="24"/>
          <w:szCs w:val="24"/>
          <w:lang w:val="ru-RU"/>
        </w:rPr>
        <w:tab/>
        <w:t>обрести</w:t>
      </w:r>
      <w:r w:rsidRPr="003017C9">
        <w:rPr>
          <w:sz w:val="24"/>
          <w:szCs w:val="24"/>
          <w:lang w:val="ru-RU"/>
        </w:rPr>
        <w:tab/>
        <w:t>только</w:t>
      </w:r>
      <w:r w:rsidRPr="003017C9">
        <w:rPr>
          <w:sz w:val="24"/>
          <w:szCs w:val="24"/>
          <w:lang w:val="ru-RU"/>
        </w:rPr>
        <w:tab/>
        <w:t>в</w:t>
      </w:r>
      <w:r w:rsidRPr="003017C9">
        <w:rPr>
          <w:sz w:val="24"/>
          <w:szCs w:val="24"/>
          <w:lang w:val="ru-RU"/>
        </w:rPr>
        <w:tab/>
        <w:t>процессе</w:t>
      </w:r>
      <w:r w:rsidRPr="003017C9">
        <w:rPr>
          <w:sz w:val="24"/>
          <w:szCs w:val="24"/>
          <w:lang w:val="ru-RU"/>
        </w:rPr>
        <w:tab/>
        <w:t xml:space="preserve">самоосуществления, самореализации личности. </w:t>
      </w:r>
      <w:r w:rsidRPr="003017C9">
        <w:rPr>
          <w:sz w:val="24"/>
          <w:szCs w:val="24"/>
        </w:rPr>
        <w:t>Оно невозможно при пассивном образе</w:t>
      </w:r>
      <w:r w:rsidRPr="003017C9">
        <w:rPr>
          <w:spacing w:val="-25"/>
          <w:sz w:val="24"/>
          <w:szCs w:val="24"/>
        </w:rPr>
        <w:t xml:space="preserve"> </w:t>
      </w:r>
      <w:r w:rsidRPr="003017C9">
        <w:rPr>
          <w:sz w:val="24"/>
          <w:szCs w:val="24"/>
        </w:rPr>
        <w:t>жизни</w:t>
      </w:r>
    </w:p>
    <w:p w:rsidR="00435476" w:rsidRPr="003017C9" w:rsidRDefault="00435476" w:rsidP="00907884">
      <w:pPr>
        <w:pStyle w:val="a5"/>
        <w:rPr>
          <w:sz w:val="24"/>
        </w:rPr>
      </w:pPr>
      <w:r w:rsidRPr="003017C9">
        <w:rPr>
          <w:sz w:val="24"/>
        </w:rPr>
        <w:t>Счастье не есть непрерывное состояние радости. В нем нельзя пребывать, как</w:t>
      </w:r>
      <w:r w:rsidRPr="003017C9">
        <w:rPr>
          <w:spacing w:val="29"/>
          <w:sz w:val="24"/>
        </w:rPr>
        <w:t xml:space="preserve"> </w:t>
      </w:r>
      <w:r w:rsidRPr="003017C9">
        <w:rPr>
          <w:sz w:val="24"/>
        </w:rPr>
        <w:t>в</w:t>
      </w:r>
      <w:r w:rsidRPr="003017C9">
        <w:rPr>
          <w:spacing w:val="30"/>
          <w:sz w:val="24"/>
        </w:rPr>
        <w:t xml:space="preserve"> </w:t>
      </w:r>
      <w:r w:rsidRPr="003017C9">
        <w:rPr>
          <w:sz w:val="24"/>
        </w:rPr>
        <w:t>некоей</w:t>
      </w:r>
      <w:r w:rsidRPr="003017C9">
        <w:rPr>
          <w:spacing w:val="31"/>
          <w:sz w:val="24"/>
        </w:rPr>
        <w:t xml:space="preserve"> </w:t>
      </w:r>
      <w:r w:rsidRPr="003017C9">
        <w:rPr>
          <w:sz w:val="24"/>
        </w:rPr>
        <w:t>«зоне</w:t>
      </w:r>
      <w:r w:rsidRPr="003017C9">
        <w:rPr>
          <w:spacing w:val="29"/>
          <w:sz w:val="24"/>
        </w:rPr>
        <w:t xml:space="preserve"> </w:t>
      </w:r>
      <w:r w:rsidRPr="003017C9">
        <w:rPr>
          <w:sz w:val="24"/>
        </w:rPr>
        <w:t>непрекращающихся</w:t>
      </w:r>
      <w:r w:rsidRPr="003017C9">
        <w:rPr>
          <w:spacing w:val="31"/>
          <w:sz w:val="24"/>
        </w:rPr>
        <w:t xml:space="preserve"> </w:t>
      </w:r>
      <w:r w:rsidRPr="003017C9">
        <w:rPr>
          <w:sz w:val="24"/>
        </w:rPr>
        <w:t>удовольствий».</w:t>
      </w:r>
      <w:r w:rsidRPr="003017C9">
        <w:rPr>
          <w:spacing w:val="30"/>
          <w:sz w:val="24"/>
        </w:rPr>
        <w:t xml:space="preserve"> </w:t>
      </w:r>
      <w:r w:rsidRPr="003017C9">
        <w:rPr>
          <w:sz w:val="24"/>
        </w:rPr>
        <w:t>Это</w:t>
      </w:r>
      <w:r w:rsidRPr="003017C9">
        <w:rPr>
          <w:spacing w:val="28"/>
          <w:sz w:val="24"/>
        </w:rPr>
        <w:t xml:space="preserve"> </w:t>
      </w:r>
      <w:r w:rsidRPr="003017C9">
        <w:rPr>
          <w:sz w:val="24"/>
        </w:rPr>
        <w:t>миг,</w:t>
      </w:r>
    </w:p>
    <w:p w:rsidR="00435476" w:rsidRPr="003017C9" w:rsidRDefault="00435476" w:rsidP="00907884">
      <w:pPr>
        <w:pStyle w:val="a5"/>
        <w:rPr>
          <w:sz w:val="24"/>
        </w:rPr>
      </w:pPr>
      <w:r w:rsidRPr="003017C9">
        <w:rPr>
          <w:sz w:val="24"/>
        </w:rPr>
        <w:t>«звездный час» человека, наиболее яркие моменты его жизни.</w:t>
      </w:r>
    </w:p>
    <w:p w:rsidR="00435476" w:rsidRPr="003017C9" w:rsidRDefault="00435476" w:rsidP="00907884">
      <w:pPr>
        <w:pStyle w:val="a7"/>
        <w:numPr>
          <w:ilvl w:val="1"/>
          <w:numId w:val="1"/>
        </w:numPr>
        <w:tabs>
          <w:tab w:val="left" w:pos="1014"/>
        </w:tabs>
        <w:ind w:left="0" w:hanging="359"/>
        <w:jc w:val="both"/>
        <w:rPr>
          <w:sz w:val="24"/>
          <w:szCs w:val="24"/>
          <w:lang w:val="ru-RU"/>
        </w:rPr>
      </w:pPr>
      <w:r w:rsidRPr="003017C9">
        <w:rPr>
          <w:sz w:val="24"/>
          <w:szCs w:val="24"/>
          <w:lang w:val="ru-RU"/>
        </w:rPr>
        <w:t>Предчувствие, предвкушение счастья, его ожидание часто значительнее, острее и ярче, чем его</w:t>
      </w:r>
      <w:r w:rsidRPr="003017C9">
        <w:rPr>
          <w:spacing w:val="-1"/>
          <w:sz w:val="24"/>
          <w:szCs w:val="24"/>
          <w:lang w:val="ru-RU"/>
        </w:rPr>
        <w:t xml:space="preserve"> </w:t>
      </w:r>
      <w:r w:rsidRPr="003017C9">
        <w:rPr>
          <w:sz w:val="24"/>
          <w:szCs w:val="24"/>
          <w:lang w:val="ru-RU"/>
        </w:rPr>
        <w:t>осуществление.</w:t>
      </w:r>
    </w:p>
    <w:p w:rsidR="00435476" w:rsidRPr="003017C9" w:rsidRDefault="00435476" w:rsidP="00907884">
      <w:pPr>
        <w:pStyle w:val="a7"/>
        <w:numPr>
          <w:ilvl w:val="1"/>
          <w:numId w:val="1"/>
        </w:numPr>
        <w:tabs>
          <w:tab w:val="left" w:pos="1014"/>
        </w:tabs>
        <w:ind w:left="0" w:hanging="361"/>
        <w:jc w:val="both"/>
        <w:rPr>
          <w:sz w:val="24"/>
          <w:szCs w:val="24"/>
          <w:lang w:val="ru-RU"/>
        </w:rPr>
      </w:pPr>
      <w:r w:rsidRPr="003017C9">
        <w:rPr>
          <w:sz w:val="24"/>
          <w:szCs w:val="24"/>
          <w:lang w:val="ru-RU"/>
        </w:rPr>
        <w:t>Счастье существует только во взаимном общении, во взаимодействии людей. Им нельзя владеть, обособившись ото всех. Для счастья всегда нужны другие: только тогда, когда другие приобщены к «моему» счастью, а я к счастью других – только тогда счастье сохраняет свою полноценность,</w:t>
      </w:r>
      <w:r w:rsidRPr="003017C9">
        <w:rPr>
          <w:spacing w:val="-2"/>
          <w:sz w:val="24"/>
          <w:szCs w:val="24"/>
          <w:lang w:val="ru-RU"/>
        </w:rPr>
        <w:t xml:space="preserve"> </w:t>
      </w:r>
      <w:r w:rsidRPr="003017C9">
        <w:rPr>
          <w:sz w:val="24"/>
          <w:szCs w:val="24"/>
          <w:lang w:val="ru-RU"/>
        </w:rPr>
        <w:t>наполненность.</w:t>
      </w:r>
    </w:p>
    <w:p w:rsidR="00435476" w:rsidRPr="003017C9" w:rsidRDefault="00435476" w:rsidP="00907884">
      <w:pPr>
        <w:pStyle w:val="a7"/>
        <w:numPr>
          <w:ilvl w:val="1"/>
          <w:numId w:val="1"/>
        </w:numPr>
        <w:tabs>
          <w:tab w:val="left" w:pos="1014"/>
        </w:tabs>
        <w:ind w:left="0" w:hanging="359"/>
        <w:jc w:val="both"/>
        <w:rPr>
          <w:sz w:val="24"/>
          <w:szCs w:val="24"/>
          <w:lang w:val="ru-RU"/>
        </w:rPr>
      </w:pPr>
      <w:r w:rsidRPr="003017C9">
        <w:rPr>
          <w:sz w:val="24"/>
          <w:szCs w:val="24"/>
          <w:lang w:val="ru-RU"/>
        </w:rPr>
        <w:t>Счастье не может быть абсолютным. Оно – не полное отсутствие несчастий, но способность преодолевать невзгоды и</w:t>
      </w:r>
      <w:r w:rsidRPr="003017C9">
        <w:rPr>
          <w:spacing w:val="-8"/>
          <w:sz w:val="24"/>
          <w:szCs w:val="24"/>
          <w:lang w:val="ru-RU"/>
        </w:rPr>
        <w:t xml:space="preserve"> </w:t>
      </w:r>
      <w:r w:rsidRPr="003017C9">
        <w:rPr>
          <w:sz w:val="24"/>
          <w:szCs w:val="24"/>
          <w:lang w:val="ru-RU"/>
        </w:rPr>
        <w:t>неудачи</w:t>
      </w:r>
    </w:p>
    <w:p w:rsidR="00435476" w:rsidRPr="003017C9" w:rsidRDefault="00435476" w:rsidP="00907884">
      <w:pPr>
        <w:pStyle w:val="a7"/>
        <w:numPr>
          <w:ilvl w:val="1"/>
          <w:numId w:val="1"/>
        </w:numPr>
        <w:tabs>
          <w:tab w:val="left" w:pos="1014"/>
        </w:tabs>
        <w:ind w:left="0"/>
        <w:jc w:val="both"/>
        <w:rPr>
          <w:sz w:val="24"/>
          <w:szCs w:val="24"/>
          <w:lang w:val="ru-RU"/>
        </w:rPr>
      </w:pPr>
      <w:r w:rsidRPr="003017C9">
        <w:rPr>
          <w:sz w:val="24"/>
          <w:szCs w:val="24"/>
          <w:lang w:val="ru-RU"/>
        </w:rPr>
        <w:t>Счастье временно, преходяще. Когда мы счастливы, мы всегда испытываем неосознанный страх: страх потерять счастье, страх, что оно пройдет, кончится. Это, с одной стороны, омрачает счастье, придает ему привкус горечи, а с другой – ориентирует нас на бережное отношение к счастью.</w:t>
      </w:r>
    </w:p>
    <w:p w:rsidR="00435476" w:rsidRPr="003017C9" w:rsidRDefault="00435476" w:rsidP="00907884">
      <w:pPr>
        <w:pStyle w:val="a7"/>
        <w:numPr>
          <w:ilvl w:val="1"/>
          <w:numId w:val="1"/>
        </w:numPr>
        <w:tabs>
          <w:tab w:val="left" w:pos="1015"/>
        </w:tabs>
        <w:ind w:left="0"/>
        <w:jc w:val="both"/>
        <w:rPr>
          <w:sz w:val="24"/>
          <w:szCs w:val="24"/>
          <w:lang w:val="ru-RU"/>
        </w:rPr>
      </w:pPr>
      <w:r w:rsidRPr="003017C9">
        <w:rPr>
          <w:sz w:val="24"/>
          <w:szCs w:val="24"/>
          <w:lang w:val="ru-RU"/>
        </w:rPr>
        <w:t>Счастье не есть безмятежность и спокойствие, оно всегда сопряжено с борьбой – преодолением тех или иных обстоятельств. Переживание полноты бытия, достижение глубокого внутреннего удовлетворения невозможно</w:t>
      </w:r>
      <w:r w:rsidRPr="003017C9">
        <w:rPr>
          <w:spacing w:val="28"/>
          <w:sz w:val="24"/>
          <w:szCs w:val="24"/>
          <w:lang w:val="ru-RU"/>
        </w:rPr>
        <w:t xml:space="preserve"> </w:t>
      </w:r>
      <w:r w:rsidRPr="003017C9">
        <w:rPr>
          <w:sz w:val="24"/>
          <w:szCs w:val="24"/>
          <w:lang w:val="ru-RU"/>
        </w:rPr>
        <w:t>без</w:t>
      </w:r>
      <w:r w:rsidRPr="003017C9">
        <w:rPr>
          <w:spacing w:val="28"/>
          <w:sz w:val="24"/>
          <w:szCs w:val="24"/>
          <w:lang w:val="ru-RU"/>
        </w:rPr>
        <w:t xml:space="preserve"> </w:t>
      </w:r>
      <w:r w:rsidRPr="003017C9">
        <w:rPr>
          <w:sz w:val="24"/>
          <w:szCs w:val="24"/>
          <w:lang w:val="ru-RU"/>
        </w:rPr>
        <w:t>преодоления</w:t>
      </w:r>
      <w:r w:rsidRPr="003017C9">
        <w:rPr>
          <w:spacing w:val="27"/>
          <w:sz w:val="24"/>
          <w:szCs w:val="24"/>
          <w:lang w:val="ru-RU"/>
        </w:rPr>
        <w:t xml:space="preserve"> </w:t>
      </w:r>
      <w:r w:rsidRPr="003017C9">
        <w:rPr>
          <w:sz w:val="24"/>
          <w:szCs w:val="24"/>
          <w:lang w:val="ru-RU"/>
        </w:rPr>
        <w:t>собственной,</w:t>
      </w:r>
      <w:r w:rsidRPr="003017C9">
        <w:rPr>
          <w:spacing w:val="28"/>
          <w:sz w:val="24"/>
          <w:szCs w:val="24"/>
          <w:lang w:val="ru-RU"/>
        </w:rPr>
        <w:t xml:space="preserve"> </w:t>
      </w:r>
      <w:r w:rsidRPr="003017C9">
        <w:rPr>
          <w:sz w:val="24"/>
          <w:szCs w:val="24"/>
          <w:lang w:val="ru-RU"/>
        </w:rPr>
        <w:t>наконец,</w:t>
      </w:r>
      <w:r w:rsidRPr="003017C9">
        <w:rPr>
          <w:spacing w:val="28"/>
          <w:sz w:val="24"/>
          <w:szCs w:val="24"/>
          <w:lang w:val="ru-RU"/>
        </w:rPr>
        <w:t xml:space="preserve"> </w:t>
      </w:r>
      <w:r w:rsidRPr="003017C9">
        <w:rPr>
          <w:sz w:val="24"/>
          <w:szCs w:val="24"/>
          <w:lang w:val="ru-RU"/>
        </w:rPr>
        <w:t>без</w:t>
      </w:r>
      <w:r w:rsidRPr="003017C9">
        <w:rPr>
          <w:spacing w:val="28"/>
          <w:sz w:val="24"/>
          <w:szCs w:val="24"/>
          <w:lang w:val="ru-RU"/>
        </w:rPr>
        <w:t xml:space="preserve"> </w:t>
      </w:r>
      <w:r w:rsidRPr="003017C9">
        <w:rPr>
          <w:sz w:val="24"/>
          <w:szCs w:val="24"/>
          <w:lang w:val="ru-RU"/>
        </w:rPr>
        <w:t>преодоления</w:t>
      </w:r>
    </w:p>
    <w:p w:rsidR="00435476" w:rsidRPr="003017C9" w:rsidRDefault="00435476" w:rsidP="00907884">
      <w:pPr>
        <w:pStyle w:val="a5"/>
        <w:rPr>
          <w:sz w:val="24"/>
        </w:rPr>
      </w:pPr>
      <w:r w:rsidRPr="003017C9">
        <w:rPr>
          <w:sz w:val="24"/>
        </w:rPr>
        <w:t>«самого себя».</w:t>
      </w:r>
    </w:p>
    <w:p w:rsidR="00435476" w:rsidRPr="003017C9" w:rsidRDefault="00435476" w:rsidP="00907884">
      <w:pPr>
        <w:pStyle w:val="a7"/>
        <w:numPr>
          <w:ilvl w:val="1"/>
          <w:numId w:val="1"/>
        </w:numPr>
        <w:tabs>
          <w:tab w:val="left" w:pos="1015"/>
        </w:tabs>
        <w:ind w:left="0" w:hanging="359"/>
        <w:jc w:val="both"/>
        <w:rPr>
          <w:sz w:val="24"/>
          <w:szCs w:val="24"/>
          <w:lang w:val="ru-RU"/>
        </w:rPr>
      </w:pPr>
      <w:r w:rsidRPr="003017C9">
        <w:rPr>
          <w:sz w:val="24"/>
          <w:szCs w:val="24"/>
          <w:lang w:val="ru-RU"/>
        </w:rPr>
        <w:lastRenderedPageBreak/>
        <w:t>Счастье может базироваться не только на высоких моральных ценностях, в его основе могут лежать и антиценности, ради которых человек иногда сознательно идет на саморазрушение личности, будучи не в состоянии отказаться от мгновения, пусть призрачного, но</w:t>
      </w:r>
      <w:r w:rsidRPr="003017C9">
        <w:rPr>
          <w:spacing w:val="-10"/>
          <w:sz w:val="24"/>
          <w:szCs w:val="24"/>
          <w:lang w:val="ru-RU"/>
        </w:rPr>
        <w:t xml:space="preserve"> </w:t>
      </w:r>
      <w:r w:rsidRPr="003017C9">
        <w:rPr>
          <w:sz w:val="24"/>
          <w:szCs w:val="24"/>
          <w:lang w:val="ru-RU"/>
        </w:rPr>
        <w:t>счастья.</w:t>
      </w:r>
    </w:p>
    <w:p w:rsidR="00435476" w:rsidRPr="003017C9" w:rsidRDefault="00435476" w:rsidP="00907884">
      <w:pPr>
        <w:pStyle w:val="a7"/>
        <w:numPr>
          <w:ilvl w:val="1"/>
          <w:numId w:val="1"/>
        </w:numPr>
        <w:tabs>
          <w:tab w:val="left" w:pos="1014"/>
        </w:tabs>
        <w:ind w:left="0"/>
        <w:jc w:val="both"/>
        <w:rPr>
          <w:sz w:val="24"/>
          <w:szCs w:val="24"/>
          <w:lang w:val="ru-RU"/>
        </w:rPr>
      </w:pPr>
      <w:r w:rsidRPr="003017C9">
        <w:rPr>
          <w:sz w:val="24"/>
          <w:szCs w:val="24"/>
          <w:lang w:val="ru-RU"/>
        </w:rPr>
        <w:t>Мера счастья зависит от степени нравственности индивида: удовольствие в жизни может испытать каждый, счастье – только по-настоящему нравственный</w:t>
      </w:r>
      <w:r w:rsidRPr="003017C9">
        <w:rPr>
          <w:spacing w:val="-1"/>
          <w:sz w:val="24"/>
          <w:szCs w:val="24"/>
          <w:lang w:val="ru-RU"/>
        </w:rPr>
        <w:t xml:space="preserve"> </w:t>
      </w:r>
      <w:r w:rsidRPr="003017C9">
        <w:rPr>
          <w:sz w:val="24"/>
          <w:szCs w:val="24"/>
          <w:lang w:val="ru-RU"/>
        </w:rPr>
        <w:t>человек.</w:t>
      </w:r>
    </w:p>
    <w:p w:rsidR="00435476" w:rsidRPr="003017C9" w:rsidRDefault="00435476" w:rsidP="00907884">
      <w:pPr>
        <w:pStyle w:val="a5"/>
        <w:ind w:firstLine="707"/>
        <w:rPr>
          <w:sz w:val="24"/>
        </w:rPr>
      </w:pPr>
      <w:r w:rsidRPr="003017C9">
        <w:rPr>
          <w:sz w:val="24"/>
        </w:rPr>
        <w:t>Таким образом, счастье не в богатстве, почете, не в других людях, а в каждом из нас. Обращаясь к себе, человек осознает это. Счастье зависит от нас. Единственное благо – это жизнь в любви. А осуществить это – под силу каждому.</w:t>
      </w:r>
    </w:p>
    <w:p w:rsidR="00435476" w:rsidRPr="003017C9" w:rsidRDefault="00435476" w:rsidP="00907884">
      <w:pPr>
        <w:pStyle w:val="a5"/>
        <w:ind w:firstLine="708"/>
        <w:rPr>
          <w:sz w:val="24"/>
        </w:rPr>
      </w:pPr>
      <w:r w:rsidRPr="003017C9">
        <w:rPr>
          <w:sz w:val="24"/>
        </w:rPr>
        <w:t>Таким образом, счастье – самое нужное для человека, оказывается легче всего достижимым, так как оно – в сердце, в котором царит любовь.</w:t>
      </w:r>
    </w:p>
    <w:p w:rsidR="00435476" w:rsidRPr="003017C9" w:rsidRDefault="00435476" w:rsidP="00907884">
      <w:pPr>
        <w:pStyle w:val="a5"/>
        <w:ind w:firstLine="707"/>
        <w:rPr>
          <w:sz w:val="24"/>
        </w:rPr>
      </w:pPr>
      <w:r w:rsidRPr="003017C9">
        <w:rPr>
          <w:sz w:val="24"/>
        </w:rPr>
        <w:t>Счастье не дается отдельной стране, времени и т.д. Оно дано всем, кто ведет добрую жизнь, а это во власти каждого. Отнять счастье никто не может. Человек сам может потерять его, если будет желать то, что вне его власти. То есть несчастным человек делает себя сам, также как и счастливым – когда желает того, что может иметь. Несчастный человек может изменить свое положение. Есть два способа:</w:t>
      </w:r>
    </w:p>
    <w:p w:rsidR="00435476" w:rsidRPr="003017C9" w:rsidRDefault="00435476" w:rsidP="00907884">
      <w:pPr>
        <w:pStyle w:val="a7"/>
        <w:numPr>
          <w:ilvl w:val="2"/>
          <w:numId w:val="1"/>
        </w:numPr>
        <w:tabs>
          <w:tab w:val="left" w:pos="1373"/>
          <w:tab w:val="left" w:pos="1374"/>
        </w:tabs>
        <w:ind w:left="0" w:hanging="359"/>
        <w:rPr>
          <w:sz w:val="24"/>
          <w:szCs w:val="24"/>
          <w:lang w:val="ru-RU"/>
        </w:rPr>
      </w:pPr>
      <w:r w:rsidRPr="003017C9">
        <w:rPr>
          <w:sz w:val="24"/>
          <w:szCs w:val="24"/>
          <w:lang w:val="ru-RU"/>
        </w:rPr>
        <w:t>улучшить условия своей жизни (что не всегда</w:t>
      </w:r>
      <w:r w:rsidRPr="003017C9">
        <w:rPr>
          <w:spacing w:val="-4"/>
          <w:sz w:val="24"/>
          <w:szCs w:val="24"/>
          <w:lang w:val="ru-RU"/>
        </w:rPr>
        <w:t xml:space="preserve"> </w:t>
      </w:r>
      <w:r w:rsidRPr="003017C9">
        <w:rPr>
          <w:sz w:val="24"/>
          <w:szCs w:val="24"/>
          <w:lang w:val="ru-RU"/>
        </w:rPr>
        <w:t>помогает);</w:t>
      </w:r>
    </w:p>
    <w:p w:rsidR="00435476" w:rsidRPr="003017C9" w:rsidRDefault="00435476" w:rsidP="00907884">
      <w:pPr>
        <w:pStyle w:val="a7"/>
        <w:numPr>
          <w:ilvl w:val="2"/>
          <w:numId w:val="1"/>
        </w:numPr>
        <w:tabs>
          <w:tab w:val="left" w:pos="1373"/>
          <w:tab w:val="left" w:pos="1374"/>
        </w:tabs>
        <w:ind w:left="0"/>
        <w:rPr>
          <w:sz w:val="24"/>
          <w:szCs w:val="24"/>
          <w:lang w:val="ru-RU"/>
        </w:rPr>
      </w:pPr>
      <w:r w:rsidRPr="003017C9">
        <w:rPr>
          <w:sz w:val="24"/>
          <w:szCs w:val="24"/>
          <w:lang w:val="ru-RU"/>
        </w:rPr>
        <w:t>улучшить душевное состояние (это всегда в нашей власти; достигается через воцарение любви в наших</w:t>
      </w:r>
      <w:r w:rsidRPr="003017C9">
        <w:rPr>
          <w:spacing w:val="-3"/>
          <w:sz w:val="24"/>
          <w:szCs w:val="24"/>
          <w:lang w:val="ru-RU"/>
        </w:rPr>
        <w:t xml:space="preserve"> </w:t>
      </w:r>
      <w:r w:rsidRPr="003017C9">
        <w:rPr>
          <w:sz w:val="24"/>
          <w:szCs w:val="24"/>
          <w:lang w:val="ru-RU"/>
        </w:rPr>
        <w:t>сердцах).</w:t>
      </w:r>
    </w:p>
    <w:p w:rsidR="00435476" w:rsidRPr="003017C9" w:rsidRDefault="00435476" w:rsidP="00907884">
      <w:pPr>
        <w:pStyle w:val="a5"/>
        <w:ind w:firstLine="708"/>
        <w:rPr>
          <w:sz w:val="24"/>
        </w:rPr>
      </w:pPr>
      <w:r w:rsidRPr="003017C9">
        <w:rPr>
          <w:sz w:val="24"/>
        </w:rPr>
        <w:t>Нельзя быть недовольным жизнью – это есть благо, данное нам. А все живое хочет и может быть счастливым, ведь это зависит только от нас самих. Любить (а это, значит, исполнять закон Бога) «возможно во всяком положении», в богатстве или бедности, в высоком или низком ранге и</w:t>
      </w:r>
      <w:r w:rsidRPr="003017C9">
        <w:rPr>
          <w:spacing w:val="27"/>
          <w:sz w:val="24"/>
        </w:rPr>
        <w:t xml:space="preserve"> </w:t>
      </w:r>
      <w:r w:rsidRPr="003017C9">
        <w:rPr>
          <w:sz w:val="24"/>
        </w:rPr>
        <w:t>т.д. Причем счастье – это исполнение не своей воли, но воли Бога, только когда человек забывает про свою волю и подчиняет ее высшей – только тогда  находит благо. А воля Бога свершится в любом</w:t>
      </w:r>
      <w:r w:rsidRPr="003017C9">
        <w:rPr>
          <w:spacing w:val="-5"/>
          <w:sz w:val="24"/>
        </w:rPr>
        <w:t xml:space="preserve"> </w:t>
      </w:r>
      <w:r w:rsidRPr="003017C9">
        <w:rPr>
          <w:sz w:val="24"/>
        </w:rPr>
        <w:t>случае.</w:t>
      </w:r>
    </w:p>
    <w:p w:rsidR="00435476" w:rsidRPr="003017C9" w:rsidRDefault="00435476" w:rsidP="00907884">
      <w:pPr>
        <w:pStyle w:val="a5"/>
        <w:ind w:firstLine="708"/>
        <w:rPr>
          <w:sz w:val="24"/>
        </w:rPr>
      </w:pPr>
      <w:r w:rsidRPr="003017C9">
        <w:rPr>
          <w:sz w:val="24"/>
        </w:rPr>
        <w:t>Как бы плохо ни было человеку, стоит ему только понять и принять жизнь и ее благо в соединении с душами других людей и Бога, сразу исчезнет зло (которое является лишь кажущимся); как только мы начнем осознавать свою жизнь как соединение любовью со всем живым и с Богом, так станем счастливыми.</w:t>
      </w:r>
    </w:p>
    <w:p w:rsidR="00435476" w:rsidRPr="003017C9" w:rsidRDefault="00435476" w:rsidP="00907884">
      <w:pPr>
        <w:spacing w:after="0" w:line="240" w:lineRule="auto"/>
        <w:rPr>
          <w:rFonts w:ascii="Times New Roman" w:hAnsi="Times New Roman" w:cs="Times New Roman"/>
          <w:i/>
          <w:sz w:val="24"/>
          <w:szCs w:val="24"/>
        </w:rPr>
      </w:pPr>
      <w:r w:rsidRPr="003017C9">
        <w:rPr>
          <w:rFonts w:ascii="Times New Roman" w:hAnsi="Times New Roman" w:cs="Times New Roman"/>
          <w:i/>
          <w:sz w:val="24"/>
          <w:szCs w:val="24"/>
        </w:rPr>
        <w:t>Современный контекст смерти</w:t>
      </w:r>
    </w:p>
    <w:p w:rsidR="00435476" w:rsidRPr="003017C9" w:rsidRDefault="00435476" w:rsidP="00907884">
      <w:pPr>
        <w:pStyle w:val="a5"/>
        <w:ind w:firstLine="708"/>
        <w:rPr>
          <w:sz w:val="24"/>
        </w:rPr>
      </w:pPr>
      <w:r w:rsidRPr="003017C9">
        <w:rPr>
          <w:sz w:val="24"/>
        </w:rPr>
        <w:t>Смерть всегда была чем-то таинственным и непонятным. Если в средневековье «смерть не осознавали как личную драму и вообще не воспринимали в качестве индивидуального по преимуществу акта», то Кант считал, что человеку не положено думать о смерти . Но уже Шопенгауэр, фиксирует факт осознания человеком своей смертности в качестве исходного пункта в своей антропологической концепции.</w:t>
      </w:r>
    </w:p>
    <w:p w:rsidR="00435476" w:rsidRPr="003017C9" w:rsidRDefault="00435476" w:rsidP="00907884">
      <w:pPr>
        <w:pStyle w:val="a5"/>
        <w:ind w:firstLine="707"/>
        <w:rPr>
          <w:sz w:val="24"/>
        </w:rPr>
      </w:pPr>
      <w:r w:rsidRPr="003017C9">
        <w:rPr>
          <w:sz w:val="24"/>
        </w:rPr>
        <w:t>Сегодняшнее отношение к смерти включает в себя следующие черты- установки:</w:t>
      </w:r>
    </w:p>
    <w:p w:rsidR="00435476" w:rsidRPr="003017C9" w:rsidRDefault="00435476" w:rsidP="00907884">
      <w:pPr>
        <w:pStyle w:val="a7"/>
        <w:numPr>
          <w:ilvl w:val="0"/>
          <w:numId w:val="18"/>
        </w:numPr>
        <w:tabs>
          <w:tab w:val="left" w:pos="1379"/>
        </w:tabs>
        <w:ind w:left="0" w:firstLine="708"/>
        <w:jc w:val="both"/>
        <w:rPr>
          <w:sz w:val="24"/>
          <w:szCs w:val="24"/>
          <w:lang w:val="ru-RU"/>
        </w:rPr>
      </w:pPr>
      <w:r w:rsidRPr="003017C9">
        <w:rPr>
          <w:sz w:val="24"/>
          <w:szCs w:val="24"/>
          <w:lang w:val="ru-RU"/>
        </w:rPr>
        <w:t>Терпимость. Смерть притерпелась, стала заурядным и обыденным явлением</w:t>
      </w:r>
      <w:r w:rsidRPr="003017C9">
        <w:rPr>
          <w:spacing w:val="42"/>
          <w:sz w:val="24"/>
          <w:szCs w:val="24"/>
          <w:lang w:val="ru-RU"/>
        </w:rPr>
        <w:t xml:space="preserve"> </w:t>
      </w:r>
      <w:r w:rsidRPr="003017C9">
        <w:rPr>
          <w:sz w:val="24"/>
          <w:szCs w:val="24"/>
          <w:lang w:val="ru-RU"/>
        </w:rPr>
        <w:t>в</w:t>
      </w:r>
      <w:r w:rsidRPr="003017C9">
        <w:rPr>
          <w:spacing w:val="40"/>
          <w:sz w:val="24"/>
          <w:szCs w:val="24"/>
          <w:lang w:val="ru-RU"/>
        </w:rPr>
        <w:t xml:space="preserve"> </w:t>
      </w:r>
      <w:r w:rsidRPr="003017C9">
        <w:rPr>
          <w:sz w:val="24"/>
          <w:szCs w:val="24"/>
          <w:lang w:val="ru-RU"/>
        </w:rPr>
        <w:t>играх</w:t>
      </w:r>
      <w:r w:rsidRPr="003017C9">
        <w:rPr>
          <w:spacing w:val="40"/>
          <w:sz w:val="24"/>
          <w:szCs w:val="24"/>
          <w:lang w:val="ru-RU"/>
        </w:rPr>
        <w:t xml:space="preserve"> </w:t>
      </w:r>
      <w:r w:rsidRPr="003017C9">
        <w:rPr>
          <w:sz w:val="24"/>
          <w:szCs w:val="24"/>
          <w:lang w:val="ru-RU"/>
        </w:rPr>
        <w:t>политиков</w:t>
      </w:r>
      <w:r w:rsidRPr="003017C9">
        <w:rPr>
          <w:spacing w:val="41"/>
          <w:sz w:val="24"/>
          <w:szCs w:val="24"/>
          <w:lang w:val="ru-RU"/>
        </w:rPr>
        <w:t xml:space="preserve"> </w:t>
      </w:r>
      <w:r w:rsidRPr="003017C9">
        <w:rPr>
          <w:sz w:val="24"/>
          <w:szCs w:val="24"/>
          <w:lang w:val="ru-RU"/>
        </w:rPr>
        <w:t>(Чечня),</w:t>
      </w:r>
      <w:r w:rsidRPr="003017C9">
        <w:rPr>
          <w:spacing w:val="39"/>
          <w:sz w:val="24"/>
          <w:szCs w:val="24"/>
          <w:lang w:val="ru-RU"/>
        </w:rPr>
        <w:t xml:space="preserve"> </w:t>
      </w:r>
      <w:r w:rsidRPr="003017C9">
        <w:rPr>
          <w:sz w:val="24"/>
          <w:szCs w:val="24"/>
          <w:lang w:val="ru-RU"/>
        </w:rPr>
        <w:t>у</w:t>
      </w:r>
      <w:r w:rsidRPr="003017C9">
        <w:rPr>
          <w:spacing w:val="41"/>
          <w:sz w:val="24"/>
          <w:szCs w:val="24"/>
          <w:lang w:val="ru-RU"/>
        </w:rPr>
        <w:t xml:space="preserve"> </w:t>
      </w:r>
      <w:r w:rsidRPr="003017C9">
        <w:rPr>
          <w:sz w:val="24"/>
          <w:szCs w:val="24"/>
          <w:lang w:val="ru-RU"/>
        </w:rPr>
        <w:t>криминалитета</w:t>
      </w:r>
      <w:r w:rsidRPr="003017C9">
        <w:rPr>
          <w:spacing w:val="43"/>
          <w:sz w:val="24"/>
          <w:szCs w:val="24"/>
          <w:lang w:val="ru-RU"/>
        </w:rPr>
        <w:t xml:space="preserve"> </w:t>
      </w:r>
      <w:r w:rsidRPr="003017C9">
        <w:rPr>
          <w:sz w:val="24"/>
          <w:szCs w:val="24"/>
          <w:lang w:val="ru-RU"/>
        </w:rPr>
        <w:t>(заказные</w:t>
      </w:r>
      <w:r w:rsidRPr="003017C9">
        <w:rPr>
          <w:spacing w:val="41"/>
          <w:sz w:val="24"/>
          <w:szCs w:val="24"/>
          <w:lang w:val="ru-RU"/>
        </w:rPr>
        <w:t xml:space="preserve"> </w:t>
      </w:r>
      <w:r w:rsidRPr="003017C9">
        <w:rPr>
          <w:sz w:val="24"/>
          <w:szCs w:val="24"/>
          <w:lang w:val="ru-RU"/>
        </w:rPr>
        <w:t>убийства)</w:t>
      </w:r>
      <w:r w:rsidRPr="003017C9">
        <w:rPr>
          <w:spacing w:val="40"/>
          <w:sz w:val="24"/>
          <w:szCs w:val="24"/>
          <w:lang w:val="ru-RU"/>
        </w:rPr>
        <w:t xml:space="preserve"> </w:t>
      </w:r>
      <w:r w:rsidRPr="003017C9">
        <w:rPr>
          <w:sz w:val="24"/>
          <w:szCs w:val="24"/>
          <w:lang w:val="ru-RU"/>
        </w:rPr>
        <w:t>и</w:t>
      </w:r>
    </w:p>
    <w:p w:rsidR="00435476" w:rsidRPr="003017C9" w:rsidRDefault="00435476" w:rsidP="00907884">
      <w:pPr>
        <w:pStyle w:val="a5"/>
        <w:rPr>
          <w:sz w:val="24"/>
        </w:rPr>
      </w:pPr>
      <w:r w:rsidRPr="003017C9">
        <w:rPr>
          <w:sz w:val="24"/>
        </w:rPr>
        <w:t>«отморозков» (убить бабушку из-за того, что та не дала на дозу внуку- наркоману). Смерть, таким образом, выходит на периферию сознания, делается незаметной, подсознательной, вытесненной. Причем это происходит не только в сознании вышеназванных «представителей» человеческого рода, но и в обыденном сознании среднего</w:t>
      </w:r>
      <w:r w:rsidRPr="003017C9">
        <w:rPr>
          <w:spacing w:val="1"/>
          <w:sz w:val="24"/>
        </w:rPr>
        <w:t xml:space="preserve"> </w:t>
      </w:r>
      <w:r w:rsidRPr="003017C9">
        <w:rPr>
          <w:sz w:val="24"/>
        </w:rPr>
        <w:t>обывателя.</w:t>
      </w:r>
    </w:p>
    <w:p w:rsidR="00435476" w:rsidRPr="003017C9" w:rsidRDefault="00435476" w:rsidP="00907884">
      <w:pPr>
        <w:pStyle w:val="a7"/>
        <w:numPr>
          <w:ilvl w:val="0"/>
          <w:numId w:val="18"/>
        </w:numPr>
        <w:tabs>
          <w:tab w:val="left" w:pos="1318"/>
        </w:tabs>
        <w:ind w:left="0" w:firstLine="708"/>
        <w:jc w:val="both"/>
        <w:rPr>
          <w:sz w:val="24"/>
          <w:szCs w:val="24"/>
          <w:lang w:val="ru-RU"/>
        </w:rPr>
      </w:pPr>
      <w:r w:rsidRPr="003017C9">
        <w:rPr>
          <w:sz w:val="24"/>
          <w:szCs w:val="24"/>
          <w:lang w:val="ru-RU"/>
        </w:rPr>
        <w:t>Технологичность. Толерантно-личное отношение к смерти отодвигает на задний план собственную смерть как таковую, но выносит вперед вопросы технологии после-смертия: похороны, денежные траты на них, надгробия, памятники, некрологи и т.п. – факторы престижа родственников. Эти технологии не утрачивают свое значение после похорон и поминок:  надгробные камни, плиты, памятники изготавливают несколько месяцев, иногда даже</w:t>
      </w:r>
      <w:r w:rsidRPr="003017C9">
        <w:rPr>
          <w:spacing w:val="-2"/>
          <w:sz w:val="24"/>
          <w:szCs w:val="24"/>
          <w:lang w:val="ru-RU"/>
        </w:rPr>
        <w:t xml:space="preserve"> </w:t>
      </w:r>
      <w:r w:rsidRPr="003017C9">
        <w:rPr>
          <w:sz w:val="24"/>
          <w:szCs w:val="24"/>
          <w:lang w:val="ru-RU"/>
        </w:rPr>
        <w:t>лет.</w:t>
      </w:r>
    </w:p>
    <w:p w:rsidR="00435476" w:rsidRPr="003017C9" w:rsidRDefault="00435476" w:rsidP="00907884">
      <w:pPr>
        <w:pStyle w:val="a7"/>
        <w:numPr>
          <w:ilvl w:val="0"/>
          <w:numId w:val="18"/>
        </w:numPr>
        <w:tabs>
          <w:tab w:val="left" w:pos="1321"/>
        </w:tabs>
        <w:ind w:left="0" w:firstLine="709"/>
        <w:jc w:val="both"/>
        <w:rPr>
          <w:sz w:val="24"/>
          <w:szCs w:val="24"/>
          <w:lang w:val="ru-RU"/>
        </w:rPr>
      </w:pPr>
      <w:r w:rsidRPr="003017C9">
        <w:rPr>
          <w:sz w:val="24"/>
          <w:szCs w:val="24"/>
          <w:lang w:val="ru-RU"/>
        </w:rPr>
        <w:t xml:space="preserve">Феномен бессмертия. «Вокруг умирают, умирают другие, но не я, до моей смерти еще далеко. Смерть – выдумка фантастов». Эта бессмертная установка находится в подсознании современного человека. Слова Фомы Аквинского: «Живем для других, а </w:t>
      </w:r>
      <w:r w:rsidRPr="003017C9">
        <w:rPr>
          <w:sz w:val="24"/>
          <w:szCs w:val="24"/>
          <w:lang w:val="ru-RU"/>
        </w:rPr>
        <w:lastRenderedPageBreak/>
        <w:t>каждый умирает сам за себя персонально», – приобретают зловещий смысл, все время отодвигаемый «на потом».</w:t>
      </w:r>
      <w:r w:rsidR="00495D7A" w:rsidRPr="003017C9">
        <w:rPr>
          <w:sz w:val="24"/>
          <w:szCs w:val="24"/>
          <w:lang w:val="ru-RU"/>
        </w:rPr>
        <w:t xml:space="preserve"> </w:t>
      </w:r>
      <w:r w:rsidRPr="003017C9">
        <w:rPr>
          <w:sz w:val="24"/>
          <w:szCs w:val="24"/>
          <w:lang w:val="ru-RU"/>
        </w:rPr>
        <w:t>Видели Вы когда-нибудь, чтобы люди трезво размышляли о собственной смерти</w:t>
      </w:r>
      <w:r w:rsidRPr="003017C9">
        <w:rPr>
          <w:spacing w:val="1"/>
          <w:sz w:val="24"/>
          <w:szCs w:val="24"/>
          <w:lang w:val="ru-RU"/>
        </w:rPr>
        <w:t xml:space="preserve"> </w:t>
      </w:r>
      <w:r w:rsidRPr="003017C9">
        <w:rPr>
          <w:sz w:val="24"/>
          <w:szCs w:val="24"/>
          <w:lang w:val="ru-RU"/>
        </w:rPr>
        <w:t>перед</w:t>
      </w:r>
      <w:r w:rsidR="00E25B51" w:rsidRPr="003017C9">
        <w:rPr>
          <w:sz w:val="24"/>
          <w:szCs w:val="24"/>
          <w:lang w:val="ru-RU"/>
        </w:rPr>
        <w:t xml:space="preserve"> </w:t>
      </w:r>
      <w:r w:rsidRPr="003017C9">
        <w:rPr>
          <w:sz w:val="24"/>
          <w:szCs w:val="24"/>
          <w:lang w:val="ru-RU"/>
        </w:rPr>
        <w:t xml:space="preserve">лицом смерти другого? </w:t>
      </w:r>
      <w:r w:rsidRPr="003017C9">
        <w:rPr>
          <w:sz w:val="24"/>
          <w:szCs w:val="24"/>
        </w:rPr>
        <w:t>Этого нет – потому, как нет осознания собственной смерти.</w:t>
      </w:r>
    </w:p>
    <w:p w:rsidR="00435476" w:rsidRPr="003017C9" w:rsidRDefault="00435476" w:rsidP="00907884">
      <w:pPr>
        <w:pStyle w:val="a7"/>
        <w:numPr>
          <w:ilvl w:val="0"/>
          <w:numId w:val="18"/>
        </w:numPr>
        <w:tabs>
          <w:tab w:val="left" w:pos="1343"/>
        </w:tabs>
        <w:ind w:left="0" w:firstLine="708"/>
        <w:jc w:val="both"/>
        <w:rPr>
          <w:sz w:val="24"/>
          <w:szCs w:val="24"/>
        </w:rPr>
      </w:pPr>
      <w:r w:rsidRPr="003017C9">
        <w:rPr>
          <w:sz w:val="24"/>
          <w:szCs w:val="24"/>
          <w:lang w:val="ru-RU"/>
        </w:rPr>
        <w:t xml:space="preserve">Театральность. Смерти нет как события, сопереживания. Как сказал Эпикур: «Пока мы есть, нет смерти, а когда есть смерть, то нет нас». Таким образом, смерть разыгрывается по литературным сценариям и обставляется согласно сценариям (Зилов в «Утиной охоте» А. Вампилова). Вследствие этого смерть предстает перед нами в виде спектакля в театре. </w:t>
      </w:r>
      <w:r w:rsidRPr="003017C9">
        <w:rPr>
          <w:sz w:val="24"/>
          <w:szCs w:val="24"/>
        </w:rPr>
        <w:t>Театральность смерти и саму жизнь делает</w:t>
      </w:r>
      <w:r w:rsidRPr="003017C9">
        <w:rPr>
          <w:spacing w:val="3"/>
          <w:sz w:val="24"/>
          <w:szCs w:val="24"/>
        </w:rPr>
        <w:t xml:space="preserve"> </w:t>
      </w:r>
      <w:r w:rsidRPr="003017C9">
        <w:rPr>
          <w:sz w:val="24"/>
          <w:szCs w:val="24"/>
        </w:rPr>
        <w:t>театральной.</w:t>
      </w:r>
    </w:p>
    <w:p w:rsidR="00435476" w:rsidRPr="003017C9" w:rsidRDefault="00435476" w:rsidP="00907884">
      <w:pPr>
        <w:pStyle w:val="a7"/>
        <w:numPr>
          <w:ilvl w:val="0"/>
          <w:numId w:val="18"/>
        </w:numPr>
        <w:tabs>
          <w:tab w:val="left" w:pos="1336"/>
        </w:tabs>
        <w:ind w:left="0" w:firstLine="708"/>
        <w:jc w:val="both"/>
        <w:rPr>
          <w:sz w:val="24"/>
          <w:szCs w:val="24"/>
        </w:rPr>
      </w:pPr>
      <w:r w:rsidRPr="003017C9">
        <w:rPr>
          <w:sz w:val="24"/>
          <w:szCs w:val="24"/>
          <w:lang w:val="ru-RU"/>
        </w:rPr>
        <w:t xml:space="preserve">Игровой характер. Игры, в которые играют люди: бизнес, политика, машины, оружие, женщины, наркотики, деньги - все это работает на выигрыш- победу или самоубийство. </w:t>
      </w:r>
      <w:r w:rsidRPr="003017C9">
        <w:rPr>
          <w:sz w:val="24"/>
          <w:szCs w:val="24"/>
        </w:rPr>
        <w:t>Любая игра, направленная на победу любой</w:t>
      </w:r>
      <w:r w:rsidRPr="003017C9">
        <w:rPr>
          <w:spacing w:val="-28"/>
          <w:sz w:val="24"/>
          <w:szCs w:val="24"/>
        </w:rPr>
        <w:t xml:space="preserve"> </w:t>
      </w:r>
      <w:r w:rsidRPr="003017C9">
        <w:rPr>
          <w:sz w:val="24"/>
          <w:szCs w:val="24"/>
        </w:rPr>
        <w:t>ценой</w:t>
      </w:r>
    </w:p>
    <w:p w:rsidR="00435476" w:rsidRPr="003017C9" w:rsidRDefault="00435476" w:rsidP="00907884">
      <w:pPr>
        <w:pStyle w:val="a5"/>
        <w:rPr>
          <w:sz w:val="24"/>
        </w:rPr>
      </w:pPr>
      <w:r w:rsidRPr="003017C9">
        <w:rPr>
          <w:sz w:val="24"/>
        </w:rPr>
        <w:t>«репетирует» смерть. Т.е. либо выигрыш, как репетиция смерти, либо проигрыш, как «маленькая смерть» (Ж. Батай), падение по социальной лестнице. Таким образом, смерть человека становится ставкой в его «игре».</w:t>
      </w:r>
    </w:p>
    <w:p w:rsidR="00435476" w:rsidRPr="003017C9" w:rsidRDefault="00435476" w:rsidP="00907884">
      <w:pPr>
        <w:pStyle w:val="a7"/>
        <w:numPr>
          <w:ilvl w:val="0"/>
          <w:numId w:val="18"/>
        </w:numPr>
        <w:tabs>
          <w:tab w:val="left" w:pos="1418"/>
        </w:tabs>
        <w:ind w:left="0" w:firstLine="708"/>
        <w:jc w:val="both"/>
        <w:rPr>
          <w:sz w:val="24"/>
          <w:szCs w:val="24"/>
          <w:lang w:val="ru-RU"/>
        </w:rPr>
      </w:pPr>
      <w:r w:rsidRPr="003017C9">
        <w:rPr>
          <w:sz w:val="24"/>
          <w:szCs w:val="24"/>
          <w:lang w:val="ru-RU"/>
        </w:rPr>
        <w:t>Никто не равен перед лицом смерти. Неравенство в умирании обусловлено наличием капиталов – социальных, экономических политических. Смерть одинокого бомжа в теплотрассе и смерть первого Президента России – разные смерти. Люди умирают в соответствии с теми капиталами и иерархией, какие имелись до</w:t>
      </w:r>
      <w:r w:rsidRPr="003017C9">
        <w:rPr>
          <w:spacing w:val="-1"/>
          <w:sz w:val="24"/>
          <w:szCs w:val="24"/>
          <w:lang w:val="ru-RU"/>
        </w:rPr>
        <w:t xml:space="preserve"> </w:t>
      </w:r>
      <w:r w:rsidRPr="003017C9">
        <w:rPr>
          <w:sz w:val="24"/>
          <w:szCs w:val="24"/>
          <w:lang w:val="ru-RU"/>
        </w:rPr>
        <w:t>смерти.</w:t>
      </w:r>
    </w:p>
    <w:p w:rsidR="00435476" w:rsidRPr="003017C9" w:rsidRDefault="00435476" w:rsidP="00907884">
      <w:pPr>
        <w:spacing w:after="0" w:line="240" w:lineRule="auto"/>
        <w:rPr>
          <w:rFonts w:ascii="Times New Roman" w:hAnsi="Times New Roman" w:cs="Times New Roman"/>
          <w:i/>
          <w:sz w:val="24"/>
          <w:szCs w:val="24"/>
        </w:rPr>
      </w:pPr>
      <w:r w:rsidRPr="003017C9">
        <w:rPr>
          <w:rFonts w:ascii="Times New Roman" w:hAnsi="Times New Roman" w:cs="Times New Roman"/>
          <w:i/>
          <w:sz w:val="24"/>
          <w:szCs w:val="24"/>
        </w:rPr>
        <w:t>Проблемы клинической смерти</w:t>
      </w:r>
    </w:p>
    <w:p w:rsidR="00435476" w:rsidRPr="003017C9" w:rsidRDefault="00435476" w:rsidP="00907884">
      <w:pPr>
        <w:pStyle w:val="a5"/>
        <w:ind w:firstLine="708"/>
        <w:rPr>
          <w:sz w:val="24"/>
        </w:rPr>
      </w:pPr>
      <w:r w:rsidRPr="003017C9">
        <w:rPr>
          <w:sz w:val="24"/>
        </w:rPr>
        <w:t>Сегодня появилось много научных трудов, посвященных теме умирания и оживления мозга. Эти процессы нередко сопровождаются (при агонии и в раннем постреанимационном периоде) некоторыми явлениями, сущность которых пока еще не достаточно выявлена («видения», галлюцинаторная деятельность и др.). Однако в ряде стран (в частности, в США) появилась тенденция своеобразно толковать указанные явления как доказательства существования потустороннего мира. Исследователи главным образом на рассказы больных об их переживаниях в предсмертном состоянии (near-death). В качестве довода в пользу загробной жизни ученые используют содержание рассказов больных. Данный довод крайне несостоятельный: патологическая продукция умирающего или оживающего мозга в основном однотипна и не может быть иной у людей разных стран и народов. Ведь речь идет о мозге человека. Уровень эволюционной зрелости этого органа примерно одинаков везде. Структура мозга человека – едина. Это означает, что закономерности его умирания и оживления также однотипны. В этой связи приведем примеры высказываний зарубежных авторов по поводу реальности «загробной жизни». Профессор психиатрии и психологии Э. Кюблер-Росс рассказывает со слов своего пациента, как он шел по тоннелю навстречу яркому свету и слышал какие-то голоса. Другой больной так вспоминал о своих переживаниях во</w:t>
      </w:r>
      <w:r w:rsidRPr="003017C9">
        <w:rPr>
          <w:spacing w:val="-30"/>
          <w:sz w:val="24"/>
        </w:rPr>
        <w:t xml:space="preserve"> </w:t>
      </w:r>
      <w:r w:rsidRPr="003017C9">
        <w:rPr>
          <w:sz w:val="24"/>
        </w:rPr>
        <w:t>время</w:t>
      </w:r>
    </w:p>
    <w:p w:rsidR="00435476" w:rsidRPr="003017C9" w:rsidRDefault="00435476" w:rsidP="00907884">
      <w:pPr>
        <w:pStyle w:val="a5"/>
        <w:ind w:hanging="1"/>
        <w:rPr>
          <w:sz w:val="24"/>
        </w:rPr>
      </w:pPr>
      <w:r w:rsidRPr="003017C9">
        <w:rPr>
          <w:sz w:val="24"/>
        </w:rPr>
        <w:t xml:space="preserve">«смерти»: у него было какое-то раздвоение личности, он переживал реальные события и в то же время как бы со стороны видел, как покидает свое тело и парит в воздухе. Значительно осторожнее относится к результатам своих исследований в области near-death широко известный в США врач-психиатр, доктор философии Р. Моуди, работы которого пользовались особым успехом одно </w:t>
      </w:r>
      <w:r w:rsidRPr="003017C9">
        <w:rPr>
          <w:spacing w:val="31"/>
          <w:sz w:val="24"/>
        </w:rPr>
        <w:t xml:space="preserve"> </w:t>
      </w:r>
      <w:r w:rsidRPr="003017C9">
        <w:rPr>
          <w:sz w:val="24"/>
        </w:rPr>
        <w:t xml:space="preserve">время. </w:t>
      </w:r>
      <w:r w:rsidRPr="003017C9">
        <w:rPr>
          <w:spacing w:val="32"/>
          <w:sz w:val="24"/>
        </w:rPr>
        <w:t xml:space="preserve"> </w:t>
      </w:r>
      <w:r w:rsidRPr="003017C9">
        <w:rPr>
          <w:sz w:val="24"/>
        </w:rPr>
        <w:t xml:space="preserve">В </w:t>
      </w:r>
      <w:r w:rsidRPr="003017C9">
        <w:rPr>
          <w:spacing w:val="31"/>
          <w:sz w:val="24"/>
        </w:rPr>
        <w:t xml:space="preserve"> </w:t>
      </w:r>
      <w:r w:rsidRPr="003017C9">
        <w:rPr>
          <w:sz w:val="24"/>
        </w:rPr>
        <w:t xml:space="preserve">них </w:t>
      </w:r>
      <w:r w:rsidRPr="003017C9">
        <w:rPr>
          <w:spacing w:val="32"/>
          <w:sz w:val="24"/>
        </w:rPr>
        <w:t xml:space="preserve"> </w:t>
      </w:r>
      <w:r w:rsidRPr="003017C9">
        <w:rPr>
          <w:sz w:val="24"/>
        </w:rPr>
        <w:t xml:space="preserve">обобщил </w:t>
      </w:r>
      <w:r w:rsidRPr="003017C9">
        <w:rPr>
          <w:spacing w:val="31"/>
          <w:sz w:val="24"/>
        </w:rPr>
        <w:t xml:space="preserve"> </w:t>
      </w:r>
      <w:r w:rsidRPr="003017C9">
        <w:rPr>
          <w:sz w:val="24"/>
        </w:rPr>
        <w:t xml:space="preserve">рассказы </w:t>
      </w:r>
      <w:r w:rsidRPr="003017C9">
        <w:rPr>
          <w:spacing w:val="32"/>
          <w:sz w:val="24"/>
        </w:rPr>
        <w:t xml:space="preserve"> </w:t>
      </w:r>
      <w:r w:rsidRPr="003017C9">
        <w:rPr>
          <w:sz w:val="24"/>
        </w:rPr>
        <w:t xml:space="preserve">о </w:t>
      </w:r>
      <w:r w:rsidRPr="003017C9">
        <w:rPr>
          <w:spacing w:val="32"/>
          <w:sz w:val="24"/>
        </w:rPr>
        <w:t xml:space="preserve"> </w:t>
      </w:r>
      <w:r w:rsidRPr="003017C9">
        <w:rPr>
          <w:sz w:val="24"/>
        </w:rPr>
        <w:t xml:space="preserve">переживаниях </w:t>
      </w:r>
      <w:r w:rsidRPr="003017C9">
        <w:rPr>
          <w:spacing w:val="33"/>
          <w:sz w:val="24"/>
        </w:rPr>
        <w:t xml:space="preserve"> </w:t>
      </w:r>
      <w:r w:rsidRPr="003017C9">
        <w:rPr>
          <w:sz w:val="24"/>
        </w:rPr>
        <w:t xml:space="preserve">250 </w:t>
      </w:r>
      <w:r w:rsidRPr="003017C9">
        <w:rPr>
          <w:spacing w:val="32"/>
          <w:sz w:val="24"/>
        </w:rPr>
        <w:t xml:space="preserve"> </w:t>
      </w:r>
      <w:r w:rsidRPr="003017C9">
        <w:rPr>
          <w:sz w:val="24"/>
        </w:rPr>
        <w:t xml:space="preserve">умиравших </w:t>
      </w:r>
      <w:r w:rsidRPr="003017C9">
        <w:rPr>
          <w:spacing w:val="33"/>
          <w:sz w:val="24"/>
        </w:rPr>
        <w:t xml:space="preserve"> </w:t>
      </w:r>
      <w:r w:rsidRPr="003017C9">
        <w:rPr>
          <w:sz w:val="24"/>
        </w:rPr>
        <w:t>и</w:t>
      </w:r>
      <w:r w:rsidR="00495D7A" w:rsidRPr="003017C9">
        <w:rPr>
          <w:sz w:val="24"/>
        </w:rPr>
        <w:t xml:space="preserve"> </w:t>
      </w:r>
      <w:r w:rsidRPr="003017C9">
        <w:rPr>
          <w:sz w:val="24"/>
        </w:rPr>
        <w:t xml:space="preserve">оживленных больных. При этом Моуди опирался исключительно на воспоминания этих людей о том, как они в момент умирания сначала слышали неприятный шум, громкий звон, затем передвигались по длинному темному тоннелю, в конце которого сиял свет; встречались с ранее умершими родственниками и друзьями. Все это время они ощущали, что находятся вне своего тела. Затем наступало чувство умиротворения и радости от воссоединения со своей телесной оболочкой. Он не утверждает категорично реальность своей концепции о потустороннем мире, но настаивает на необходимости дальнейших исследований в этой области, основанных на чисто научных экспериментах. Вместе с тем он </w:t>
      </w:r>
      <w:r w:rsidRPr="003017C9">
        <w:rPr>
          <w:sz w:val="24"/>
        </w:rPr>
        <w:lastRenderedPageBreak/>
        <w:t>рекомендует прислушиваться и к некоторым повествованиям тех, кто возвращается к жизни и чьи рассказы, по его мнению, были вполне искренними.</w:t>
      </w:r>
    </w:p>
    <w:p w:rsidR="00435476" w:rsidRPr="003017C9" w:rsidRDefault="00435476" w:rsidP="00907884">
      <w:pPr>
        <w:pStyle w:val="a5"/>
        <w:ind w:firstLine="708"/>
        <w:rPr>
          <w:sz w:val="24"/>
        </w:rPr>
      </w:pPr>
      <w:r w:rsidRPr="003017C9">
        <w:rPr>
          <w:sz w:val="24"/>
        </w:rPr>
        <w:t>В книге «Размышления о жизни после жизни» Моуди высказывает предположение, что нельзя считать незыблемым и строго ограниченным перечень элементов, из которых состоит или должен состоять феномен предсмертного состояния. По его мнению, существует огромный спектр различных его проявлений, о которых мы еще не знаем. Они не  ограничиваются видениями черного тоннеля, ослепительного света, музыки и пр. У некоторых людей, перенесших near-death, остаются в памяти один или  два элемента, у других – немного больше. В 1980 г. в США в одном из научных журналов появилась статья под названием «Реальность переживаний при умирании». Ее автор Е. Роудин утверждает, что рассказы больных об ощущениях, пережитых ими якобы уже вне тела (out-of-the-body), являются одной из форм токсического психоза, а не воспоминаниями о пребывании в потустороннем мире. Не соглашаясь с некоторыми выводами Роудина, Моуди настаивает на необходимости чисто научного подхода со стороны медиков, психологов, философов к дилемме жизни и смерти. «Я, – пишет он, – сохраняя уважение и сочувствие к тем больным, которые вдумчиво перебирают в памяти все, что с ними происходило, буду сопоставлять это с основами нейрофизиологии, нейрохимии, психологии». Следует отметить, что среди сторонников концепции о «жизни», продолжающейся после смерти человека, встречаются имена некоторых зарубежных ученых, которые</w:t>
      </w:r>
      <w:r w:rsidRPr="003017C9">
        <w:rPr>
          <w:spacing w:val="68"/>
          <w:sz w:val="24"/>
        </w:rPr>
        <w:t xml:space="preserve"> </w:t>
      </w:r>
      <w:r w:rsidRPr="003017C9">
        <w:rPr>
          <w:sz w:val="24"/>
        </w:rPr>
        <w:t>приводят</w:t>
      </w:r>
    </w:p>
    <w:p w:rsidR="00435476" w:rsidRPr="003017C9" w:rsidRDefault="00435476" w:rsidP="00907884">
      <w:pPr>
        <w:pStyle w:val="a5"/>
        <w:rPr>
          <w:sz w:val="24"/>
        </w:rPr>
      </w:pPr>
      <w:r w:rsidRPr="003017C9">
        <w:rPr>
          <w:sz w:val="24"/>
        </w:rPr>
        <w:t>«теоретические» доказательства существования потустороннего мира якобы с позиции науки нашей космической эры. К ним, в частности, относится один из известных американских нейрофизиологов Дж. Экклз, который заявляет, что есть немало оснований полагать, что после смерти человека его сознание может существовать самостоятельно: «Компонент нашего бытия в мире, – провозглашает он, – нематериален и, следовательно, не подвержен после смерти дезинтеграции».</w:t>
      </w:r>
    </w:p>
    <w:p w:rsidR="00435476" w:rsidRPr="003017C9" w:rsidRDefault="00435476" w:rsidP="00907884">
      <w:pPr>
        <w:pStyle w:val="a5"/>
        <w:ind w:firstLine="708"/>
        <w:rPr>
          <w:sz w:val="24"/>
        </w:rPr>
      </w:pPr>
      <w:r w:rsidRPr="003017C9">
        <w:rPr>
          <w:sz w:val="24"/>
        </w:rPr>
        <w:t>В Англии в 1976 г. вышел в свет сборник «Жизнь после жизни». Вот некоторые высказывания авторов этой книги. А. Тойнби пишет: «...тело человека не исчезает, составляющие его материальные компоненты распадаются и как бы абсорбируются окружающей средой...»,</w:t>
      </w:r>
      <w:r w:rsidRPr="003017C9">
        <w:rPr>
          <w:spacing w:val="1"/>
          <w:sz w:val="24"/>
        </w:rPr>
        <w:t xml:space="preserve"> </w:t>
      </w:r>
      <w:r w:rsidR="00E25B51" w:rsidRPr="003017C9">
        <w:rPr>
          <w:sz w:val="24"/>
        </w:rPr>
        <w:t xml:space="preserve">«...телесная </w:t>
      </w:r>
      <w:r w:rsidRPr="003017C9">
        <w:rPr>
          <w:sz w:val="24"/>
        </w:rPr>
        <w:t xml:space="preserve">оболочка переходит в неодушевленный компонент биосферы. Если биосфера имеет неодушевленный компонент, значит можно предположить и существование одушевленного компонента – духовного. Можно предположить, что «жизнь» и сознание, присутствующие в биосфере Земли, присущи не только этой бесконечно малой частице звездного космоса, но могут также существовать независимо от материи». «После смерти этот дух возвращается во все сущий мир сознания (духовный мир) и в нем растворяется». Гипотеза о существовании космического психологического поля, по мнению другого автора Д. Уиллера, не более фантастична, чем «суперкосмос» физиков, заполненный «квантовой пеной». А. Форд в своей монографии «Жизнь после смерти» описывает ощущения, пережитые им, когда он «умер» (был в коматозном состоянии в течение 14 дней). Он слышал, как врач говорил, что ему не дожить до утра, потом парил в воздухе, не чувствуя своего тела, не осознавая свое Я, видел ярко освещенные долины, встречался с людьми, давно умершими. Затем почувствовал, что уносится в некое пространство и пришел в сознание. Наличие большого количества подобных рассказов оживленных больных, по мнению А. Форда, может служить основанием для подтверждения реальности загробной жизни. Вот так наукообразно некоторые авторы пытаются утвердить тезис о наличии сознания вне тела и существовании потустороннего мира. Справедливости ради следует сказать, что, безусловно, далеко не все ученые, интересующиеся проблемами умирания и оживления, признают доктрину «жизни после смерти». Так, например, К. Дюкасс утверждает, что поскольку люди, пережившие предсмертное состояние, избежали смерти, значит, они не существовали независимо от своего тела. Даже если сознание, казалось бы, покинуло тело, фактически оно могло бы еще зависеть от жизни продолжающего существовать тела. В статье Я. Стивенсона и В. Грейсон мы читаем: «Люди, сообщая о своих </w:t>
      </w:r>
      <w:r w:rsidRPr="003017C9">
        <w:rPr>
          <w:sz w:val="24"/>
        </w:rPr>
        <w:lastRenderedPageBreak/>
        <w:t>переживаниях вне тела, утверждают, что испытывали при этом то, что никак не могли бы испытать в нормальных условиях. Некоторые из них вспоминают, о чем говорили врачи во время реанимации». Такие заявления не всегда могут служить свидетельством экстрасенсорной перцепции. Больные, находящиеся под наркозом или в бессознательном состоянии по другим причинам, могут иногда как</w:t>
      </w:r>
      <w:r w:rsidRPr="003017C9">
        <w:rPr>
          <w:spacing w:val="41"/>
          <w:sz w:val="24"/>
        </w:rPr>
        <w:t xml:space="preserve"> </w:t>
      </w:r>
      <w:r w:rsidRPr="003017C9">
        <w:rPr>
          <w:sz w:val="24"/>
        </w:rPr>
        <w:t>бы</w:t>
      </w:r>
    </w:p>
    <w:p w:rsidR="00435476" w:rsidRPr="003017C9" w:rsidRDefault="00435476" w:rsidP="00907884">
      <w:pPr>
        <w:pStyle w:val="a5"/>
        <w:rPr>
          <w:sz w:val="24"/>
        </w:rPr>
      </w:pPr>
      <w:r w:rsidRPr="003017C9">
        <w:rPr>
          <w:sz w:val="24"/>
        </w:rPr>
        <w:t>«ассимилироваться» и воспринимать происходящее вокруг них, например, слышать чей-то разговор.</w:t>
      </w:r>
    </w:p>
    <w:p w:rsidR="00435476" w:rsidRPr="003017C9" w:rsidRDefault="00435476" w:rsidP="00907884">
      <w:pPr>
        <w:pStyle w:val="a5"/>
        <w:ind w:firstLine="708"/>
        <w:rPr>
          <w:sz w:val="24"/>
        </w:rPr>
      </w:pPr>
      <w:r w:rsidRPr="003017C9">
        <w:rPr>
          <w:sz w:val="24"/>
        </w:rPr>
        <w:t>Интересны     высказывания     известного     американского      ученого   Э. Шнейдмана в его книге «Смерть человека», где он излагает свое мировоззрение в отношении этой извечной темы. Каждый человек, по его словам, какой-то отрезок времени продолжает жить в памяти некоторых людей или целых поколений. «Тема переживания - беспредельная и интересная, - говорит он, – включает в себя ряд самых различных, построенных на эмоциях представлений и убеждений». Далее он говорит, что хотя из числа авторов, составивших литературный обзор на тему смерти (имеются в виду западные страны и США) якобы 43% склонны верить в загробную жизнь, лично он отнюдь не разделяет их мнение: «... я не верю в возможность жизни после смерти,</w:t>
      </w:r>
      <w:r w:rsidRPr="003017C9">
        <w:rPr>
          <w:spacing w:val="23"/>
          <w:sz w:val="24"/>
        </w:rPr>
        <w:t xml:space="preserve"> </w:t>
      </w:r>
      <w:r w:rsidRPr="003017C9">
        <w:rPr>
          <w:sz w:val="24"/>
        </w:rPr>
        <w:t>за</w:t>
      </w:r>
      <w:r w:rsidRPr="003017C9">
        <w:rPr>
          <w:spacing w:val="24"/>
          <w:sz w:val="24"/>
        </w:rPr>
        <w:t xml:space="preserve"> </w:t>
      </w:r>
      <w:r w:rsidRPr="003017C9">
        <w:rPr>
          <w:sz w:val="24"/>
        </w:rPr>
        <w:t>исключением</w:t>
      </w:r>
      <w:r w:rsidRPr="003017C9">
        <w:rPr>
          <w:spacing w:val="25"/>
          <w:sz w:val="24"/>
        </w:rPr>
        <w:t xml:space="preserve"> </w:t>
      </w:r>
      <w:r w:rsidRPr="003017C9">
        <w:rPr>
          <w:sz w:val="24"/>
        </w:rPr>
        <w:t>той</w:t>
      </w:r>
      <w:r w:rsidRPr="003017C9">
        <w:rPr>
          <w:spacing w:val="24"/>
          <w:sz w:val="24"/>
        </w:rPr>
        <w:t xml:space="preserve"> </w:t>
      </w:r>
      <w:r w:rsidRPr="003017C9">
        <w:rPr>
          <w:sz w:val="24"/>
        </w:rPr>
        <w:t>жизни,</w:t>
      </w:r>
      <w:r w:rsidRPr="003017C9">
        <w:rPr>
          <w:spacing w:val="24"/>
          <w:sz w:val="24"/>
        </w:rPr>
        <w:t xml:space="preserve"> </w:t>
      </w:r>
      <w:r w:rsidRPr="003017C9">
        <w:rPr>
          <w:sz w:val="24"/>
        </w:rPr>
        <w:t>которой</w:t>
      </w:r>
      <w:r w:rsidRPr="003017C9">
        <w:rPr>
          <w:spacing w:val="26"/>
          <w:sz w:val="24"/>
        </w:rPr>
        <w:t xml:space="preserve"> </w:t>
      </w:r>
      <w:r w:rsidRPr="003017C9">
        <w:rPr>
          <w:sz w:val="24"/>
        </w:rPr>
        <w:t>я</w:t>
      </w:r>
      <w:r w:rsidRPr="003017C9">
        <w:rPr>
          <w:spacing w:val="23"/>
          <w:sz w:val="24"/>
        </w:rPr>
        <w:t xml:space="preserve"> </w:t>
      </w:r>
      <w:r w:rsidRPr="003017C9">
        <w:rPr>
          <w:sz w:val="24"/>
        </w:rPr>
        <w:t>дал</w:t>
      </w:r>
      <w:r w:rsidRPr="003017C9">
        <w:rPr>
          <w:spacing w:val="23"/>
          <w:sz w:val="24"/>
        </w:rPr>
        <w:t xml:space="preserve"> </w:t>
      </w:r>
      <w:r w:rsidRPr="003017C9">
        <w:rPr>
          <w:sz w:val="24"/>
        </w:rPr>
        <w:t>свое</w:t>
      </w:r>
      <w:r w:rsidRPr="003017C9">
        <w:rPr>
          <w:spacing w:val="24"/>
          <w:sz w:val="24"/>
        </w:rPr>
        <w:t xml:space="preserve"> </w:t>
      </w:r>
      <w:r w:rsidRPr="003017C9">
        <w:rPr>
          <w:sz w:val="24"/>
        </w:rPr>
        <w:t>собственное</w:t>
      </w:r>
    </w:p>
    <w:p w:rsidR="00435476" w:rsidRPr="003017C9" w:rsidRDefault="00435476" w:rsidP="00907884">
      <w:pPr>
        <w:pStyle w:val="a5"/>
        <w:rPr>
          <w:sz w:val="24"/>
        </w:rPr>
      </w:pPr>
      <w:r w:rsidRPr="003017C9">
        <w:rPr>
          <w:sz w:val="24"/>
        </w:rPr>
        <w:t>определение: «survival as postself» (выжить в памяти как личность). «...Это включает в себя жизнь определенного образа, индивидуальность, свершения, которые хранятся в памяти тех, кто остался...». «...То, что осталось после меня,</w:t>
      </w:r>
    </w:p>
    <w:p w:rsidR="00435476" w:rsidRPr="003017C9" w:rsidRDefault="00435476" w:rsidP="00907884">
      <w:pPr>
        <w:pStyle w:val="a7"/>
        <w:numPr>
          <w:ilvl w:val="0"/>
          <w:numId w:val="1"/>
        </w:numPr>
        <w:tabs>
          <w:tab w:val="left" w:pos="523"/>
        </w:tabs>
        <w:ind w:left="0" w:firstLine="1"/>
        <w:rPr>
          <w:sz w:val="24"/>
          <w:szCs w:val="24"/>
          <w:lang w:val="ru-RU"/>
        </w:rPr>
      </w:pPr>
      <w:r w:rsidRPr="003017C9">
        <w:rPr>
          <w:sz w:val="24"/>
          <w:szCs w:val="24"/>
          <w:lang w:val="ru-RU"/>
        </w:rPr>
        <w:t xml:space="preserve">пишет Э. Шнейдман, – это и есть «посмертная жизнь». Не лишены интереса некоторые высказывания современных психиатров, которые в последние годы явно в связи с развитием реаниматологии уделяют значительно больше внимания психике больных, выживших после тяжелейших заболеваний и травм и даже «возродившихся» после остановки сердца. В статье «Психология жизни после смерти» Р. Сигел приводит материалы обследования больных с учетом экологических, антропологических и психологических данных. Сходство между «потусторонними» видениями и галлюцинациями, вызванными наркотиками, создает возможность точного анализа сути этих явлений. Современными исследованиями установлено, что ощущения </w:t>
      </w:r>
      <w:r w:rsidRPr="003017C9">
        <w:rPr>
          <w:sz w:val="24"/>
          <w:szCs w:val="24"/>
        </w:rPr>
        <w:t>near</w:t>
      </w:r>
      <w:r w:rsidRPr="003017C9">
        <w:rPr>
          <w:sz w:val="24"/>
          <w:szCs w:val="24"/>
          <w:lang w:val="ru-RU"/>
        </w:rPr>
        <w:t>-</w:t>
      </w:r>
      <w:r w:rsidRPr="003017C9">
        <w:rPr>
          <w:sz w:val="24"/>
          <w:szCs w:val="24"/>
        </w:rPr>
        <w:t>death</w:t>
      </w:r>
      <w:r w:rsidRPr="003017C9">
        <w:rPr>
          <w:sz w:val="24"/>
          <w:szCs w:val="24"/>
          <w:lang w:val="ru-RU"/>
        </w:rPr>
        <w:t xml:space="preserve"> носят, так сказать, универсальный характер, и основаны на фактах, поддающихся объяснению: единая у людей всех стран мира структура мозга и принципы его функционирования и раздражители (о чем уже шла речь вначале). Конечно, считает автор статьи, можно интерпретировать результат исследования как свидетельство наличия жизни после смерти, однако гораздо проще рассматривать его как выявление диссоциативной галлюцинаторной деятельности мозга. В одной из работ, посвященных теме </w:t>
      </w:r>
      <w:r w:rsidRPr="003017C9">
        <w:rPr>
          <w:sz w:val="24"/>
          <w:szCs w:val="24"/>
        </w:rPr>
        <w:t>near</w:t>
      </w:r>
      <w:r w:rsidRPr="003017C9">
        <w:rPr>
          <w:sz w:val="24"/>
          <w:szCs w:val="24"/>
          <w:lang w:val="ru-RU"/>
        </w:rPr>
        <w:t>-</w:t>
      </w:r>
      <w:r w:rsidRPr="003017C9">
        <w:rPr>
          <w:sz w:val="24"/>
          <w:szCs w:val="24"/>
        </w:rPr>
        <w:t>death</w:t>
      </w:r>
      <w:r w:rsidRPr="003017C9">
        <w:rPr>
          <w:sz w:val="24"/>
          <w:szCs w:val="24"/>
          <w:lang w:val="ru-RU"/>
        </w:rPr>
        <w:t>, отмечается, что в некоторых рассказах об ощущениях, переживаемых больными на пороге смерти, эти экзосоматические явления во многом сходны с теми, которые наблюдаются при психических заболеваниях на различных стадиях изменения структуры сознания. Обычно исследования проводились путем личных собеседований с больными или изучения материалов, освещавших их психическое состояние до наступления</w:t>
      </w:r>
      <w:r w:rsidRPr="003017C9">
        <w:rPr>
          <w:spacing w:val="50"/>
          <w:sz w:val="24"/>
          <w:szCs w:val="24"/>
          <w:lang w:val="ru-RU"/>
        </w:rPr>
        <w:t xml:space="preserve"> </w:t>
      </w:r>
      <w:r w:rsidRPr="003017C9">
        <w:rPr>
          <w:sz w:val="24"/>
          <w:szCs w:val="24"/>
          <w:lang w:val="ru-RU"/>
        </w:rPr>
        <w:t>критического, терминального состояния и после его восстановления. В большинстве своем изучались случаи возникновения предсмертного состояния после автомобильных катастроф, падения с высоты, неизлечимых болезней и т.п. Врачей интересовали не только переживания больных до появления угрозы смерти (страх, угнетенное состояние и др.), но главным образом их реакция, их психологическая позиция по отношению к жизни после выздоровления, их психическое</w:t>
      </w:r>
      <w:r w:rsidRPr="003017C9">
        <w:rPr>
          <w:spacing w:val="-2"/>
          <w:sz w:val="24"/>
          <w:szCs w:val="24"/>
          <w:lang w:val="ru-RU"/>
        </w:rPr>
        <w:t xml:space="preserve"> </w:t>
      </w:r>
      <w:r w:rsidRPr="003017C9">
        <w:rPr>
          <w:sz w:val="24"/>
          <w:szCs w:val="24"/>
          <w:lang w:val="ru-RU"/>
        </w:rPr>
        <w:t>самочувствие.</w:t>
      </w:r>
    </w:p>
    <w:p w:rsidR="00435476" w:rsidRPr="003017C9" w:rsidRDefault="00435476" w:rsidP="00907884">
      <w:pPr>
        <w:pStyle w:val="a5"/>
        <w:ind w:firstLine="708"/>
        <w:rPr>
          <w:sz w:val="24"/>
        </w:rPr>
      </w:pPr>
      <w:r w:rsidRPr="003017C9">
        <w:rPr>
          <w:sz w:val="24"/>
        </w:rPr>
        <w:t xml:space="preserve">Особенно в рассказах выживших больных впечатлял тот факт, что многие из них не испытывали, как прежде, большого страха перед смертью, другие, пережившие остановку сердца, утверждали, что их «возрождение» способствовало укреплению чувства особой уникальности и ценности человеческой жизни. Американский психиатр Р. Ноеш рассказал о проведенном им обследовании 215 пациентов, переживших предсмертное состояние, и прокомментировал результаты своих разнородных контактов с больными. Картина </w:t>
      </w:r>
      <w:r w:rsidRPr="003017C9">
        <w:rPr>
          <w:sz w:val="24"/>
        </w:rPr>
        <w:lastRenderedPageBreak/>
        <w:t>изменения отношения к вопросу о смерти у большинства людей, переживших near-death, выглядит, по мнению автора, примерно</w:t>
      </w:r>
      <w:r w:rsidRPr="003017C9">
        <w:rPr>
          <w:spacing w:val="53"/>
          <w:sz w:val="24"/>
        </w:rPr>
        <w:t xml:space="preserve"> </w:t>
      </w:r>
      <w:r w:rsidR="00CE59C2" w:rsidRPr="003017C9">
        <w:rPr>
          <w:sz w:val="24"/>
        </w:rPr>
        <w:t xml:space="preserve">следующим </w:t>
      </w:r>
      <w:r w:rsidRPr="003017C9">
        <w:rPr>
          <w:sz w:val="24"/>
        </w:rPr>
        <w:t>образом: имеет место значительное снижение страха перед лицом смерти; ощущение относительной неуязвимости; вера в то, что спасение – дар Бога или судьба; вера в долгую жизнь; осознание огромной ценности жизни. Некоторые религиозные больные говорили, что пережитое ими состояние укрепило  их веру в существование загробной жизни. Воспоминаниями о своих переживаниях на этапах умирания и оживления делятся далеко не многие из оживленных людей. Между тем, с точки зрения нейрофизиологического анализа распадающихся и восстанавливающихся функций мозга, эти рассказы, безусловно, могут представлять интерес. Большинство людей, перенесших клиническую смерть, воспринимают ее как</w:t>
      </w:r>
      <w:r w:rsidRPr="003017C9">
        <w:rPr>
          <w:spacing w:val="-1"/>
          <w:sz w:val="24"/>
        </w:rPr>
        <w:t xml:space="preserve"> </w:t>
      </w:r>
      <w:r w:rsidRPr="003017C9">
        <w:rPr>
          <w:sz w:val="24"/>
        </w:rPr>
        <w:t>сон.</w:t>
      </w:r>
    </w:p>
    <w:p w:rsidR="00435476" w:rsidRPr="003017C9" w:rsidRDefault="00435476" w:rsidP="00907884">
      <w:pPr>
        <w:pStyle w:val="a5"/>
        <w:ind w:firstLine="708"/>
        <w:rPr>
          <w:sz w:val="24"/>
        </w:rPr>
      </w:pPr>
      <w:r w:rsidRPr="003017C9">
        <w:rPr>
          <w:sz w:val="24"/>
        </w:rPr>
        <w:t>Как объяснить все эти явления, наличие которых при недостаточной осведомленности в этом вопросе может привести к ложным и носящим мистический характер выводам? Прежде всего, следует помнить: когда речь идет о клинической смерти, никаких элементов восприятия внешнего мира не существует. Кора мозга в это время «молчит». На электрокардиограмме - прямая линия. Упоминавшиеся выше разрозненные восприятия внешнего мира имеют место лишь в периодах умирания, распада функций мозга и центральной нервной системы (ЦНС). Эти впечатления хаотичны, они извращенно отражают реакцию человека на воздействие окружающей среды, будучи, как мы упоминали ранее, продукцией функционально больного мозга. Дольше всего сохраняются слуховые восприятия, тогда как участки коры головного мозга, связанные со зрением, уже погибли и полностью отсутствует двигательная активность. Таким образом, свидетельства оживленных людей говорят лишь об одном: в ряде случаев в процессе умирания (и ни в коем случае не во время клинической смерти, когда мозг «молчит») больной способен воспринимать некоторые явления внешнего мира. Отсюда становится понятным, почему находившийся на пороге смерти и спасенный человек рассказывает о том, что он слышал голоса врачей, но не мог на них реагировать. Понятны и явления деперсонализации, когда больному кажется, что он «и я и не я», что существует его реальный двойник. Подобные явления, наблюдающиеся при некоторых психических заболеваниях, иногда возникают и при умирании или оживлении. Можно предположить, что в процессе оживления после клинической смерти, когда восстанавливающийся мозг проходит в обратном порядке основные стадии, пережитые им во время умирания, на определенном этапе могут возникнуть впечатления, имевшие место при агонии. Это может быть и проявлением как бы самостоятельного творчества (т.е. ранее не имевшего места) оживающего мозга. Однако больше оснований полагать, что эти впечатления формируются во время агонии на фоне бурного, хаотического и кратковременного пробуждения мозга, порой включающего даже пробуждение коры. Не случайно в этот период, искусственно «подстегнув» работу угасающего, но стремящегося самостоятельно восстановить свою деятельность сердца, можно сравнительно легко добиться временного восстановления сознания у умирающего человека. Ясно, что это еще далеко не решает всех проблем, необходимых для стойкого и полноценного оживления человека даже в</w:t>
      </w:r>
      <w:r w:rsidRPr="003017C9">
        <w:rPr>
          <w:spacing w:val="37"/>
          <w:sz w:val="24"/>
        </w:rPr>
        <w:t xml:space="preserve"> </w:t>
      </w:r>
      <w:r w:rsidRPr="003017C9">
        <w:rPr>
          <w:sz w:val="24"/>
        </w:rPr>
        <w:t>условиях</w:t>
      </w:r>
      <w:r w:rsidRPr="003017C9">
        <w:rPr>
          <w:spacing w:val="37"/>
          <w:sz w:val="24"/>
        </w:rPr>
        <w:t xml:space="preserve"> </w:t>
      </w:r>
      <w:r w:rsidRPr="003017C9">
        <w:rPr>
          <w:sz w:val="24"/>
        </w:rPr>
        <w:t>агонии,</w:t>
      </w:r>
      <w:r w:rsidRPr="003017C9">
        <w:rPr>
          <w:spacing w:val="37"/>
          <w:sz w:val="24"/>
        </w:rPr>
        <w:t xml:space="preserve"> </w:t>
      </w:r>
      <w:r w:rsidRPr="003017C9">
        <w:rPr>
          <w:sz w:val="24"/>
        </w:rPr>
        <w:t>не</w:t>
      </w:r>
      <w:r w:rsidRPr="003017C9">
        <w:rPr>
          <w:spacing w:val="37"/>
          <w:sz w:val="24"/>
        </w:rPr>
        <w:t xml:space="preserve"> </w:t>
      </w:r>
      <w:r w:rsidRPr="003017C9">
        <w:rPr>
          <w:sz w:val="24"/>
        </w:rPr>
        <w:t>говоря</w:t>
      </w:r>
      <w:r w:rsidRPr="003017C9">
        <w:rPr>
          <w:spacing w:val="37"/>
          <w:sz w:val="24"/>
        </w:rPr>
        <w:t xml:space="preserve"> </w:t>
      </w:r>
      <w:r w:rsidRPr="003017C9">
        <w:rPr>
          <w:sz w:val="24"/>
        </w:rPr>
        <w:t>уже</w:t>
      </w:r>
      <w:r w:rsidRPr="003017C9">
        <w:rPr>
          <w:spacing w:val="37"/>
          <w:sz w:val="24"/>
        </w:rPr>
        <w:t xml:space="preserve"> </w:t>
      </w:r>
      <w:r w:rsidRPr="003017C9">
        <w:rPr>
          <w:sz w:val="24"/>
        </w:rPr>
        <w:t>о</w:t>
      </w:r>
      <w:r w:rsidRPr="003017C9">
        <w:rPr>
          <w:spacing w:val="39"/>
          <w:sz w:val="24"/>
        </w:rPr>
        <w:t xml:space="preserve"> </w:t>
      </w:r>
      <w:r w:rsidRPr="003017C9">
        <w:rPr>
          <w:sz w:val="24"/>
        </w:rPr>
        <w:t>клинической</w:t>
      </w:r>
      <w:r w:rsidRPr="003017C9">
        <w:rPr>
          <w:spacing w:val="39"/>
          <w:sz w:val="24"/>
        </w:rPr>
        <w:t xml:space="preserve"> </w:t>
      </w:r>
      <w:r w:rsidRPr="003017C9">
        <w:rPr>
          <w:sz w:val="24"/>
        </w:rPr>
        <w:t>смерти,</w:t>
      </w:r>
      <w:r w:rsidRPr="003017C9">
        <w:rPr>
          <w:spacing w:val="37"/>
          <w:sz w:val="24"/>
        </w:rPr>
        <w:t xml:space="preserve"> </w:t>
      </w:r>
      <w:r w:rsidRPr="003017C9">
        <w:rPr>
          <w:sz w:val="24"/>
        </w:rPr>
        <w:t>когда</w:t>
      </w:r>
      <w:r w:rsidRPr="003017C9">
        <w:rPr>
          <w:spacing w:val="37"/>
          <w:sz w:val="24"/>
        </w:rPr>
        <w:t xml:space="preserve"> </w:t>
      </w:r>
      <w:r w:rsidRPr="003017C9">
        <w:rPr>
          <w:sz w:val="24"/>
        </w:rPr>
        <w:t>сам</w:t>
      </w:r>
      <w:r w:rsidRPr="003017C9">
        <w:rPr>
          <w:spacing w:val="39"/>
          <w:sz w:val="24"/>
        </w:rPr>
        <w:t xml:space="preserve"> </w:t>
      </w:r>
      <w:r w:rsidRPr="003017C9">
        <w:rPr>
          <w:sz w:val="24"/>
        </w:rPr>
        <w:t>организм</w:t>
      </w:r>
      <w:r w:rsidR="00495D7A" w:rsidRPr="003017C9">
        <w:rPr>
          <w:sz w:val="24"/>
        </w:rPr>
        <w:t xml:space="preserve"> </w:t>
      </w:r>
      <w:r w:rsidRPr="003017C9">
        <w:rPr>
          <w:sz w:val="24"/>
        </w:rPr>
        <w:t xml:space="preserve">делает последнюю попытку восстановить угасающую жизнь. Поскольку в процессе оживления после клинической смерти кора долго «молчит», восстановление всех функций мозга происходит более медленно и постепенно, без резких вспышек. Корковый анализатор слуха – один из наиболее стойких, что наблюдается в реанимационной практике. Волокна слухового нерва разветвляются достаточно широко, поэтому выключение одного или даже нескольких пучков этих волокон не обязательно приводит к полной потере слуха. Этот факт наталкивает, кстати, на важное соображение: нельзя в присутствии умирающего высказывать суждение о его безнадежном состоянии. Больной уже не может реагировать, но в какой-то мере еще воспринимает сказанное. Зрительный анализатор (по сравнению со слуховым) филогенетически более новый. Он более чувствителен к повышению внутричерепного давления и к различным формам гипоксии, что связано также со спецификой </w:t>
      </w:r>
      <w:r w:rsidRPr="003017C9">
        <w:rPr>
          <w:sz w:val="24"/>
        </w:rPr>
        <w:lastRenderedPageBreak/>
        <w:t xml:space="preserve">кровоснабжения. Ввиду большой ранимости зрительного коркового анализатора даже при обычных массивных (но не смертельных) кровопотерях иногда наблюдаются те или иные расстройства зрения, вплоть до временной слепоты. Восприятие света иногда даже не доходит до коры, замыкаясь в стволовой части мозга, а если и доходит, то свет воспринимается первое время не дифференцированно, без четкой фиксации форм предмета. Можно предполагать, что при усилении кровоснабжения мозга в период агонии (как, по-видимому, и в постреанимационном периоде после клинической смерти) может восстановиться и та часть ствола, где происходит замыкание рефлекса на свет, и у погибающего больного фиксируется эта световая реакция. При более высоком подъеме артериального давления усиленное кровоснабжение зрительной доли коры может сделать зрительное восприятие еще более ярким. Однако, как и в случаях восстановления зрения у людей, ранее его потерявших, более тонкая дифференцировка зрительного восприятия (различные формы предметов, восприятие образов), как более сложный нервный акт, еще отсутствует или существенно нарушена. Именно поэтому умирающий или оживающий человек нередко воспринимает лишь ощущение света и не может определить точный вид предмета. Почему оживленные люди говорят о тоннеле и ослепительном свете в конце его? Это также находит объяснение с точки зрения физиологии. Кора затылочных долей мозга - довольно обширный участок. Полюс обеих затылочных долей получает кровоснабжение из системы средней и задней мозговых артерий. Этим объясняется то, что в то время как вся кора затылочных долей уже пострадала от гипоксии в процессе умирания, полюс затылочных долей (где имелась зона перекрытия) еще живет, но поле зрения резко сужается. Остается узкая полоса, обеспечивающая лишь центральное или, как его называют, «трубчатое» зрение. Отсюда и создается впечатление тоннеля. Вспомним, как описал ощущения умирающего  человека  великий  русский  писатель  Лев  Николаевич  </w:t>
      </w:r>
      <w:r w:rsidRPr="003017C9">
        <w:rPr>
          <w:spacing w:val="7"/>
          <w:sz w:val="24"/>
        </w:rPr>
        <w:t xml:space="preserve"> </w:t>
      </w:r>
      <w:r w:rsidRPr="003017C9">
        <w:rPr>
          <w:sz w:val="24"/>
        </w:rPr>
        <w:t>Толстой:</w:t>
      </w:r>
    </w:p>
    <w:p w:rsidR="00435476" w:rsidRPr="003017C9" w:rsidRDefault="00435476" w:rsidP="00907884">
      <w:pPr>
        <w:pStyle w:val="a5"/>
        <w:ind w:hanging="1"/>
        <w:rPr>
          <w:sz w:val="24"/>
        </w:rPr>
      </w:pPr>
      <w:r w:rsidRPr="003017C9">
        <w:rPr>
          <w:sz w:val="24"/>
        </w:rPr>
        <w:t>«... провалился в дыру, и там, в конце дыры засветилось что-то... Смерти не было.</w:t>
      </w:r>
      <w:r w:rsidRPr="003017C9">
        <w:rPr>
          <w:spacing w:val="31"/>
          <w:sz w:val="24"/>
        </w:rPr>
        <w:t xml:space="preserve"> </w:t>
      </w:r>
      <w:r w:rsidRPr="003017C9">
        <w:rPr>
          <w:sz w:val="24"/>
        </w:rPr>
        <w:t>Вместо</w:t>
      </w:r>
      <w:r w:rsidRPr="003017C9">
        <w:rPr>
          <w:spacing w:val="33"/>
          <w:sz w:val="24"/>
        </w:rPr>
        <w:t xml:space="preserve"> </w:t>
      </w:r>
      <w:r w:rsidRPr="003017C9">
        <w:rPr>
          <w:sz w:val="24"/>
        </w:rPr>
        <w:t>смерти</w:t>
      </w:r>
      <w:r w:rsidRPr="003017C9">
        <w:rPr>
          <w:spacing w:val="34"/>
          <w:sz w:val="24"/>
        </w:rPr>
        <w:t xml:space="preserve"> </w:t>
      </w:r>
      <w:r w:rsidRPr="003017C9">
        <w:rPr>
          <w:sz w:val="24"/>
        </w:rPr>
        <w:t>был</w:t>
      </w:r>
      <w:r w:rsidRPr="003017C9">
        <w:rPr>
          <w:spacing w:val="31"/>
          <w:sz w:val="24"/>
        </w:rPr>
        <w:t xml:space="preserve"> </w:t>
      </w:r>
      <w:r w:rsidRPr="003017C9">
        <w:rPr>
          <w:sz w:val="24"/>
        </w:rPr>
        <w:t>свет...».</w:t>
      </w:r>
      <w:r w:rsidRPr="003017C9">
        <w:rPr>
          <w:spacing w:val="31"/>
          <w:sz w:val="24"/>
        </w:rPr>
        <w:t xml:space="preserve"> </w:t>
      </w:r>
      <w:r w:rsidRPr="003017C9">
        <w:rPr>
          <w:sz w:val="24"/>
        </w:rPr>
        <w:t>Наконец,</w:t>
      </w:r>
      <w:r w:rsidRPr="003017C9">
        <w:rPr>
          <w:spacing w:val="32"/>
          <w:sz w:val="24"/>
        </w:rPr>
        <w:t xml:space="preserve"> </w:t>
      </w:r>
      <w:r w:rsidRPr="003017C9">
        <w:rPr>
          <w:sz w:val="24"/>
        </w:rPr>
        <w:t>как</w:t>
      </w:r>
      <w:r w:rsidRPr="003017C9">
        <w:rPr>
          <w:spacing w:val="31"/>
          <w:sz w:val="24"/>
        </w:rPr>
        <w:t xml:space="preserve"> </w:t>
      </w:r>
      <w:r w:rsidRPr="003017C9">
        <w:rPr>
          <w:sz w:val="24"/>
        </w:rPr>
        <w:t>следует</w:t>
      </w:r>
      <w:r w:rsidRPr="003017C9">
        <w:rPr>
          <w:spacing w:val="34"/>
          <w:sz w:val="24"/>
        </w:rPr>
        <w:t xml:space="preserve"> </w:t>
      </w:r>
      <w:r w:rsidRPr="003017C9">
        <w:rPr>
          <w:sz w:val="24"/>
        </w:rPr>
        <w:t>толковать</w:t>
      </w:r>
      <w:r w:rsidRPr="003017C9">
        <w:rPr>
          <w:spacing w:val="31"/>
          <w:sz w:val="24"/>
        </w:rPr>
        <w:t xml:space="preserve"> </w:t>
      </w:r>
      <w:r w:rsidRPr="003017C9">
        <w:rPr>
          <w:sz w:val="24"/>
        </w:rPr>
        <w:t>еще</w:t>
      </w:r>
      <w:r w:rsidRPr="003017C9">
        <w:rPr>
          <w:spacing w:val="31"/>
          <w:sz w:val="24"/>
        </w:rPr>
        <w:t xml:space="preserve"> </w:t>
      </w:r>
      <w:r w:rsidR="00CE59C2" w:rsidRPr="003017C9">
        <w:rPr>
          <w:sz w:val="24"/>
        </w:rPr>
        <w:t xml:space="preserve">одно </w:t>
      </w:r>
      <w:r w:rsidRPr="003017C9">
        <w:rPr>
          <w:sz w:val="24"/>
        </w:rPr>
        <w:t xml:space="preserve">явление, о котором говорят больные, перенесшие терминальные состояния: с молниеносной быстротой перед ними проносится вся прожитая жизнь. Сущность его выявляется следующими факторами. Процесс угасания функций ЦНС в основном (хотя бывают исключения) начинается с угасания более молодых структур мозга, тогда как их восстановление происходит в обратном порядке: в первую очередь восстанавливаются более древние функции и позднее всех наиболее молодые в филогенетическом отношении функции ЦНС. Надо полагать, что в процессе оживления в определенной последовательности соответственно жизненному пути человека у умирающего больного в первую очередь всплывают в памяти наиболее эмоциональные и стойко закрепившиеся в мозге события в его жизни. Пока еще трудно сказать с точки зрения реанимации, вредят подобные «видения» больным, пережившим предсмертное состояние, или же они безвредны, безобидны и в известной мере даже служат признаком наличия какой-то деятельности мозга, хотя бы и хаотической, и разрозненной. Известно, что любая деятельность, как при агонии, так и в восстановительном периоде, по многим причинам, и, прежде всего ввиду необеспеченности энергетическим субстратом, может еще более истощить умирающий или оживающий мозг. Дальнейшие исследования внесут ясность в изучаемую нами проблему. Так или иначе, анализ видений, о которых рассказывают оживленные больные, как мы уже говорили, несомненно представляет интерес для реаниматологов. Изучение этих явлений - еще один из путей познания такого сложного и всеобъемлющего процесса, как умирание и оживление мозга человека. При этом мы глубоко убеждены, что дальнейший поиск в этом направлении следует проводить в тесном контакте с философами, занимающимися проблемами естествознания, а также с психиатрами и психологами. Так, С. Лем пишет о месте смерти: «Предвидеть, как оно будет меняться в дальнейшем и к чему такие изменения приведут, труднее всего». Можно сказать, что в данное время толерантное отношение к смерти оборачивается не толерантным отношением к людям и их разнообразию (полисубъектности), вследствие чего человек </w:t>
      </w:r>
      <w:r w:rsidRPr="003017C9">
        <w:rPr>
          <w:sz w:val="24"/>
        </w:rPr>
        <w:lastRenderedPageBreak/>
        <w:t>деперсонализируется, нивелируется до простого представителя общества потребления, безличного агента массовой</w:t>
      </w:r>
      <w:r w:rsidRPr="003017C9">
        <w:rPr>
          <w:spacing w:val="1"/>
          <w:sz w:val="24"/>
        </w:rPr>
        <w:t xml:space="preserve"> </w:t>
      </w:r>
      <w:r w:rsidRPr="003017C9">
        <w:rPr>
          <w:sz w:val="24"/>
        </w:rPr>
        <w:t>культуры.</w:t>
      </w:r>
    </w:p>
    <w:p w:rsidR="00435476" w:rsidRPr="003017C9" w:rsidRDefault="00435476" w:rsidP="00907884">
      <w:pPr>
        <w:pStyle w:val="a5"/>
        <w:ind w:firstLine="708"/>
        <w:rPr>
          <w:sz w:val="24"/>
        </w:rPr>
      </w:pPr>
      <w:r w:rsidRPr="003017C9">
        <w:rPr>
          <w:sz w:val="24"/>
        </w:rPr>
        <w:t>В конце позволим себе привести следующую цитату: «Жизнь так скверна, что если постучаться в гробы и спросить мертвецов, не хотят ли они воскреснуть, то они отрицательно покачают головами». («Одичание» смерти, сверхтерпимое отношение к ней людей – причина, на наш взгляд, отсутствия центрально-ценностной вертикали в жизни, собирающей существование персоны в мыслящее бытие Человека, способного оценивать повседневность с пьедестала смерти</w:t>
      </w:r>
      <w:r w:rsidR="00CE59C2" w:rsidRPr="003017C9">
        <w:rPr>
          <w:sz w:val="24"/>
        </w:rPr>
        <w:t xml:space="preserve"> как смыслового критерия жизни.</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Историческая изменчивость основных категорий этики.</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Благо и добро.</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Можно ли уничтожить зло?</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Добродетели и пороки.</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Долг повелевает, совесть контролирует.</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«Слепой долг» и «злая совесть».</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Честь рыцаря и достоинство джентльмена.</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О достоинстве человека.</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Смысл жизни: стремление к совершенству или бегство от смерти?</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О жизни, смерти и бессмертии человека.</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Формула счастья.</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Можно ли жить нравственно и быть счастливым? </w:t>
      </w:r>
    </w:p>
    <w:p w:rsidR="00435476" w:rsidRPr="003017C9" w:rsidRDefault="00435476" w:rsidP="00907884">
      <w:pPr>
        <w:spacing w:after="0" w:line="240" w:lineRule="auto"/>
        <w:ind w:firstLine="360"/>
        <w:jc w:val="center"/>
        <w:rPr>
          <w:rFonts w:ascii="Times New Roman" w:hAnsi="Times New Roman" w:cs="Times New Roman"/>
          <w:i/>
          <w:iCs/>
          <w:sz w:val="24"/>
          <w:szCs w:val="24"/>
        </w:rPr>
      </w:pPr>
      <w:r w:rsidRPr="003017C9">
        <w:rPr>
          <w:rFonts w:ascii="Times New Roman" w:hAnsi="Times New Roman" w:cs="Times New Roman"/>
          <w:i/>
          <w:iCs/>
          <w:sz w:val="24"/>
          <w:szCs w:val="24"/>
        </w:rPr>
        <w:br w:type="page"/>
      </w:r>
    </w:p>
    <w:p w:rsidR="00435476" w:rsidRPr="003017C9" w:rsidRDefault="00435476" w:rsidP="00907884">
      <w:pPr>
        <w:spacing w:after="0" w:line="240" w:lineRule="auto"/>
        <w:jc w:val="center"/>
        <w:rPr>
          <w:rFonts w:ascii="Times New Roman" w:hAnsi="Times New Roman" w:cs="Times New Roman"/>
          <w:b/>
          <w:bCs/>
          <w:sz w:val="24"/>
          <w:szCs w:val="24"/>
        </w:rPr>
      </w:pPr>
      <w:r w:rsidRPr="003017C9">
        <w:rPr>
          <w:rFonts w:ascii="Times New Roman" w:hAnsi="Times New Roman" w:cs="Times New Roman"/>
          <w:b/>
          <w:bCs/>
          <w:sz w:val="24"/>
          <w:szCs w:val="24"/>
        </w:rPr>
        <w:lastRenderedPageBreak/>
        <w:t>Литература:</w:t>
      </w:r>
    </w:p>
    <w:p w:rsidR="00435476" w:rsidRPr="003017C9" w:rsidRDefault="00435476" w:rsidP="00907884">
      <w:pPr>
        <w:spacing w:after="0" w:line="240" w:lineRule="auto"/>
        <w:jc w:val="both"/>
        <w:rPr>
          <w:rFonts w:ascii="Times New Roman" w:hAnsi="Times New Roman" w:cs="Times New Roman"/>
          <w:sz w:val="24"/>
          <w:szCs w:val="24"/>
        </w:rPr>
      </w:pP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i/>
          <w:iCs/>
          <w:sz w:val="24"/>
          <w:szCs w:val="24"/>
        </w:rPr>
        <w:t xml:space="preserve">     Апресян Р.Г.</w:t>
      </w:r>
      <w:r w:rsidRPr="003017C9">
        <w:rPr>
          <w:rFonts w:ascii="Times New Roman" w:hAnsi="Times New Roman" w:cs="Times New Roman"/>
          <w:sz w:val="24"/>
          <w:szCs w:val="24"/>
        </w:rPr>
        <w:t xml:space="preserve"> Постижение добра. М., 1986.</w:t>
      </w:r>
    </w:p>
    <w:p w:rsidR="00435476" w:rsidRPr="003017C9" w:rsidRDefault="00435476" w:rsidP="00907884">
      <w:pPr>
        <w:pStyle w:val="a5"/>
        <w:rPr>
          <w:sz w:val="24"/>
        </w:rPr>
      </w:pPr>
      <w:r w:rsidRPr="003017C9">
        <w:rPr>
          <w:sz w:val="24"/>
        </w:rPr>
        <w:t xml:space="preserve">     </w:t>
      </w:r>
      <w:r w:rsidRPr="003017C9">
        <w:rPr>
          <w:i/>
          <w:iCs/>
          <w:sz w:val="24"/>
        </w:rPr>
        <w:t>Аристотель.</w:t>
      </w:r>
      <w:r w:rsidRPr="003017C9">
        <w:rPr>
          <w:sz w:val="24"/>
        </w:rPr>
        <w:t xml:space="preserve"> Большая этика // Соч.: В 4 т.  М., 1976-1984. Т. 4. </w:t>
      </w:r>
    </w:p>
    <w:p w:rsidR="00435476" w:rsidRPr="003017C9" w:rsidRDefault="00435476" w:rsidP="00907884">
      <w:pPr>
        <w:pStyle w:val="a5"/>
        <w:rPr>
          <w:sz w:val="24"/>
        </w:rPr>
      </w:pPr>
      <w:r w:rsidRPr="003017C9">
        <w:rPr>
          <w:i/>
          <w:iCs/>
          <w:sz w:val="24"/>
        </w:rPr>
        <w:t xml:space="preserve">     Бердяев Н.А.</w:t>
      </w:r>
      <w:r w:rsidRPr="003017C9">
        <w:rPr>
          <w:sz w:val="24"/>
        </w:rPr>
        <w:t xml:space="preserve"> О назначении человека. Опыт парадоксальной этики // Бердяев Н.А. О назначении человека. М., 1993.</w:t>
      </w:r>
    </w:p>
    <w:p w:rsidR="00435476" w:rsidRPr="003017C9" w:rsidRDefault="00435476" w:rsidP="00907884">
      <w:pPr>
        <w:pStyle w:val="a5"/>
        <w:rPr>
          <w:sz w:val="24"/>
        </w:rPr>
      </w:pPr>
      <w:r w:rsidRPr="003017C9">
        <w:rPr>
          <w:i/>
          <w:iCs/>
          <w:sz w:val="24"/>
        </w:rPr>
        <w:t xml:space="preserve">     Гегель Г.В.Ф</w:t>
      </w:r>
      <w:r w:rsidRPr="003017C9">
        <w:rPr>
          <w:sz w:val="24"/>
        </w:rPr>
        <w:t xml:space="preserve">. Философия права. М., 1990.     </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i/>
          <w:iCs/>
          <w:sz w:val="24"/>
          <w:szCs w:val="24"/>
        </w:rPr>
        <w:t xml:space="preserve">     Зеленкова И.Л.</w:t>
      </w:r>
      <w:r w:rsidRPr="003017C9">
        <w:rPr>
          <w:rFonts w:ascii="Times New Roman" w:hAnsi="Times New Roman" w:cs="Times New Roman"/>
          <w:sz w:val="24"/>
          <w:szCs w:val="24"/>
        </w:rPr>
        <w:t xml:space="preserve"> Проблема смысла жизни (опыт историко-этического исследования). Минск, 1988.</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Pr="003017C9">
        <w:rPr>
          <w:rFonts w:ascii="Times New Roman" w:hAnsi="Times New Roman" w:cs="Times New Roman"/>
          <w:i/>
          <w:iCs/>
          <w:sz w:val="24"/>
          <w:szCs w:val="24"/>
        </w:rPr>
        <w:t>Ильин И.А.</w:t>
      </w:r>
      <w:r w:rsidRPr="003017C9">
        <w:rPr>
          <w:rFonts w:ascii="Times New Roman" w:hAnsi="Times New Roman" w:cs="Times New Roman"/>
          <w:sz w:val="24"/>
          <w:szCs w:val="24"/>
        </w:rPr>
        <w:t xml:space="preserve"> О сопротивлении злу силою // Ильин И.А. Путь к очевидности. М., 1993.</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Pr="003017C9">
        <w:rPr>
          <w:rFonts w:ascii="Times New Roman" w:hAnsi="Times New Roman" w:cs="Times New Roman"/>
          <w:i/>
          <w:iCs/>
          <w:sz w:val="24"/>
          <w:szCs w:val="24"/>
        </w:rPr>
        <w:t xml:space="preserve">Кант И. </w:t>
      </w:r>
      <w:r w:rsidRPr="003017C9">
        <w:rPr>
          <w:rFonts w:ascii="Times New Roman" w:hAnsi="Times New Roman" w:cs="Times New Roman"/>
          <w:sz w:val="24"/>
          <w:szCs w:val="24"/>
        </w:rPr>
        <w:t>Метафизика нравов в двух частях. Ч. 2 // Кант И. Критика практического разума. СПб., 1995.</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Pr="003017C9">
        <w:rPr>
          <w:rFonts w:ascii="Times New Roman" w:hAnsi="Times New Roman" w:cs="Times New Roman"/>
          <w:i/>
          <w:iCs/>
          <w:sz w:val="24"/>
          <w:szCs w:val="24"/>
        </w:rPr>
        <w:t>Карсавин Л.П</w:t>
      </w:r>
      <w:r w:rsidRPr="003017C9">
        <w:rPr>
          <w:rFonts w:ascii="Times New Roman" w:hAnsi="Times New Roman" w:cs="Times New Roman"/>
          <w:sz w:val="24"/>
          <w:szCs w:val="24"/>
        </w:rPr>
        <w:t>. Добро и зло // Карсавин Л.П. Малые сочинения. СПб., 1994.</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i/>
          <w:iCs/>
          <w:sz w:val="24"/>
          <w:szCs w:val="24"/>
        </w:rPr>
        <w:t xml:space="preserve">     Коган Л.Н.</w:t>
      </w:r>
      <w:r w:rsidRPr="003017C9">
        <w:rPr>
          <w:rFonts w:ascii="Times New Roman" w:hAnsi="Times New Roman" w:cs="Times New Roman"/>
          <w:sz w:val="24"/>
          <w:szCs w:val="24"/>
        </w:rPr>
        <w:t xml:space="preserve"> Зло. Екатеринбург, 1992.</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Pr="003017C9">
        <w:rPr>
          <w:rFonts w:ascii="Times New Roman" w:hAnsi="Times New Roman" w:cs="Times New Roman"/>
          <w:i/>
          <w:iCs/>
          <w:sz w:val="24"/>
          <w:szCs w:val="24"/>
        </w:rPr>
        <w:t>Лоренц К</w:t>
      </w:r>
      <w:r w:rsidRPr="003017C9">
        <w:rPr>
          <w:rFonts w:ascii="Times New Roman" w:hAnsi="Times New Roman" w:cs="Times New Roman"/>
          <w:sz w:val="24"/>
          <w:szCs w:val="24"/>
        </w:rPr>
        <w:t>. Агрессия (так называемое Зло) // Вопросы философии. 1992.   № 3.</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Pr="003017C9">
        <w:rPr>
          <w:rFonts w:ascii="Times New Roman" w:hAnsi="Times New Roman" w:cs="Times New Roman"/>
          <w:i/>
          <w:iCs/>
          <w:sz w:val="24"/>
          <w:szCs w:val="24"/>
        </w:rPr>
        <w:t>Лосский Н.О.</w:t>
      </w:r>
      <w:r w:rsidRPr="003017C9">
        <w:rPr>
          <w:rFonts w:ascii="Times New Roman" w:hAnsi="Times New Roman" w:cs="Times New Roman"/>
          <w:sz w:val="24"/>
          <w:szCs w:val="24"/>
        </w:rPr>
        <w:t xml:space="preserve"> Условия абсолютного добра. М., 1991.</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i/>
          <w:iCs/>
          <w:sz w:val="24"/>
          <w:szCs w:val="24"/>
        </w:rPr>
        <w:t xml:space="preserve">     Нешев К</w:t>
      </w:r>
      <w:r w:rsidRPr="003017C9">
        <w:rPr>
          <w:rFonts w:ascii="Times New Roman" w:hAnsi="Times New Roman" w:cs="Times New Roman"/>
          <w:sz w:val="24"/>
          <w:szCs w:val="24"/>
        </w:rPr>
        <w:t>. Этика счастья. М., 1982.</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Pr="003017C9">
        <w:rPr>
          <w:rFonts w:ascii="Times New Roman" w:hAnsi="Times New Roman" w:cs="Times New Roman"/>
          <w:i/>
          <w:iCs/>
          <w:sz w:val="24"/>
          <w:szCs w:val="24"/>
        </w:rPr>
        <w:t>Ницше Ф. К</w:t>
      </w:r>
      <w:r w:rsidRPr="003017C9">
        <w:rPr>
          <w:rFonts w:ascii="Times New Roman" w:hAnsi="Times New Roman" w:cs="Times New Roman"/>
          <w:sz w:val="24"/>
          <w:szCs w:val="24"/>
        </w:rPr>
        <w:t xml:space="preserve"> генеалогии морали // Соч.: В 2 т. М., 1990. Т. 2.</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i/>
          <w:iCs/>
          <w:sz w:val="24"/>
          <w:szCs w:val="24"/>
        </w:rPr>
        <w:t xml:space="preserve">     Оссовская М.</w:t>
      </w:r>
      <w:r w:rsidRPr="003017C9">
        <w:rPr>
          <w:rFonts w:ascii="Times New Roman" w:hAnsi="Times New Roman" w:cs="Times New Roman"/>
          <w:sz w:val="24"/>
          <w:szCs w:val="24"/>
        </w:rPr>
        <w:t xml:space="preserve"> Рыцарь и буржуа: Исследования по истории морали. М., 1987.</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i/>
          <w:iCs/>
          <w:sz w:val="24"/>
          <w:szCs w:val="24"/>
        </w:rPr>
        <w:t xml:space="preserve">     Платон.</w:t>
      </w:r>
      <w:r w:rsidRPr="003017C9">
        <w:rPr>
          <w:rFonts w:ascii="Times New Roman" w:hAnsi="Times New Roman" w:cs="Times New Roman"/>
          <w:sz w:val="24"/>
          <w:szCs w:val="24"/>
        </w:rPr>
        <w:t xml:space="preserve"> Протагор //Соч.: В 4 т. М., 1990-1994. Т. 1. </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Pr="003017C9">
        <w:rPr>
          <w:rFonts w:ascii="Times New Roman" w:hAnsi="Times New Roman" w:cs="Times New Roman"/>
          <w:i/>
          <w:iCs/>
          <w:sz w:val="24"/>
          <w:szCs w:val="24"/>
        </w:rPr>
        <w:t>Сабиров В.Ш</w:t>
      </w:r>
      <w:r w:rsidRPr="003017C9">
        <w:rPr>
          <w:rFonts w:ascii="Times New Roman" w:hAnsi="Times New Roman" w:cs="Times New Roman"/>
          <w:sz w:val="24"/>
          <w:szCs w:val="24"/>
        </w:rPr>
        <w:t>. Два лика зла. М., 1992.</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i/>
          <w:iCs/>
          <w:sz w:val="24"/>
          <w:szCs w:val="24"/>
        </w:rPr>
        <w:t xml:space="preserve">     Сабиров В.Ш.</w:t>
      </w:r>
      <w:r w:rsidRPr="003017C9">
        <w:rPr>
          <w:rFonts w:ascii="Times New Roman" w:hAnsi="Times New Roman" w:cs="Times New Roman"/>
          <w:sz w:val="24"/>
          <w:szCs w:val="24"/>
        </w:rPr>
        <w:t xml:space="preserve"> Этический анализ жизни и смерти. М., 1987.</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i/>
          <w:iCs/>
          <w:sz w:val="24"/>
          <w:szCs w:val="24"/>
        </w:rPr>
        <w:t xml:space="preserve">     Сенека Луций Анней</w:t>
      </w:r>
      <w:r w:rsidRPr="003017C9">
        <w:rPr>
          <w:rFonts w:ascii="Times New Roman" w:hAnsi="Times New Roman" w:cs="Times New Roman"/>
          <w:sz w:val="24"/>
          <w:szCs w:val="24"/>
        </w:rPr>
        <w:t>. О счастливой жизни // Римские стоики: Сенека, Эпиктет, Марк Аврелий. М., 1995.</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Pr="003017C9">
        <w:rPr>
          <w:rFonts w:ascii="Times New Roman" w:hAnsi="Times New Roman" w:cs="Times New Roman"/>
          <w:i/>
          <w:iCs/>
          <w:sz w:val="24"/>
          <w:szCs w:val="24"/>
        </w:rPr>
        <w:t>Скрипник А.П</w:t>
      </w:r>
      <w:r w:rsidRPr="003017C9">
        <w:rPr>
          <w:rFonts w:ascii="Times New Roman" w:hAnsi="Times New Roman" w:cs="Times New Roman"/>
          <w:sz w:val="24"/>
          <w:szCs w:val="24"/>
        </w:rPr>
        <w:t>. Моральное зло в истории этики и культуры. М., 1992.</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i/>
          <w:iCs/>
          <w:sz w:val="24"/>
          <w:szCs w:val="24"/>
        </w:rPr>
        <w:t xml:space="preserve">     Соловьев В.С</w:t>
      </w:r>
      <w:r w:rsidRPr="003017C9">
        <w:rPr>
          <w:rFonts w:ascii="Times New Roman" w:hAnsi="Times New Roman" w:cs="Times New Roman"/>
          <w:sz w:val="24"/>
          <w:szCs w:val="24"/>
        </w:rPr>
        <w:t>. Оправдание добра. Нравственная философия //Соч.: В 2 т. М., 1990.  Т. 1.</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Pr="003017C9">
        <w:rPr>
          <w:rFonts w:ascii="Times New Roman" w:hAnsi="Times New Roman" w:cs="Times New Roman"/>
          <w:i/>
          <w:iCs/>
          <w:sz w:val="24"/>
          <w:szCs w:val="24"/>
        </w:rPr>
        <w:t>Татаркевич В.</w:t>
      </w:r>
      <w:r w:rsidRPr="003017C9">
        <w:rPr>
          <w:rFonts w:ascii="Times New Roman" w:hAnsi="Times New Roman" w:cs="Times New Roman"/>
          <w:sz w:val="24"/>
          <w:szCs w:val="24"/>
        </w:rPr>
        <w:t xml:space="preserve"> О счастье и совершенстве человека. М., 1981.</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i/>
          <w:iCs/>
          <w:sz w:val="24"/>
          <w:szCs w:val="24"/>
        </w:rPr>
        <w:t xml:space="preserve">     Трубецкой С .Н.</w:t>
      </w:r>
      <w:r w:rsidRPr="003017C9">
        <w:rPr>
          <w:rFonts w:ascii="Times New Roman" w:hAnsi="Times New Roman" w:cs="Times New Roman"/>
          <w:sz w:val="24"/>
          <w:szCs w:val="24"/>
        </w:rPr>
        <w:t xml:space="preserve"> Смысл жизни // Смысл жизни: Антология.  М., 1994.</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Pr="003017C9">
        <w:rPr>
          <w:rFonts w:ascii="Times New Roman" w:hAnsi="Times New Roman" w:cs="Times New Roman"/>
          <w:i/>
          <w:iCs/>
          <w:sz w:val="24"/>
          <w:szCs w:val="24"/>
        </w:rPr>
        <w:t>Франк С.Л.</w:t>
      </w:r>
      <w:r w:rsidRPr="003017C9">
        <w:rPr>
          <w:rFonts w:ascii="Times New Roman" w:hAnsi="Times New Roman" w:cs="Times New Roman"/>
          <w:sz w:val="24"/>
          <w:szCs w:val="24"/>
        </w:rPr>
        <w:t xml:space="preserve"> Смысл жизни // Смысл жизни: Антология.М., 1994.</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Pr="003017C9">
        <w:rPr>
          <w:rFonts w:ascii="Times New Roman" w:hAnsi="Times New Roman" w:cs="Times New Roman"/>
          <w:i/>
          <w:iCs/>
          <w:sz w:val="24"/>
          <w:szCs w:val="24"/>
        </w:rPr>
        <w:t>Франкл В</w:t>
      </w:r>
      <w:r w:rsidRPr="003017C9">
        <w:rPr>
          <w:rFonts w:ascii="Times New Roman" w:hAnsi="Times New Roman" w:cs="Times New Roman"/>
          <w:sz w:val="24"/>
          <w:szCs w:val="24"/>
        </w:rPr>
        <w:t>. Человек в поисках смысла. М., 1990.</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Pr="003017C9">
        <w:rPr>
          <w:rFonts w:ascii="Times New Roman" w:hAnsi="Times New Roman" w:cs="Times New Roman"/>
          <w:i/>
          <w:iCs/>
          <w:sz w:val="24"/>
          <w:szCs w:val="24"/>
        </w:rPr>
        <w:t>Фрейд З</w:t>
      </w:r>
      <w:r w:rsidRPr="003017C9">
        <w:rPr>
          <w:rFonts w:ascii="Times New Roman" w:hAnsi="Times New Roman" w:cs="Times New Roman"/>
          <w:sz w:val="24"/>
          <w:szCs w:val="24"/>
        </w:rPr>
        <w:t xml:space="preserve">. По ту сторону принципа удовольствия // Фрейд З. Психология бессознательного: Сб. произведений. М., 1989. </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Pr="003017C9">
        <w:rPr>
          <w:rFonts w:ascii="Times New Roman" w:hAnsi="Times New Roman" w:cs="Times New Roman"/>
          <w:i/>
          <w:iCs/>
          <w:sz w:val="24"/>
          <w:szCs w:val="24"/>
        </w:rPr>
        <w:t>Хайдеггер М</w:t>
      </w:r>
      <w:r w:rsidRPr="003017C9">
        <w:rPr>
          <w:rFonts w:ascii="Times New Roman" w:hAnsi="Times New Roman" w:cs="Times New Roman"/>
          <w:sz w:val="24"/>
          <w:szCs w:val="24"/>
        </w:rPr>
        <w:t>. Письмо о гуманизме // Проблема человека в западной философии. М., 1988.</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i/>
          <w:iCs/>
          <w:sz w:val="24"/>
          <w:szCs w:val="24"/>
        </w:rPr>
        <w:t xml:space="preserve">     Шердаков В.Н</w:t>
      </w:r>
      <w:r w:rsidRPr="003017C9">
        <w:rPr>
          <w:rFonts w:ascii="Times New Roman" w:hAnsi="Times New Roman" w:cs="Times New Roman"/>
          <w:sz w:val="24"/>
          <w:szCs w:val="24"/>
        </w:rPr>
        <w:t>. Добро и зло. М., 1992.</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Этика /Под общ. ред. А.А. Гусейнова и Е.Л. Дубко. М., 1999.</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Этика: Энциклопедический словарь. М., 2001.   </w:t>
      </w:r>
    </w:p>
    <w:p w:rsidR="00435476" w:rsidRPr="003017C9" w:rsidRDefault="00435476" w:rsidP="00907884">
      <w:pPr>
        <w:spacing w:after="0" w:line="240" w:lineRule="auto"/>
        <w:jc w:val="both"/>
        <w:rPr>
          <w:rFonts w:ascii="Times New Roman" w:hAnsi="Times New Roman" w:cs="Times New Roman"/>
          <w:sz w:val="24"/>
          <w:szCs w:val="24"/>
        </w:rPr>
      </w:pPr>
    </w:p>
    <w:p w:rsidR="00495D7A" w:rsidRPr="003017C9" w:rsidRDefault="00495D7A" w:rsidP="00907884">
      <w:pPr>
        <w:pStyle w:val="2"/>
        <w:spacing w:before="0" w:line="240" w:lineRule="auto"/>
        <w:rPr>
          <w:rFonts w:ascii="Times New Roman" w:hAnsi="Times New Roman" w:cs="Times New Roman"/>
          <w:color w:val="auto"/>
          <w:sz w:val="24"/>
          <w:szCs w:val="24"/>
        </w:rPr>
      </w:pPr>
    </w:p>
    <w:p w:rsidR="00435476" w:rsidRPr="003017C9" w:rsidRDefault="00435476" w:rsidP="00907884">
      <w:pPr>
        <w:pStyle w:val="2"/>
        <w:spacing w:before="0" w:line="240" w:lineRule="auto"/>
        <w:rPr>
          <w:rFonts w:ascii="Times New Roman" w:hAnsi="Times New Roman" w:cs="Times New Roman"/>
          <w:color w:val="auto"/>
          <w:sz w:val="24"/>
          <w:szCs w:val="24"/>
        </w:rPr>
      </w:pPr>
      <w:r w:rsidRPr="003017C9">
        <w:rPr>
          <w:rFonts w:ascii="Times New Roman" w:hAnsi="Times New Roman" w:cs="Times New Roman"/>
          <w:color w:val="auto"/>
          <w:sz w:val="24"/>
          <w:szCs w:val="24"/>
        </w:rPr>
        <w:t>Сущность и назначение морали</w:t>
      </w:r>
    </w:p>
    <w:p w:rsidR="00435476" w:rsidRPr="003017C9" w:rsidRDefault="00435476" w:rsidP="00907884">
      <w:pPr>
        <w:pStyle w:val="2"/>
        <w:spacing w:before="0" w:line="240" w:lineRule="auto"/>
        <w:jc w:val="both"/>
        <w:rPr>
          <w:rFonts w:ascii="Times New Roman" w:hAnsi="Times New Roman" w:cs="Times New Roman"/>
          <w:b w:val="0"/>
          <w:bCs w:val="0"/>
          <w:color w:val="auto"/>
          <w:sz w:val="24"/>
          <w:szCs w:val="24"/>
        </w:rPr>
      </w:pPr>
      <w:r w:rsidRPr="003017C9">
        <w:rPr>
          <w:rFonts w:ascii="Times New Roman" w:hAnsi="Times New Roman" w:cs="Times New Roman"/>
          <w:b w:val="0"/>
          <w:bCs w:val="0"/>
          <w:color w:val="auto"/>
          <w:sz w:val="24"/>
          <w:szCs w:val="24"/>
        </w:rPr>
        <w:t xml:space="preserve">     </w:t>
      </w:r>
      <w:r w:rsidRPr="003017C9">
        <w:rPr>
          <w:rFonts w:ascii="Times New Roman" w:hAnsi="Times New Roman" w:cs="Times New Roman"/>
          <w:b w:val="0"/>
          <w:bCs w:val="0"/>
          <w:i/>
          <w:iCs/>
          <w:color w:val="auto"/>
          <w:sz w:val="24"/>
          <w:szCs w:val="24"/>
        </w:rPr>
        <w:t>Основные проблемы</w:t>
      </w:r>
      <w:r w:rsidRPr="003017C9">
        <w:rPr>
          <w:rFonts w:ascii="Times New Roman" w:hAnsi="Times New Roman" w:cs="Times New Roman"/>
          <w:color w:val="auto"/>
          <w:sz w:val="24"/>
          <w:szCs w:val="24"/>
        </w:rPr>
        <w:t xml:space="preserve">. </w:t>
      </w:r>
      <w:r w:rsidRPr="003017C9">
        <w:rPr>
          <w:rFonts w:ascii="Times New Roman" w:hAnsi="Times New Roman" w:cs="Times New Roman"/>
          <w:b w:val="0"/>
          <w:bCs w:val="0"/>
          <w:color w:val="auto"/>
          <w:sz w:val="24"/>
          <w:szCs w:val="24"/>
        </w:rPr>
        <w:t>Понятие морали. Основные функции морали. Специфика нравственных отношений, морального сознания и нравственной деятельности. Взаимоотношения морали с другими формами социальной организации (экономика, политика, право, религия, искусство). Роль мора</w:t>
      </w:r>
      <w:r w:rsidR="00CE59C2" w:rsidRPr="003017C9">
        <w:rPr>
          <w:rFonts w:ascii="Times New Roman" w:hAnsi="Times New Roman" w:cs="Times New Roman"/>
          <w:b w:val="0"/>
          <w:bCs w:val="0"/>
          <w:color w:val="auto"/>
          <w:sz w:val="24"/>
          <w:szCs w:val="24"/>
        </w:rPr>
        <w:t>ли в жизни человека и общества.</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Любая наука начинается с определения предмета исследования, и  уровень постижения его сущности является важным показателем развития науки. Этика как наука о морали также должна следовать этому общему правилу в изучении сферы своих интересов. Однако определение морали есть весьма сложная проблема, поскольку она не существует в «чистом виде» и с трудом поддается уложению в единую лингвистическую формулу. Чем более простым, ясным и очевидным кажется нам определение морали, тем более приблизительным и поверхностным, как правило, оно является. Пытаясь выразить одной формулой сущность морали, часто используют понятия, которые либо сами должны быть определены в рамках </w:t>
      </w:r>
      <w:r w:rsidRPr="003017C9">
        <w:rPr>
          <w:rFonts w:ascii="Times New Roman" w:hAnsi="Times New Roman" w:cs="Times New Roman"/>
          <w:sz w:val="24"/>
          <w:szCs w:val="24"/>
        </w:rPr>
        <w:lastRenderedPageBreak/>
        <w:t>морали (</w:t>
      </w:r>
      <w:r w:rsidRPr="003017C9">
        <w:rPr>
          <w:rFonts w:ascii="Times New Roman" w:hAnsi="Times New Roman" w:cs="Times New Roman"/>
          <w:i/>
          <w:iCs/>
          <w:sz w:val="24"/>
          <w:szCs w:val="24"/>
          <w:u w:val="single"/>
        </w:rPr>
        <w:t>добро</w:t>
      </w:r>
      <w:r w:rsidRPr="003017C9">
        <w:rPr>
          <w:rFonts w:ascii="Times New Roman" w:hAnsi="Times New Roman" w:cs="Times New Roman"/>
          <w:sz w:val="24"/>
          <w:szCs w:val="24"/>
        </w:rPr>
        <w:t xml:space="preserve"> и </w:t>
      </w:r>
      <w:r w:rsidRPr="003017C9">
        <w:rPr>
          <w:rFonts w:ascii="Times New Roman" w:hAnsi="Times New Roman" w:cs="Times New Roman"/>
          <w:i/>
          <w:iCs/>
          <w:sz w:val="24"/>
          <w:szCs w:val="24"/>
          <w:u w:val="single"/>
        </w:rPr>
        <w:t>зло</w:t>
      </w:r>
      <w:r w:rsidRPr="003017C9">
        <w:rPr>
          <w:rFonts w:ascii="Times New Roman" w:hAnsi="Times New Roman" w:cs="Times New Roman"/>
          <w:sz w:val="24"/>
          <w:szCs w:val="24"/>
        </w:rPr>
        <w:t xml:space="preserve">, </w:t>
      </w:r>
      <w:r w:rsidRPr="003017C9">
        <w:rPr>
          <w:rFonts w:ascii="Times New Roman" w:hAnsi="Times New Roman" w:cs="Times New Roman"/>
          <w:i/>
          <w:iCs/>
          <w:sz w:val="24"/>
          <w:szCs w:val="24"/>
          <w:u w:val="single"/>
        </w:rPr>
        <w:t>долг</w:t>
      </w:r>
      <w:r w:rsidRPr="003017C9">
        <w:rPr>
          <w:rFonts w:ascii="Times New Roman" w:hAnsi="Times New Roman" w:cs="Times New Roman"/>
          <w:sz w:val="24"/>
          <w:szCs w:val="24"/>
        </w:rPr>
        <w:t xml:space="preserve"> и  </w:t>
      </w:r>
      <w:r w:rsidRPr="003017C9">
        <w:rPr>
          <w:rFonts w:ascii="Times New Roman" w:hAnsi="Times New Roman" w:cs="Times New Roman"/>
          <w:i/>
          <w:iCs/>
          <w:sz w:val="24"/>
          <w:szCs w:val="24"/>
          <w:u w:val="single"/>
        </w:rPr>
        <w:t>совесть</w:t>
      </w:r>
      <w:r w:rsidRPr="003017C9">
        <w:rPr>
          <w:rFonts w:ascii="Times New Roman" w:hAnsi="Times New Roman" w:cs="Times New Roman"/>
          <w:sz w:val="24"/>
          <w:szCs w:val="24"/>
        </w:rPr>
        <w:t>), либо имеют отношение не только к одной морали (</w:t>
      </w:r>
      <w:r w:rsidRPr="003017C9">
        <w:rPr>
          <w:rFonts w:ascii="Times New Roman" w:hAnsi="Times New Roman" w:cs="Times New Roman"/>
          <w:i/>
          <w:iCs/>
          <w:sz w:val="24"/>
          <w:szCs w:val="24"/>
          <w:u w:val="single"/>
        </w:rPr>
        <w:t>обычай</w:t>
      </w:r>
      <w:r w:rsidRPr="003017C9">
        <w:rPr>
          <w:rFonts w:ascii="Times New Roman" w:hAnsi="Times New Roman" w:cs="Times New Roman"/>
          <w:sz w:val="24"/>
          <w:szCs w:val="24"/>
        </w:rPr>
        <w:t xml:space="preserve">, </w:t>
      </w:r>
      <w:r w:rsidRPr="003017C9">
        <w:rPr>
          <w:rFonts w:ascii="Times New Roman" w:hAnsi="Times New Roman" w:cs="Times New Roman"/>
          <w:i/>
          <w:iCs/>
          <w:sz w:val="24"/>
          <w:szCs w:val="24"/>
          <w:u w:val="single"/>
        </w:rPr>
        <w:t>традиции</w:t>
      </w:r>
      <w:r w:rsidRPr="003017C9">
        <w:rPr>
          <w:rFonts w:ascii="Times New Roman" w:hAnsi="Times New Roman" w:cs="Times New Roman"/>
          <w:sz w:val="24"/>
          <w:szCs w:val="24"/>
        </w:rPr>
        <w:t xml:space="preserve">, </w:t>
      </w:r>
      <w:r w:rsidRPr="003017C9">
        <w:rPr>
          <w:rFonts w:ascii="Times New Roman" w:hAnsi="Times New Roman" w:cs="Times New Roman"/>
          <w:i/>
          <w:iCs/>
          <w:sz w:val="24"/>
          <w:szCs w:val="24"/>
          <w:u w:val="single"/>
        </w:rPr>
        <w:t>общественное мнение</w:t>
      </w:r>
      <w:r w:rsidRPr="003017C9">
        <w:rPr>
          <w:rFonts w:ascii="Times New Roman" w:hAnsi="Times New Roman" w:cs="Times New Roman"/>
          <w:sz w:val="24"/>
          <w:szCs w:val="24"/>
        </w:rPr>
        <w:t>). Между тем невозможно приступить к решению моральных проблем, не имея теоретического представления о том, что такое мораль.</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Собственно этическому осмыслению морали предшествовали попытки определить специфику данного явления. История морально-этических учений богата различными интерпретациями сущности нравственности. Мораль осознавалась как проявление божественного начала и как следствие человеческой природы, как результат общественного договора и как порождение социально-исторических факторов. Религиозная, биологическая и социологическая концепции нравственности намечали общий подход к анализу изучаемого явления.  Однако всем им было свойственно понимание морали в качестве зависимой величины, функции от внешних по отношению к ней сил.</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Эта точка зрения нашла отражение в первых трактовках специфической природы нравственности в отечественной этике второй половины прошлого века. Например, в «Философской энциклопедии» приводится определение, данное социальным философом Шишкиным: «мораль – это форма общественного сознания, совокупность норм и принципов, которыми люди руководствуются в своем поведении». И хотя при этом обычно указывалось, что в отличие от права выполнение нравственных норм основано не на государственном принуждении, а на силе привычки и обычая, понимание морали было весьма расплывчатым и неопределенным. Оставалось непонятно, чем отличается нравственность от других форм нормативного регулирования в человеческом обществе (обычай, традиции, мода). </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Не лучше обстояло дело и с осмыслением морали с позиций генетики  группой советских ученых в начале 70-х годов прошлого века (Астауров, Дубинин, Эфроимсон). В их понимании мораль есть совокупность «эмоционально-экспрессивных альтруистических форм поведения», таких, как сопереживание, взаимопомощь, самопожертвование. Но проявления всех этих форм поведения можно видеть у многих видов животных, особенно у тех, что ведут стадный образ жизни. Принимая такие отношения за «настоящую нравственность», исследователи допускают серьезную ошибку, поскольку в основе морального поведения лежит не инстинктивная регуляция субъекта, а его сознательный и свободный выбор.</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Тогда же в отечественной этике появились попытки определить специфику морали посредством указания на ее отличия от других форм нормативного регулирования поведения человека (Дробницкий, Титаренко, Гусейнов и др.). Эти исследователи подчеркивали особое значение понятий </w:t>
      </w:r>
      <w:r w:rsidRPr="003017C9">
        <w:rPr>
          <w:rFonts w:ascii="Times New Roman" w:hAnsi="Times New Roman" w:cs="Times New Roman"/>
          <w:i/>
          <w:iCs/>
          <w:sz w:val="24"/>
          <w:szCs w:val="24"/>
          <w:u w:val="single"/>
        </w:rPr>
        <w:t>ценного</w:t>
      </w:r>
      <w:r w:rsidRPr="003017C9">
        <w:rPr>
          <w:rFonts w:ascii="Times New Roman" w:hAnsi="Times New Roman" w:cs="Times New Roman"/>
          <w:sz w:val="24"/>
          <w:szCs w:val="24"/>
        </w:rPr>
        <w:t xml:space="preserve"> и </w:t>
      </w:r>
      <w:r w:rsidRPr="003017C9">
        <w:rPr>
          <w:rFonts w:ascii="Times New Roman" w:hAnsi="Times New Roman" w:cs="Times New Roman"/>
          <w:i/>
          <w:iCs/>
          <w:sz w:val="24"/>
          <w:szCs w:val="24"/>
          <w:u w:val="single"/>
        </w:rPr>
        <w:t>должного</w:t>
      </w:r>
      <w:r w:rsidRPr="003017C9">
        <w:rPr>
          <w:rFonts w:ascii="Times New Roman" w:hAnsi="Times New Roman" w:cs="Times New Roman"/>
          <w:sz w:val="24"/>
          <w:szCs w:val="24"/>
        </w:rPr>
        <w:t xml:space="preserve">, в которых они усматривали основы нравственных отношений, морального сознания и деятельности. Мораль предстает у них в качестве </w:t>
      </w:r>
      <w:r w:rsidRPr="003017C9">
        <w:rPr>
          <w:rFonts w:ascii="Times New Roman" w:hAnsi="Times New Roman" w:cs="Times New Roman"/>
          <w:b/>
          <w:bCs/>
          <w:sz w:val="24"/>
          <w:szCs w:val="24"/>
        </w:rPr>
        <w:t>сферы нормативной регуляции, формирующейся в условиях противоречия между должным и сущим и требующей от человека добровольного предпочтения должного</w:t>
      </w:r>
      <w:r w:rsidRPr="003017C9">
        <w:rPr>
          <w:rFonts w:ascii="Times New Roman" w:hAnsi="Times New Roman" w:cs="Times New Roman"/>
          <w:sz w:val="24"/>
          <w:szCs w:val="24"/>
        </w:rPr>
        <w:t xml:space="preserve">. Данное определение морали, с известными оговорками и уточнениями, было принято многими нашими этиками и сохраняет свою актуальность до настоящего времени. При этом ученые придерживаются разного мнения по поводу того, выражает ли должное в морали некую целесообразность или является безусловным императивом, имеет ли оно рациональное начало или в нем преобладает эмоционально-волевой момент.  </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Сущность морали раскрывается в тех функциях, которые она выполняет в жизни человека и общества. Нравственность выступает в качестве одной из форм регуляции нашей жизнедеятельности, поэтому она необходимо несет в себе </w:t>
      </w:r>
      <w:r w:rsidRPr="003017C9">
        <w:rPr>
          <w:rFonts w:ascii="Times New Roman" w:hAnsi="Times New Roman" w:cs="Times New Roman"/>
          <w:b/>
          <w:bCs/>
          <w:sz w:val="24"/>
          <w:szCs w:val="24"/>
        </w:rPr>
        <w:t xml:space="preserve">регулятивную </w:t>
      </w:r>
      <w:r w:rsidRPr="003017C9">
        <w:rPr>
          <w:rFonts w:ascii="Times New Roman" w:hAnsi="Times New Roman" w:cs="Times New Roman"/>
          <w:sz w:val="24"/>
          <w:szCs w:val="24"/>
        </w:rPr>
        <w:t xml:space="preserve">функцию. Но поскольку она может регулировать наше поведение не иначе как предлагая в виде ориентиров некие нормативы, служащие выражением определенных ценностей, для нее всегда будет иметь большое значение </w:t>
      </w:r>
      <w:r w:rsidRPr="003017C9">
        <w:rPr>
          <w:rFonts w:ascii="Times New Roman" w:hAnsi="Times New Roman" w:cs="Times New Roman"/>
          <w:b/>
          <w:bCs/>
          <w:sz w:val="24"/>
          <w:szCs w:val="24"/>
        </w:rPr>
        <w:t xml:space="preserve">ценностно-ориентирующая </w:t>
      </w:r>
      <w:r w:rsidRPr="003017C9">
        <w:rPr>
          <w:rFonts w:ascii="Times New Roman" w:hAnsi="Times New Roman" w:cs="Times New Roman"/>
          <w:sz w:val="24"/>
          <w:szCs w:val="24"/>
        </w:rPr>
        <w:t xml:space="preserve">функция. Мораль является важным фактором воспитания, и это делает специфичной для нее </w:t>
      </w:r>
      <w:r w:rsidRPr="003017C9">
        <w:rPr>
          <w:rFonts w:ascii="Times New Roman" w:hAnsi="Times New Roman" w:cs="Times New Roman"/>
          <w:b/>
          <w:bCs/>
          <w:sz w:val="24"/>
          <w:szCs w:val="24"/>
        </w:rPr>
        <w:t>воспитательную</w:t>
      </w:r>
      <w:r w:rsidRPr="003017C9">
        <w:rPr>
          <w:rFonts w:ascii="Times New Roman" w:hAnsi="Times New Roman" w:cs="Times New Roman"/>
          <w:sz w:val="24"/>
          <w:szCs w:val="24"/>
        </w:rPr>
        <w:t xml:space="preserve"> функцию. Моральное освоение мира немыслимо без познания действительности, за что «отвечает» </w:t>
      </w:r>
      <w:r w:rsidRPr="003017C9">
        <w:rPr>
          <w:rFonts w:ascii="Times New Roman" w:hAnsi="Times New Roman" w:cs="Times New Roman"/>
          <w:b/>
          <w:bCs/>
          <w:sz w:val="24"/>
          <w:szCs w:val="24"/>
        </w:rPr>
        <w:t xml:space="preserve">познавательная </w:t>
      </w:r>
      <w:r w:rsidRPr="003017C9">
        <w:rPr>
          <w:rFonts w:ascii="Times New Roman" w:hAnsi="Times New Roman" w:cs="Times New Roman"/>
          <w:sz w:val="24"/>
          <w:szCs w:val="24"/>
        </w:rPr>
        <w:t xml:space="preserve">функция морали. Мораль проявляется в общении людей, поэтому ей присуща </w:t>
      </w:r>
      <w:r w:rsidRPr="003017C9">
        <w:rPr>
          <w:rFonts w:ascii="Times New Roman" w:hAnsi="Times New Roman" w:cs="Times New Roman"/>
          <w:b/>
          <w:bCs/>
          <w:sz w:val="24"/>
          <w:szCs w:val="24"/>
        </w:rPr>
        <w:t xml:space="preserve">коммуникативная </w:t>
      </w:r>
      <w:r w:rsidRPr="003017C9">
        <w:rPr>
          <w:rFonts w:ascii="Times New Roman" w:hAnsi="Times New Roman" w:cs="Times New Roman"/>
          <w:sz w:val="24"/>
          <w:szCs w:val="24"/>
        </w:rPr>
        <w:t xml:space="preserve">функция. Кроме того, некоторые исследователи </w:t>
      </w:r>
      <w:r w:rsidRPr="003017C9">
        <w:rPr>
          <w:rFonts w:ascii="Times New Roman" w:hAnsi="Times New Roman" w:cs="Times New Roman"/>
          <w:sz w:val="24"/>
          <w:szCs w:val="24"/>
        </w:rPr>
        <w:lastRenderedPageBreak/>
        <w:t xml:space="preserve">также выделяют </w:t>
      </w:r>
      <w:r w:rsidRPr="003017C9">
        <w:rPr>
          <w:rFonts w:ascii="Times New Roman" w:hAnsi="Times New Roman" w:cs="Times New Roman"/>
          <w:b/>
          <w:bCs/>
          <w:sz w:val="24"/>
          <w:szCs w:val="24"/>
        </w:rPr>
        <w:t>оценочно-императивную</w:t>
      </w:r>
      <w:r w:rsidRPr="003017C9">
        <w:rPr>
          <w:rFonts w:ascii="Times New Roman" w:hAnsi="Times New Roman" w:cs="Times New Roman"/>
          <w:sz w:val="24"/>
          <w:szCs w:val="24"/>
        </w:rPr>
        <w:t xml:space="preserve">, </w:t>
      </w:r>
      <w:r w:rsidRPr="003017C9">
        <w:rPr>
          <w:rFonts w:ascii="Times New Roman" w:hAnsi="Times New Roman" w:cs="Times New Roman"/>
          <w:b/>
          <w:bCs/>
          <w:sz w:val="24"/>
          <w:szCs w:val="24"/>
        </w:rPr>
        <w:t xml:space="preserve">мотивационную, прогностическую </w:t>
      </w:r>
      <w:r w:rsidRPr="003017C9">
        <w:rPr>
          <w:rFonts w:ascii="Times New Roman" w:hAnsi="Times New Roman" w:cs="Times New Roman"/>
          <w:sz w:val="24"/>
          <w:szCs w:val="24"/>
        </w:rPr>
        <w:t xml:space="preserve"> функции морали.</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По своей структуре мораль является сочетанием определенной практики и специфического сознания. Нравственная практика и моральное сознание представляют «внешнюю» и «внутреннюю», объективную и субъективную стороны морали. В морально-этических учениях прошлого нравственность рассматривалась преимущественно с точки зрения соотношения идеальных </w:t>
      </w:r>
      <w:r w:rsidRPr="003017C9">
        <w:rPr>
          <w:rFonts w:ascii="Times New Roman" w:hAnsi="Times New Roman" w:cs="Times New Roman"/>
          <w:i/>
          <w:iCs/>
          <w:sz w:val="24"/>
          <w:szCs w:val="24"/>
          <w:u w:val="single"/>
        </w:rPr>
        <w:t>мотивов</w:t>
      </w:r>
      <w:r w:rsidRPr="003017C9">
        <w:rPr>
          <w:rFonts w:ascii="Times New Roman" w:hAnsi="Times New Roman" w:cs="Times New Roman"/>
          <w:sz w:val="24"/>
          <w:szCs w:val="24"/>
        </w:rPr>
        <w:t xml:space="preserve"> и реальных </w:t>
      </w:r>
      <w:r w:rsidRPr="003017C9">
        <w:rPr>
          <w:rFonts w:ascii="Times New Roman" w:hAnsi="Times New Roman" w:cs="Times New Roman"/>
          <w:i/>
          <w:iCs/>
          <w:sz w:val="24"/>
          <w:szCs w:val="24"/>
          <w:u w:val="single"/>
        </w:rPr>
        <w:t>поступков</w:t>
      </w:r>
      <w:r w:rsidRPr="003017C9">
        <w:rPr>
          <w:rFonts w:ascii="Times New Roman" w:hAnsi="Times New Roman" w:cs="Times New Roman"/>
          <w:sz w:val="24"/>
          <w:szCs w:val="24"/>
        </w:rPr>
        <w:t xml:space="preserve"> людей. Только в последней трети XIX в. исследователи обратили должное внимание на специфические </w:t>
      </w:r>
      <w:r w:rsidRPr="003017C9">
        <w:rPr>
          <w:rFonts w:ascii="Times New Roman" w:hAnsi="Times New Roman" w:cs="Times New Roman"/>
          <w:i/>
          <w:iCs/>
          <w:sz w:val="24"/>
          <w:szCs w:val="24"/>
          <w:u w:val="single"/>
        </w:rPr>
        <w:t>отношения</w:t>
      </w:r>
      <w:r w:rsidRPr="003017C9">
        <w:rPr>
          <w:rFonts w:ascii="Times New Roman" w:hAnsi="Times New Roman" w:cs="Times New Roman"/>
          <w:sz w:val="24"/>
          <w:szCs w:val="24"/>
        </w:rPr>
        <w:t>, в которых закрепляются моральные ценности, возникшие в данном обществе. Сложившись в результате частого повторения более или менее осознанных поступков нескольких поколений людей, нравственные отношения, в свою очередь, выступают в роли факторов, определяющих сознание и поведение представителей последующих поколений. Они заключают в себе ценностные установки сознания и регуляторы поведения. Будучи продуктом социального развития, моральные отношения отражают не столько личные пристрастия индивидов, сколько интересы больших групп людей, в идеале – общества в целом.</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Моральное сознание и нравственная деятельность являют наглядное выражение </w:t>
      </w:r>
      <w:r w:rsidRPr="003017C9">
        <w:rPr>
          <w:rFonts w:ascii="Times New Roman" w:hAnsi="Times New Roman" w:cs="Times New Roman"/>
          <w:i/>
          <w:iCs/>
          <w:sz w:val="24"/>
          <w:szCs w:val="24"/>
          <w:u w:val="single"/>
        </w:rPr>
        <w:t>диалектики должного и сущего</w:t>
      </w:r>
      <w:r w:rsidRPr="003017C9">
        <w:rPr>
          <w:rFonts w:ascii="Times New Roman" w:hAnsi="Times New Roman" w:cs="Times New Roman"/>
          <w:sz w:val="24"/>
          <w:szCs w:val="24"/>
        </w:rPr>
        <w:t xml:space="preserve">, которая в скрытом виде проявляется в нравственных отношениях. Основу морального сознания составляет свод правил, норм, принципов, которым люди следуют в своем поведении. При этом нормативные требования как первичные элементы морального сознания соединяются не в произвольном, а в соподчиненном, иерархическом порядке. Однако было бы неверно сводить данное сознание к моральному кодексу или к правилам этикета. В действительности моральное сознание как отдельного человека, так и всего общества существует в виде переживания и осмысления нравственных ценностей, выражением которых и являются нравственные нормы. Поэтому сознание одной эпохи, общности или личности отличается от сознания другой эпохи, общности или личности не столько по форме нравственных требований, сколько по их конкретному содержанию.  </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В нравственной деятельности как специфической стороне человеческой жизнедеятельности проявляется моральная активность людей. Первичным элементом этой деятельности являются моральные поступки, посредством которых люди выражают свое отношение друг к другу. Данные поступки, закрепляясь и утверждаясь в качестве стереотипов поведения, образуют </w:t>
      </w:r>
      <w:r w:rsidRPr="003017C9">
        <w:rPr>
          <w:rFonts w:ascii="Times New Roman" w:hAnsi="Times New Roman" w:cs="Times New Roman"/>
          <w:i/>
          <w:iCs/>
          <w:sz w:val="24"/>
          <w:szCs w:val="24"/>
          <w:u w:val="single"/>
        </w:rPr>
        <w:t>нравы</w:t>
      </w:r>
      <w:r w:rsidRPr="003017C9">
        <w:rPr>
          <w:rFonts w:ascii="Times New Roman" w:hAnsi="Times New Roman" w:cs="Times New Roman"/>
          <w:sz w:val="24"/>
          <w:szCs w:val="24"/>
        </w:rPr>
        <w:t>. Если нравственные отношения характеризуют способы регуляции поведения, а моральное сознание представляет должное или, по крайней мере, выражает намерения людей, то нравственная деятельность обозначает все, что фактически совершают люди. Поскольку ценностные установки, моральные цели и мотивы человека могут быть воплощены только в его поступках, нравственная деятельность является объективным выражением моральности субъекта. В то же время следует иметь в виду, что нравственная деятельность есть реализация нравственных отношений и морального сознания, без которых она не может существовать в качестве полноценного явления.</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Пронизывая собой все сферы жизни общества, мораль оказывает влияние на них, и сама становится объектом их воздействия. При этом в процессе развития у нее складываются определенные отношения с каждой из наиболее значимых форм социальной организации. Так, нельзя не заметить, что каждому типу экономики (натуральному, частному или государственному) соответствует «родственная» мораль (общинная, индивидуалистическая или корпоративная). Однако на моральную практику и сознание людей, по-видимому, воздействует не столько сам способ производства, сколько принятая в обществе мера соответствия между трудом и наградой за труд. Именно она служит критерием оценки любого явления экономики как справедливого или несправедливого, что вызывает различное моральное отношение к труду (трудолюбие, предприимчивость, честность или лень, апатия, воровство). В современной экономике, отличающейся высокой мобильностью и </w:t>
      </w:r>
      <w:r w:rsidRPr="003017C9">
        <w:rPr>
          <w:rFonts w:ascii="Times New Roman" w:hAnsi="Times New Roman" w:cs="Times New Roman"/>
          <w:sz w:val="24"/>
          <w:szCs w:val="24"/>
        </w:rPr>
        <w:lastRenderedPageBreak/>
        <w:t>технологичностью, очень большое значение имеют такие моральные понятия, как доверие, честность, порядочность.</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В истории морально-этических учений в разное время было принято как предельно сближать мораль и политику, так и совершенно разделять их друг с другом. Особенно острой проблемой во взаимоотношениях морали и политики является вопрос о применимости моральных критериев и требований к политическому сознанию и практике. Ведь если политика состоит в том, чтобы найти самые эффективные средства для достижения частных целей, то мораль всегда ограничивает набор этих средств, проверяя их на пригодность путем соотнесения с общими нормами и ценностями. Это не исключает моментов близости между моралью и политикой, однако на практике часто приходится выбирать между целесообразностью и моральной допустимостью политических действий. В результате возникли две крайние позиции на этот счет: «макиавеллизм» («цель оправдывает средства») и морализирование («цель оправдывается средствами»). Конечно, можно согласиться с тем, что «в политике не руководствуются стремлением быть святее господа бога» (Маркс), что одними моральными призывами нельзя обуздать агрессора, тирана или преступника. Однако необходимо учесть, что наиболее плодотворной в исторической перспективе оказывалась политика, которая была основана скорее на уважении к моральным ценностям, нежели на презрении к ним. </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Мораль и право, выполняя общую функцию нормативной регуляции деятельности, представляют различные способы воздействия на человека и общество. Право, имеющее целью обеспечение законопослушного поведения людей, гарантируется органами правопорядка, способными прибегнуть к силе принуждения. Мораль, существующая для того, чтобы дать людям ценностную ориентацию в их жизни, подкрепляется традициями, общественным мнением или совестью, т.е. обращается, по преимуществу, к силе убеждения. Мораль и право в известном смысле дополняют друг друга: право нуждается в уважении к закону, в признании его справедливым, а мораль получает поддержку от государства, которое законодательно защищает моральные нормы, преобладающие в данном обществе. Однако между этими формами нормативной регуляции могут возникать и серьезные конфликты, связанные с противоречиями между интересами «правящего меньшинства» и потребностями общества, между политикой государства и совестью человека, между законом и его применением. </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Проблема соотношения морали и религии является одной из самых дискуссионных в истории этики. Научно-практический спор ведется здесь главным образом вокруг двух вопросов: об источнике нравственности и о роли религии в моральном воспитании. Подлинным источником морали, с точки зрения деятелей церкви, является Бог, который создал человека по образу и подобию своему и послал ему моральные заповеди. Многие великие мыслители (Вольтер, Кант, Достоевский, Толстой) соглашались с ними в том, что без веры в бога нравственность невозможна (по крайней мере, в народной среде). Сторонники иной точки зрения (французские материалисты XVIII в., марксисты, Ницше) утверждали, что религиозная вера нередко приводила людей к преступлениям против морали, что эпохи безраздельного господства религии в обществе (например, средневековье) не были временем расцвета нравственности. Мораль и религия выполняют ряд общих функций (ценностно-ориентирующую, оценочно-императивную, воспитательную). Надо признать, что религия временами стимулировала развитие морального сознания (буддизм, христианство, ислам), а временами ограничивала моральную практику, сводя ее преимущественно к ритуалам и обрядам.  </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Мораль и искусство являются взаимосвязанными и взаимодействующими сферами жизни человека и общества. Мораль во всем многообразии ее проявлений и конфликтов часто была, есть и будет объектом отражения в искусстве. Искусство, отражающее в художественной форме, в чувственно-конкретных образах столкновение добра и зла, борьбу долга и страсти, искание смысла жизни и счастья, представляет собой эффективное средство нравственного </w:t>
      </w:r>
      <w:r w:rsidRPr="003017C9">
        <w:rPr>
          <w:rFonts w:ascii="Times New Roman" w:hAnsi="Times New Roman" w:cs="Times New Roman"/>
          <w:sz w:val="24"/>
          <w:szCs w:val="24"/>
        </w:rPr>
        <w:lastRenderedPageBreak/>
        <w:t>воспитания. Однако следует иметь в виду, что специфической функцией искусства является удовлетворение эстетической потребности людей. Поэтому отношение между моралью и искусством во многом определяется соотношением между этическим («добрым») и эстетическим («прекрасным») во внутреннем мире человека, в произведениях искусства, в явлениях общественной жизни. Здесь могут быть как совпадения (единство добра и красоты), так и коллизии (облагораживание зла, эстетизация порока).</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Какую роль играет мораль в жизни общества? В истории человечества были периоды, когда мораль провозглашалась высшим «земным судьей» при решении межличностных проблем (первоначальное христианство), и когда, напротив, она объявлялась разлагающей человеческие силы «химерой» (фашизм). «Две вещи наполняют душу, - утверждал Кант, - всегда новым и все более сильным удивлением и благоговением… - это звездное небо надо мной и моральный закон во мне». «Мораль – это «бессилие в действии», - заявлял Маркс. – Всякий раз, как только она вступает в борьбу с каким-нибудь пороком, она терпит поражение». По всей видимости, история дает равное право на жизнь двум этим полярным точкам зрения на мораль. Место и роль морали в обществе определяется стоящей перед ней задачей – превозмочь невозможное, выполнить невыполнимое. Она должна соединить в единое целое общество, разделенное экономическими, политическими, идеологическими, этническими конфликтами, внушив людям чувство общности и близости между ними.</w:t>
      </w:r>
    </w:p>
    <w:p w:rsidR="00435476" w:rsidRPr="003017C9" w:rsidRDefault="00435476" w:rsidP="00907884">
      <w:pPr>
        <w:spacing w:after="0" w:line="240" w:lineRule="auto"/>
        <w:jc w:val="both"/>
        <w:rPr>
          <w:rFonts w:ascii="Times New Roman" w:hAnsi="Times New Roman" w:cs="Times New Roman"/>
          <w:sz w:val="24"/>
          <w:szCs w:val="24"/>
        </w:rPr>
      </w:pPr>
    </w:p>
    <w:p w:rsidR="00435476" w:rsidRPr="003017C9" w:rsidRDefault="00435476" w:rsidP="00907884">
      <w:pPr>
        <w:spacing w:after="0" w:line="240" w:lineRule="auto"/>
        <w:jc w:val="center"/>
        <w:rPr>
          <w:rFonts w:ascii="Times New Roman" w:hAnsi="Times New Roman" w:cs="Times New Roman"/>
          <w:b/>
          <w:bCs/>
          <w:sz w:val="24"/>
          <w:szCs w:val="24"/>
        </w:rPr>
      </w:pPr>
      <w:r w:rsidRPr="003017C9">
        <w:rPr>
          <w:rFonts w:ascii="Times New Roman" w:hAnsi="Times New Roman" w:cs="Times New Roman"/>
          <w:b/>
          <w:bCs/>
          <w:sz w:val="24"/>
          <w:szCs w:val="24"/>
        </w:rPr>
        <w:t>Темы докладов и рефератов</w:t>
      </w:r>
    </w:p>
    <w:p w:rsidR="00435476" w:rsidRPr="003017C9" w:rsidRDefault="00435476" w:rsidP="00907884">
      <w:pPr>
        <w:spacing w:after="0" w:line="240" w:lineRule="auto"/>
        <w:jc w:val="both"/>
        <w:rPr>
          <w:rFonts w:ascii="Times New Roman" w:hAnsi="Times New Roman" w:cs="Times New Roman"/>
          <w:sz w:val="24"/>
          <w:szCs w:val="24"/>
        </w:rPr>
      </w:pP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Понятие морали: попытки определения.</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Основные концепции происхождения морали.</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Что означает «мораль существует постольку, поскольку она не осуществляется»?</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Нормы и нравы.</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Может ли мораль быть экономически выгодной?</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«Родину надо защищать средствами славными или позорными, лишь бы защищать ее хорошо» (Н. Макиавелли).</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Мораль и право: сходство и различия.</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Религиозное обоснование морали или моральное обоснование религии.</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Надо ли позволять искусству облагораживать зло и воспевать красоту порока?</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Мораль – это совесть общества.</w:t>
      </w:r>
    </w:p>
    <w:p w:rsidR="00435476" w:rsidRPr="003017C9" w:rsidRDefault="00435476" w:rsidP="00907884">
      <w:pPr>
        <w:spacing w:after="0" w:line="240" w:lineRule="auto"/>
        <w:jc w:val="center"/>
        <w:rPr>
          <w:rFonts w:ascii="Times New Roman" w:hAnsi="Times New Roman" w:cs="Times New Roman"/>
          <w:i/>
          <w:iCs/>
          <w:sz w:val="24"/>
          <w:szCs w:val="24"/>
        </w:rPr>
      </w:pPr>
    </w:p>
    <w:p w:rsidR="00435476" w:rsidRPr="003017C9" w:rsidRDefault="00435476" w:rsidP="00907884">
      <w:pPr>
        <w:spacing w:after="0" w:line="240" w:lineRule="auto"/>
        <w:jc w:val="center"/>
        <w:rPr>
          <w:rFonts w:ascii="Times New Roman" w:hAnsi="Times New Roman" w:cs="Times New Roman"/>
          <w:b/>
          <w:bCs/>
          <w:sz w:val="24"/>
          <w:szCs w:val="24"/>
        </w:rPr>
      </w:pPr>
      <w:r w:rsidRPr="003017C9">
        <w:rPr>
          <w:rFonts w:ascii="Times New Roman" w:hAnsi="Times New Roman" w:cs="Times New Roman"/>
          <w:b/>
          <w:bCs/>
          <w:sz w:val="24"/>
          <w:szCs w:val="24"/>
        </w:rPr>
        <w:t>Литература</w:t>
      </w:r>
    </w:p>
    <w:p w:rsidR="00435476" w:rsidRPr="003017C9" w:rsidRDefault="00435476" w:rsidP="00907884">
      <w:pPr>
        <w:spacing w:after="0" w:line="240" w:lineRule="auto"/>
        <w:jc w:val="center"/>
        <w:rPr>
          <w:rFonts w:ascii="Times New Roman" w:hAnsi="Times New Roman" w:cs="Times New Roman"/>
          <w:sz w:val="24"/>
          <w:szCs w:val="24"/>
        </w:rPr>
      </w:pP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i/>
          <w:iCs/>
          <w:sz w:val="24"/>
          <w:szCs w:val="24"/>
        </w:rPr>
        <w:t xml:space="preserve">      Вебер М.</w:t>
      </w:r>
      <w:r w:rsidRPr="003017C9">
        <w:rPr>
          <w:rFonts w:ascii="Times New Roman" w:hAnsi="Times New Roman" w:cs="Times New Roman"/>
          <w:sz w:val="24"/>
          <w:szCs w:val="24"/>
        </w:rPr>
        <w:t xml:space="preserve"> Протестантская этика и дух капитализма // Избр. произв. М., 1990.</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i/>
          <w:iCs/>
          <w:sz w:val="24"/>
          <w:szCs w:val="24"/>
        </w:rPr>
        <w:t xml:space="preserve">      Валеев Д.Ж.</w:t>
      </w:r>
      <w:r w:rsidRPr="003017C9">
        <w:rPr>
          <w:rFonts w:ascii="Times New Roman" w:hAnsi="Times New Roman" w:cs="Times New Roman"/>
          <w:sz w:val="24"/>
          <w:szCs w:val="24"/>
        </w:rPr>
        <w:t xml:space="preserve"> Происхождение морали. Саратов, 1981.</w:t>
      </w:r>
    </w:p>
    <w:p w:rsidR="00435476" w:rsidRPr="003017C9" w:rsidRDefault="00435476" w:rsidP="00907884">
      <w:pPr>
        <w:pStyle w:val="a5"/>
        <w:rPr>
          <w:sz w:val="24"/>
        </w:rPr>
      </w:pPr>
      <w:r w:rsidRPr="003017C9">
        <w:rPr>
          <w:i/>
          <w:iCs/>
          <w:sz w:val="24"/>
        </w:rPr>
        <w:t xml:space="preserve">     Гусейнов А.А.</w:t>
      </w:r>
      <w:r w:rsidRPr="003017C9">
        <w:rPr>
          <w:sz w:val="24"/>
        </w:rPr>
        <w:t xml:space="preserve"> Сослагательное наклонение морали // Вопросы философии. 2001. № 5.</w:t>
      </w:r>
    </w:p>
    <w:p w:rsidR="00435476" w:rsidRPr="003017C9" w:rsidRDefault="00435476" w:rsidP="00907884">
      <w:pPr>
        <w:pStyle w:val="a5"/>
        <w:rPr>
          <w:sz w:val="24"/>
        </w:rPr>
      </w:pPr>
      <w:r w:rsidRPr="003017C9">
        <w:rPr>
          <w:i/>
          <w:iCs/>
          <w:sz w:val="24"/>
        </w:rPr>
        <w:t xml:space="preserve">     Дробницкий О.Г.</w:t>
      </w:r>
      <w:r w:rsidRPr="003017C9">
        <w:rPr>
          <w:sz w:val="24"/>
        </w:rPr>
        <w:t xml:space="preserve"> Понятие морали. М., 1974.</w:t>
      </w:r>
    </w:p>
    <w:p w:rsidR="00435476" w:rsidRPr="003017C9" w:rsidRDefault="00435476" w:rsidP="00907884">
      <w:pPr>
        <w:pStyle w:val="a5"/>
        <w:rPr>
          <w:sz w:val="24"/>
        </w:rPr>
      </w:pPr>
      <w:r w:rsidRPr="003017C9">
        <w:rPr>
          <w:sz w:val="24"/>
        </w:rPr>
        <w:t xml:space="preserve">     </w:t>
      </w:r>
      <w:r w:rsidRPr="003017C9">
        <w:rPr>
          <w:i/>
          <w:iCs/>
          <w:sz w:val="24"/>
        </w:rPr>
        <w:t>Дробницкий О.Г.</w:t>
      </w:r>
      <w:r w:rsidRPr="003017C9">
        <w:rPr>
          <w:sz w:val="24"/>
        </w:rPr>
        <w:t xml:space="preserve"> Проблемы нравственности. М., 1977.</w:t>
      </w:r>
    </w:p>
    <w:p w:rsidR="00435476" w:rsidRPr="003017C9" w:rsidRDefault="00435476" w:rsidP="00907884">
      <w:pPr>
        <w:pStyle w:val="a5"/>
        <w:rPr>
          <w:sz w:val="24"/>
        </w:rPr>
      </w:pPr>
      <w:r w:rsidRPr="003017C9">
        <w:rPr>
          <w:i/>
          <w:iCs/>
          <w:sz w:val="24"/>
        </w:rPr>
        <w:t xml:space="preserve">     Кант И</w:t>
      </w:r>
      <w:r w:rsidRPr="003017C9">
        <w:rPr>
          <w:sz w:val="24"/>
        </w:rPr>
        <w:t>. Критика практического разума. М., 1995.</w:t>
      </w:r>
    </w:p>
    <w:p w:rsidR="00435476" w:rsidRPr="003017C9" w:rsidRDefault="00435476" w:rsidP="00907884">
      <w:pPr>
        <w:pStyle w:val="a5"/>
        <w:rPr>
          <w:sz w:val="24"/>
        </w:rPr>
      </w:pPr>
      <w:r w:rsidRPr="003017C9">
        <w:rPr>
          <w:i/>
          <w:iCs/>
          <w:sz w:val="24"/>
        </w:rPr>
        <w:t xml:space="preserve">     Капустин Б.Г</w:t>
      </w:r>
      <w:r w:rsidRPr="003017C9">
        <w:rPr>
          <w:sz w:val="24"/>
        </w:rPr>
        <w:t>. Различия и связь между политической и частной моралью (мораль – политика – политическая мораль) // Вопросы философии, 2001,    № 9.</w:t>
      </w:r>
    </w:p>
    <w:p w:rsidR="00435476" w:rsidRPr="003017C9" w:rsidRDefault="00435476" w:rsidP="00907884">
      <w:pPr>
        <w:pStyle w:val="a5"/>
        <w:rPr>
          <w:sz w:val="24"/>
        </w:rPr>
      </w:pPr>
      <w:r w:rsidRPr="003017C9">
        <w:rPr>
          <w:i/>
          <w:iCs/>
          <w:sz w:val="24"/>
        </w:rPr>
        <w:t xml:space="preserve">     Кузнецова Г.В., Максимов Л.В. </w:t>
      </w:r>
      <w:r w:rsidRPr="003017C9">
        <w:rPr>
          <w:sz w:val="24"/>
        </w:rPr>
        <w:t>Природа моральных абсолютов. М., 1996.</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Pr="003017C9">
        <w:rPr>
          <w:rFonts w:ascii="Times New Roman" w:hAnsi="Times New Roman" w:cs="Times New Roman"/>
          <w:i/>
          <w:iCs/>
          <w:sz w:val="24"/>
          <w:szCs w:val="24"/>
        </w:rPr>
        <w:t>Летурно Ш.</w:t>
      </w:r>
      <w:r w:rsidRPr="003017C9">
        <w:rPr>
          <w:rFonts w:ascii="Times New Roman" w:hAnsi="Times New Roman" w:cs="Times New Roman"/>
          <w:sz w:val="24"/>
          <w:szCs w:val="24"/>
        </w:rPr>
        <w:t xml:space="preserve"> Нравственность. Развитие ее с древнейших времен до наших дней. СПб., 1909.</w:t>
      </w:r>
    </w:p>
    <w:p w:rsidR="00435476" w:rsidRPr="003017C9" w:rsidRDefault="00435476" w:rsidP="00907884">
      <w:pPr>
        <w:pStyle w:val="a5"/>
        <w:rPr>
          <w:sz w:val="24"/>
        </w:rPr>
      </w:pPr>
      <w:r w:rsidRPr="003017C9">
        <w:rPr>
          <w:i/>
          <w:iCs/>
          <w:sz w:val="24"/>
        </w:rPr>
        <w:t xml:space="preserve">     Макиавелли Н.</w:t>
      </w:r>
      <w:r w:rsidRPr="003017C9">
        <w:rPr>
          <w:sz w:val="24"/>
        </w:rPr>
        <w:t xml:space="preserve"> Государь. М., 1990.</w:t>
      </w:r>
    </w:p>
    <w:p w:rsidR="00435476" w:rsidRPr="003017C9" w:rsidRDefault="00435476" w:rsidP="00907884">
      <w:pPr>
        <w:pStyle w:val="a5"/>
        <w:rPr>
          <w:sz w:val="24"/>
        </w:rPr>
      </w:pPr>
      <w:r w:rsidRPr="003017C9">
        <w:rPr>
          <w:sz w:val="24"/>
        </w:rPr>
        <w:t xml:space="preserve">     </w:t>
      </w:r>
      <w:r w:rsidRPr="003017C9">
        <w:rPr>
          <w:i/>
          <w:iCs/>
          <w:sz w:val="24"/>
        </w:rPr>
        <w:t>Максимов Л.В</w:t>
      </w:r>
      <w:r w:rsidRPr="003017C9">
        <w:rPr>
          <w:sz w:val="24"/>
        </w:rPr>
        <w:t>. Проблема обоснования морали. Логико-когнитивные аспекты. М., 1991.</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i/>
          <w:iCs/>
          <w:sz w:val="24"/>
          <w:szCs w:val="24"/>
        </w:rPr>
        <w:t xml:space="preserve">      Назаретян А.П.</w:t>
      </w:r>
      <w:r w:rsidRPr="003017C9">
        <w:rPr>
          <w:rFonts w:ascii="Times New Roman" w:hAnsi="Times New Roman" w:cs="Times New Roman"/>
          <w:sz w:val="24"/>
          <w:szCs w:val="24"/>
        </w:rPr>
        <w:t xml:space="preserve"> Историческая эволюция морали: прогресс или регресс? // Вопросы философии. 1992. № 3.</w:t>
      </w:r>
    </w:p>
    <w:p w:rsidR="00435476" w:rsidRPr="003017C9" w:rsidRDefault="00435476" w:rsidP="00907884">
      <w:pPr>
        <w:pStyle w:val="a5"/>
        <w:rPr>
          <w:sz w:val="24"/>
        </w:rPr>
      </w:pPr>
      <w:r w:rsidRPr="003017C9">
        <w:rPr>
          <w:i/>
          <w:iCs/>
          <w:sz w:val="24"/>
        </w:rPr>
        <w:t xml:space="preserve">     Ницше Ф.</w:t>
      </w:r>
      <w:r w:rsidRPr="003017C9">
        <w:rPr>
          <w:sz w:val="24"/>
        </w:rPr>
        <w:t xml:space="preserve"> По ту сторону добра и зла // Соч.: В 2 т. М., 1990.    Т. 2.     </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lastRenderedPageBreak/>
        <w:t xml:space="preserve">      Общечеловеческое и классовое в морали. М., 1990.</w:t>
      </w:r>
    </w:p>
    <w:p w:rsidR="00435476" w:rsidRPr="003017C9" w:rsidRDefault="00435476" w:rsidP="00907884">
      <w:pPr>
        <w:pStyle w:val="a5"/>
        <w:rPr>
          <w:sz w:val="24"/>
        </w:rPr>
      </w:pPr>
      <w:r w:rsidRPr="003017C9">
        <w:rPr>
          <w:sz w:val="24"/>
        </w:rPr>
        <w:t xml:space="preserve">     Понятие морали. М., 1986.</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i/>
          <w:iCs/>
          <w:sz w:val="24"/>
          <w:szCs w:val="24"/>
        </w:rPr>
        <w:t xml:space="preserve">     Рассел Б</w:t>
      </w:r>
      <w:r w:rsidRPr="003017C9">
        <w:rPr>
          <w:rFonts w:ascii="Times New Roman" w:hAnsi="Times New Roman" w:cs="Times New Roman"/>
          <w:sz w:val="24"/>
          <w:szCs w:val="24"/>
        </w:rPr>
        <w:t xml:space="preserve">. Почему я не христианин. М., 1987.     </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Рациональное и эмоциональное в морали. М., 1983.</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Смертная казнь: за и против. М., 1989.</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i/>
          <w:iCs/>
          <w:sz w:val="24"/>
          <w:szCs w:val="24"/>
        </w:rPr>
        <w:t xml:space="preserve">     Соловьев Э.Ю.</w:t>
      </w:r>
      <w:r w:rsidRPr="003017C9">
        <w:rPr>
          <w:rFonts w:ascii="Times New Roman" w:hAnsi="Times New Roman" w:cs="Times New Roman"/>
          <w:sz w:val="24"/>
          <w:szCs w:val="24"/>
        </w:rPr>
        <w:t xml:space="preserve"> Личность и право // Соловьев Э.Ю. Прошлое толкует нас: Очерки по истории философии и культуры. М., 1991.</w:t>
      </w:r>
    </w:p>
    <w:p w:rsidR="00435476" w:rsidRPr="003017C9" w:rsidRDefault="00435476" w:rsidP="00907884">
      <w:pPr>
        <w:pStyle w:val="a5"/>
        <w:rPr>
          <w:sz w:val="24"/>
        </w:rPr>
      </w:pPr>
      <w:r w:rsidRPr="003017C9">
        <w:rPr>
          <w:i/>
          <w:iCs/>
          <w:sz w:val="24"/>
        </w:rPr>
        <w:t xml:space="preserve">     Титаренко А.И.</w:t>
      </w:r>
      <w:r w:rsidRPr="003017C9">
        <w:rPr>
          <w:sz w:val="24"/>
        </w:rPr>
        <w:t xml:space="preserve"> Структуры нравственного сознания. М., 1974.</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i/>
          <w:iCs/>
          <w:sz w:val="24"/>
          <w:szCs w:val="24"/>
        </w:rPr>
        <w:t xml:space="preserve">      Толстой Л.Н.</w:t>
      </w:r>
      <w:r w:rsidRPr="003017C9">
        <w:rPr>
          <w:rFonts w:ascii="Times New Roman" w:hAnsi="Times New Roman" w:cs="Times New Roman"/>
          <w:sz w:val="24"/>
          <w:szCs w:val="24"/>
        </w:rPr>
        <w:t xml:space="preserve"> Религия и нравственность // Толстой Л.Н. В чем моя вера? Тула, 1989. </w:t>
      </w:r>
    </w:p>
    <w:p w:rsidR="00435476" w:rsidRPr="003017C9" w:rsidRDefault="00435476" w:rsidP="00907884">
      <w:pPr>
        <w:pStyle w:val="a5"/>
        <w:rPr>
          <w:sz w:val="24"/>
        </w:rPr>
      </w:pPr>
      <w:r w:rsidRPr="003017C9">
        <w:rPr>
          <w:sz w:val="24"/>
        </w:rPr>
        <w:t xml:space="preserve">     </w:t>
      </w:r>
      <w:r w:rsidRPr="003017C9">
        <w:rPr>
          <w:i/>
          <w:iCs/>
          <w:sz w:val="24"/>
        </w:rPr>
        <w:t>Троцкий Л.Д.</w:t>
      </w:r>
      <w:r w:rsidRPr="003017C9">
        <w:rPr>
          <w:sz w:val="24"/>
        </w:rPr>
        <w:t xml:space="preserve"> Их мораль и наша // Этическая мысль. 1991. М., 1993.</w:t>
      </w:r>
    </w:p>
    <w:p w:rsidR="00435476" w:rsidRPr="003017C9" w:rsidRDefault="00435476" w:rsidP="00907884">
      <w:pPr>
        <w:pStyle w:val="a5"/>
        <w:rPr>
          <w:sz w:val="24"/>
        </w:rPr>
      </w:pPr>
      <w:r w:rsidRPr="003017C9">
        <w:rPr>
          <w:sz w:val="24"/>
        </w:rPr>
        <w:t xml:space="preserve">     </w:t>
      </w:r>
      <w:r w:rsidRPr="003017C9">
        <w:rPr>
          <w:i/>
          <w:iCs/>
          <w:sz w:val="24"/>
        </w:rPr>
        <w:t>Фукс Э</w:t>
      </w:r>
      <w:r w:rsidRPr="003017C9">
        <w:rPr>
          <w:sz w:val="24"/>
        </w:rPr>
        <w:t>. Иллюстрированная история нравов: В 3 т. М., 1996.</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Pr="003017C9">
        <w:rPr>
          <w:rFonts w:ascii="Times New Roman" w:hAnsi="Times New Roman" w:cs="Times New Roman"/>
          <w:i/>
          <w:iCs/>
          <w:sz w:val="24"/>
          <w:szCs w:val="24"/>
        </w:rPr>
        <w:t>Хайдеггер М.</w:t>
      </w:r>
      <w:r w:rsidRPr="003017C9">
        <w:rPr>
          <w:rFonts w:ascii="Times New Roman" w:hAnsi="Times New Roman" w:cs="Times New Roman"/>
          <w:sz w:val="24"/>
          <w:szCs w:val="24"/>
        </w:rPr>
        <w:t xml:space="preserve"> Письмо о гуманизме // Проблема человека в западной философии. М., 1988.</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Что такое мораль. М., 1988.</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Этика: Энциклопедический словарь. М., 2001.   </w:t>
      </w:r>
    </w:p>
    <w:p w:rsidR="00435476" w:rsidRPr="003017C9" w:rsidRDefault="00435476" w:rsidP="00907884">
      <w:pPr>
        <w:spacing w:after="0" w:line="240" w:lineRule="auto"/>
        <w:jc w:val="both"/>
        <w:rPr>
          <w:rFonts w:ascii="Times New Roman" w:hAnsi="Times New Roman" w:cs="Times New Roman"/>
          <w:sz w:val="24"/>
          <w:szCs w:val="24"/>
        </w:rPr>
      </w:pPr>
    </w:p>
    <w:p w:rsidR="00435476" w:rsidRPr="003017C9" w:rsidRDefault="00435476" w:rsidP="00907884">
      <w:pPr>
        <w:pStyle w:val="2"/>
        <w:spacing w:before="0" w:line="240" w:lineRule="auto"/>
        <w:jc w:val="center"/>
        <w:rPr>
          <w:rFonts w:ascii="Times New Roman" w:hAnsi="Times New Roman" w:cs="Times New Roman"/>
          <w:color w:val="auto"/>
          <w:sz w:val="24"/>
          <w:szCs w:val="24"/>
        </w:rPr>
      </w:pPr>
      <w:r w:rsidRPr="003017C9">
        <w:rPr>
          <w:rFonts w:ascii="Times New Roman" w:hAnsi="Times New Roman" w:cs="Times New Roman"/>
          <w:color w:val="auto"/>
          <w:sz w:val="24"/>
          <w:szCs w:val="24"/>
        </w:rPr>
        <w:t>Проблема морального выбора</w:t>
      </w:r>
    </w:p>
    <w:p w:rsidR="00435476" w:rsidRPr="003017C9" w:rsidRDefault="00435476" w:rsidP="00907884">
      <w:pPr>
        <w:pStyle w:val="2"/>
        <w:spacing w:before="0" w:line="240" w:lineRule="auto"/>
        <w:rPr>
          <w:rFonts w:ascii="Times New Roman" w:hAnsi="Times New Roman" w:cs="Times New Roman"/>
          <w:color w:val="auto"/>
          <w:sz w:val="24"/>
          <w:szCs w:val="24"/>
        </w:rPr>
      </w:pPr>
    </w:p>
    <w:p w:rsidR="00435476" w:rsidRPr="003017C9" w:rsidRDefault="00435476" w:rsidP="00907884">
      <w:pPr>
        <w:pStyle w:val="2"/>
        <w:spacing w:before="0" w:line="240" w:lineRule="auto"/>
        <w:jc w:val="both"/>
        <w:rPr>
          <w:rFonts w:ascii="Times New Roman" w:hAnsi="Times New Roman" w:cs="Times New Roman"/>
          <w:b w:val="0"/>
          <w:bCs w:val="0"/>
          <w:color w:val="auto"/>
          <w:sz w:val="24"/>
          <w:szCs w:val="24"/>
        </w:rPr>
      </w:pPr>
      <w:r w:rsidRPr="003017C9">
        <w:rPr>
          <w:rFonts w:ascii="Times New Roman" w:hAnsi="Times New Roman" w:cs="Times New Roman"/>
          <w:b w:val="0"/>
          <w:bCs w:val="0"/>
          <w:color w:val="auto"/>
          <w:sz w:val="24"/>
          <w:szCs w:val="24"/>
        </w:rPr>
        <w:t xml:space="preserve">     </w:t>
      </w:r>
      <w:r w:rsidRPr="003017C9">
        <w:rPr>
          <w:rFonts w:ascii="Times New Roman" w:hAnsi="Times New Roman" w:cs="Times New Roman"/>
          <w:b w:val="0"/>
          <w:bCs w:val="0"/>
          <w:i/>
          <w:iCs/>
          <w:color w:val="auto"/>
          <w:sz w:val="24"/>
          <w:szCs w:val="24"/>
        </w:rPr>
        <w:t>Основные проблемы</w:t>
      </w:r>
      <w:r w:rsidRPr="003017C9">
        <w:rPr>
          <w:rFonts w:ascii="Times New Roman" w:hAnsi="Times New Roman" w:cs="Times New Roman"/>
          <w:color w:val="auto"/>
          <w:sz w:val="24"/>
          <w:szCs w:val="24"/>
        </w:rPr>
        <w:t xml:space="preserve">. </w:t>
      </w:r>
      <w:r w:rsidRPr="003017C9">
        <w:rPr>
          <w:rFonts w:ascii="Times New Roman" w:hAnsi="Times New Roman" w:cs="Times New Roman"/>
          <w:b w:val="0"/>
          <w:bCs w:val="0"/>
          <w:color w:val="auto"/>
          <w:sz w:val="24"/>
          <w:szCs w:val="24"/>
        </w:rPr>
        <w:t>Понятие морального выбора. Взаимодействие целей и средств в нравственном выборе. «Золотое правило» нравственности. Моральная свобода, ее соотношение с нравственной необходимостью и ответственностью.</w:t>
      </w:r>
    </w:p>
    <w:p w:rsidR="00435476" w:rsidRPr="003017C9" w:rsidRDefault="00435476" w:rsidP="00907884">
      <w:pPr>
        <w:spacing w:after="0" w:line="240" w:lineRule="auto"/>
        <w:rPr>
          <w:rFonts w:ascii="Times New Roman" w:hAnsi="Times New Roman" w:cs="Times New Roman"/>
          <w:bCs/>
          <w:sz w:val="24"/>
          <w:szCs w:val="24"/>
        </w:rPr>
      </w:pPr>
      <w:r w:rsidRPr="003017C9">
        <w:rPr>
          <w:rFonts w:ascii="Times New Roman" w:hAnsi="Times New Roman" w:cs="Times New Roman"/>
          <w:sz w:val="24"/>
          <w:szCs w:val="24"/>
        </w:rPr>
        <w:t xml:space="preserve"> </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Как специфическая форма сознания и определенный способ деятельности мораль проявляется только в ситуации выбора. Эта ситуация составляет необходимое условие морали, так как в ее основе лежит противоречие между должным и сущим, которое разрешается посредством выбора одной из альтернатив. Бытие нравственного субъекта во многом состоит именно в том, чтобы выбирать ценности, принципы, мотивы, цели и средства, которые будут определять его сознание и поведение. И моральная оценка поступка (одобрение или осуждение) допустима лишь тогда, когда человек предпочел один из нескольких вариантов поведения, т.е. мог, например, сделать зло, но выбрал добро. Поэтому не будет преувеличением сказать, что без выбора нет морали. </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Что же представляет собой выбор в морали? </w:t>
      </w:r>
      <w:r w:rsidRPr="003017C9">
        <w:rPr>
          <w:rFonts w:ascii="Times New Roman" w:hAnsi="Times New Roman" w:cs="Times New Roman"/>
          <w:b/>
          <w:bCs/>
          <w:sz w:val="24"/>
          <w:szCs w:val="24"/>
        </w:rPr>
        <w:t>Моральный выбор есть</w:t>
      </w:r>
      <w:r w:rsidRPr="003017C9">
        <w:rPr>
          <w:rFonts w:ascii="Times New Roman" w:hAnsi="Times New Roman" w:cs="Times New Roman"/>
          <w:sz w:val="24"/>
          <w:szCs w:val="24"/>
        </w:rPr>
        <w:t xml:space="preserve"> </w:t>
      </w:r>
      <w:r w:rsidRPr="003017C9">
        <w:rPr>
          <w:rFonts w:ascii="Times New Roman" w:hAnsi="Times New Roman" w:cs="Times New Roman"/>
          <w:b/>
          <w:bCs/>
          <w:sz w:val="24"/>
          <w:szCs w:val="24"/>
        </w:rPr>
        <w:t>акт нравственной деятельности, который заключается в самоопределении человека в отношении системы ценностей, принципов и норм, а также способов их реализации в своем поведении</w:t>
      </w:r>
      <w:r w:rsidRPr="003017C9">
        <w:rPr>
          <w:rFonts w:ascii="Times New Roman" w:hAnsi="Times New Roman" w:cs="Times New Roman"/>
          <w:sz w:val="24"/>
          <w:szCs w:val="24"/>
        </w:rPr>
        <w:t xml:space="preserve">. Он предполагает наличие необходимых условий, к которым относятся: существование объективной возможности выбирать, субъективное знание альтернатив и добровольное предпочтение одной из них в качестве наиболее желанной для субъекта. Важно отметить, что с нравственной точки зрения оценивается, прежде всего, ценностно-мотивационный, а не предметно-целесообразный аспект выбора, хотя при этом с человека не снимается ответственность за практический результат его деятельности. Признавая такой выбор в качестве необходимого момента самоопределения человека в морали, выдающиеся этики по-разному отвечали на вопрос о том, что именно выбирает личность, находящаяся в ситуации морального выбора. </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Одни мыслители (Аристотель, Локк, философы Просвещения) полагали, что человек может выбирать лишь практические способы достижения </w:t>
      </w:r>
      <w:r w:rsidRPr="003017C9">
        <w:rPr>
          <w:rFonts w:ascii="Times New Roman" w:hAnsi="Times New Roman" w:cs="Times New Roman"/>
          <w:i/>
          <w:iCs/>
          <w:sz w:val="24"/>
          <w:szCs w:val="24"/>
          <w:u w:val="single"/>
        </w:rPr>
        <w:t>высшей цели</w:t>
      </w:r>
      <w:r w:rsidRPr="003017C9">
        <w:rPr>
          <w:rFonts w:ascii="Times New Roman" w:hAnsi="Times New Roman" w:cs="Times New Roman"/>
          <w:sz w:val="24"/>
          <w:szCs w:val="24"/>
        </w:rPr>
        <w:t>, которая задается ему богом или природой. Другие мыслители (Кант, Гегель, Кьеркегор) утверждали, что собственно моральный смысл имеет лишь выбор высшей цели, т.е. самой системы нравственных ценностей, принципов и норм. Обе эти позиции представляют выражение крайностей извечной морально-этической дилеммы: мораль для человека или человек для морали? В действительности человек несет ответственность как за выбор высших моральных целей, так и за поиск адекватных нравственных средств. Данная потребность нравственной жизни была осмыслена в этике в виде проблемы соотношения целей и средств.</w:t>
      </w:r>
    </w:p>
    <w:p w:rsidR="00435476" w:rsidRPr="003017C9" w:rsidRDefault="00435476" w:rsidP="00907884">
      <w:pPr>
        <w:pStyle w:val="a5"/>
        <w:rPr>
          <w:bCs/>
          <w:sz w:val="24"/>
        </w:rPr>
      </w:pPr>
      <w:r w:rsidRPr="003017C9">
        <w:rPr>
          <w:bCs/>
          <w:sz w:val="24"/>
        </w:rPr>
        <w:lastRenderedPageBreak/>
        <w:t xml:space="preserve">     Суть этой проблемы состоит в том, существует ли какая-либо зависимость между моральными целями и средствами их реализации на практике, должны ли они взаимно ограничивать друг друга и есть ли такая высшая цель, которая бы могла служить решающим аргументом морального выбора. Этот триединый вопрос породил в этике целый спектр возможных на него ответов. Диаметрально противоположными вариантами решения этой проблемы являются позиции «практиков», считающих, что высшая цель оправдывает все средства («макиавеллизм», «иезуитизм»), и «гуманистов», полагающих, что, напротив, средства определяют цель («морализаторство», «абстрактный гуманизм»). Методологической причиной существования этих позиций является метафизическое рассмотрение целей и средств в отрыве друг от друга, а также их догматическое разделение на «святые» и «подлые» для всех времен и народов. Между тем в конкретных исторических условиях, в реальных жизненных обстоятельствах цели и средства могут переходить друг в друга и менять свою моральную направленность на противоположную («диалектика добра и зла»). В качестве примера здесь можно рассмотреть учение о «непротивлении злу насилием», сравнив аргументы Льва Толстого и Ивана Ильина, которые придерживались разных взглядов на то, как должно бороться со злом. </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Сознание необходимости нравственного выбора как условия достойного выхода из различных моральных конфликтов побудило многих моралистов и этиков заняться поисками универсальной моральной нормы. Эта норма, получившая название </w:t>
      </w:r>
      <w:r w:rsidRPr="003017C9">
        <w:rPr>
          <w:rFonts w:ascii="Times New Roman" w:hAnsi="Times New Roman" w:cs="Times New Roman"/>
          <w:i/>
          <w:iCs/>
          <w:sz w:val="24"/>
          <w:szCs w:val="24"/>
          <w:u w:val="single"/>
        </w:rPr>
        <w:t>«золотого правила» нравственности</w:t>
      </w:r>
      <w:r w:rsidRPr="003017C9">
        <w:rPr>
          <w:rFonts w:ascii="Times New Roman" w:hAnsi="Times New Roman" w:cs="Times New Roman"/>
          <w:sz w:val="24"/>
          <w:szCs w:val="24"/>
        </w:rPr>
        <w:t>,  воспринималась мыслителями как панацея от всех ложных решений, как абсолютное руководство к действию. Хотя первые начертания данного правила восходят еще ко временам древнего Египта и Шумера, наибольшую известность в истории этики приобрели три его формулировки. Это – «Не делай другим того, чего не желаешь себе» (Конфуций), «Во всем, как хотите, чтобы с вами поступали люди, так и вы поступайте с ними» (Христос) и «Поступай так, чтобы максима твоей воли могла в то же время иметь силу принципа всеобщего законодательства» (Кант). Положительное нравственное значение «золотого правила» определяется тем, что оно преодолевает идущее от времен варварства деление людей на «своих» и «чужих», а также утверждает право и обязанность личности брать на себя ответственность за моральный выбор. Однако различия в личностных интересах, склонностях, взглядах и целях не позволяют придать этому правилу статус универсальной моральной нормы, способной стать для человека нравственной индульгенцией при разрешении всех моральных конфликтов.</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При определении сущности морального выбора было указано, что он представляет собой самоопределение личности в нравственном отношении. Это нравственное самоопределение проявляется не только в умении человека делать моральный выбор, но и в более широком смысле – в его возможности и способности быть самостоятельной и творческой личностью в морали. В этике такая возможность и способность развитой личности получила обобщение в категории </w:t>
      </w:r>
      <w:r w:rsidRPr="003017C9">
        <w:rPr>
          <w:rFonts w:ascii="Times New Roman" w:hAnsi="Times New Roman" w:cs="Times New Roman"/>
          <w:b/>
          <w:bCs/>
          <w:sz w:val="24"/>
          <w:szCs w:val="24"/>
        </w:rPr>
        <w:t>моральной свободы</w:t>
      </w:r>
      <w:r w:rsidRPr="003017C9">
        <w:rPr>
          <w:rFonts w:ascii="Times New Roman" w:hAnsi="Times New Roman" w:cs="Times New Roman"/>
          <w:sz w:val="24"/>
          <w:szCs w:val="24"/>
        </w:rPr>
        <w:t xml:space="preserve">. Впервые в науку это понятие ввел, по всей видимости, Кант, для которого моральная свобода есть «автономия практического разума, его самоопределение при помощи нравственного закона». В истории морально-этических учений многократно подчеркивалась исключительно важная роль </w:t>
      </w:r>
      <w:r w:rsidRPr="003017C9">
        <w:rPr>
          <w:rFonts w:ascii="Times New Roman" w:hAnsi="Times New Roman" w:cs="Times New Roman"/>
          <w:i/>
          <w:iCs/>
          <w:sz w:val="24"/>
          <w:szCs w:val="24"/>
          <w:u w:val="single"/>
        </w:rPr>
        <w:t>свободы воли</w:t>
      </w:r>
      <w:r w:rsidRPr="003017C9">
        <w:rPr>
          <w:rFonts w:ascii="Times New Roman" w:hAnsi="Times New Roman" w:cs="Times New Roman"/>
          <w:sz w:val="24"/>
          <w:szCs w:val="24"/>
        </w:rPr>
        <w:t>, являющейся «необходимым условием и основой нравственности» (Гегель). Моральная свобода представляет собой форму проявления этой свободы в сфере морали, характеризуя степень развития человека как нравственной личности. Как и в других областях человеческой деятельности, свобода в морали может иметь негативное и позитивное выражение, быть «свободой от» и «свободой для». Поэтому в этической литературе иногда принято различать свободу воли в морали (возможность и способность выбора между добром и злом) и моральную свободу (сознательный и добровольный выбор добра).</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Какую бы позицию ни занимали этики по вопросу о сущности и происхождении моральной свободы, почти все они признавали, что эта свобода определенным образом соотносится с </w:t>
      </w:r>
      <w:r w:rsidRPr="003017C9">
        <w:rPr>
          <w:rFonts w:ascii="Times New Roman" w:hAnsi="Times New Roman" w:cs="Times New Roman"/>
          <w:b/>
          <w:bCs/>
          <w:sz w:val="24"/>
          <w:szCs w:val="24"/>
        </w:rPr>
        <w:t>моральной необходимостью</w:t>
      </w:r>
      <w:r w:rsidRPr="003017C9">
        <w:rPr>
          <w:rFonts w:ascii="Times New Roman" w:hAnsi="Times New Roman" w:cs="Times New Roman"/>
          <w:sz w:val="24"/>
          <w:szCs w:val="24"/>
        </w:rPr>
        <w:t xml:space="preserve">. Под моральной необходимостью в этике </w:t>
      </w:r>
      <w:r w:rsidRPr="003017C9">
        <w:rPr>
          <w:rFonts w:ascii="Times New Roman" w:hAnsi="Times New Roman" w:cs="Times New Roman"/>
          <w:sz w:val="24"/>
          <w:szCs w:val="24"/>
        </w:rPr>
        <w:lastRenderedPageBreak/>
        <w:t>понимается обусловленность сознания и поведения человека той системой моральных ценностей, принципов и норм, которая существует в обществе. Эта сфера идеально-должного, откуда исходит нормативно-ценностная регуляция человеческой жизнедеятельности, задает личности некую линию поведения, которая воспринимается ею как необходимость. Она несет в себе ряд существенных ограничений, не позволяющих сложиться воззрению на поведение человека в обществе как на ничем не стесненный произвол в реализации человеческих интересов и желаний. Вместе с тем эта моральная необходимость может быть как внешней и чуждой по отношению к человеку, так и внутренней и органичной его потребностью. Моральная свобода и возникает как снятие внешней и чуждой необходимости, в результате чего личность перестает видеть в моральных ценностях и нормах нечто, противное ее склонностям. Моральная необходимость – это нравственное наследие предков, которое каждое новое поколение в несколько измененном виде передает потомкам.</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Понятием, характеризующим личность и общество с точки зрения соответствия их сознания и деятельности нравственным требованиям, является </w:t>
      </w:r>
      <w:r w:rsidRPr="003017C9">
        <w:rPr>
          <w:rFonts w:ascii="Times New Roman" w:hAnsi="Times New Roman" w:cs="Times New Roman"/>
          <w:b/>
          <w:bCs/>
          <w:sz w:val="24"/>
          <w:szCs w:val="24"/>
        </w:rPr>
        <w:t>моральная ответственность</w:t>
      </w:r>
      <w:r w:rsidRPr="003017C9">
        <w:rPr>
          <w:rFonts w:ascii="Times New Roman" w:hAnsi="Times New Roman" w:cs="Times New Roman"/>
          <w:sz w:val="24"/>
          <w:szCs w:val="24"/>
        </w:rPr>
        <w:t>. Она служит показателем того, насколько нравственный субъект адаптирован к моральной необходимости и какого уровня моральной свободы он достиг. Чем более высокую активность демонстрирует человек в своем нравственном самоопределении, тем больше возможностей открывается перед ним. Однако при этом возрастает и его ответственность за то, чтобы новые возможности были использованы им на благо, а не во вред себе и другим людям. Стремление к новым ценностям, отношениям, поступкам и качествам, не переходящее в признание своей ответственности за сделанный выбор, является признаком нравственной незрелости и несвободы индивида. С моральной точки зрения не может быть личности, которая бы не несла никакой ответственности за свое поведение. Даже человек, стоящий на самом низу социальной лестницы, отвечает, если не за свое положение, так за свое отношение к нему. По мере восхождения к высотам нравственной свободы увеличивается не только объем прав личности, но и объем тех обязанностей, которые она добровольно на себя принимает. Полная ответственность за себя и посильная ответственность за всех – таков идеал морально свободной личности.</w:t>
      </w:r>
    </w:p>
    <w:p w:rsidR="00435476" w:rsidRPr="003017C9" w:rsidRDefault="00435476" w:rsidP="00907884">
      <w:pPr>
        <w:spacing w:after="0" w:line="240" w:lineRule="auto"/>
        <w:jc w:val="both"/>
        <w:rPr>
          <w:rFonts w:ascii="Times New Roman" w:hAnsi="Times New Roman" w:cs="Times New Roman"/>
          <w:sz w:val="24"/>
          <w:szCs w:val="24"/>
        </w:rPr>
      </w:pPr>
    </w:p>
    <w:p w:rsidR="00435476" w:rsidRPr="003017C9" w:rsidRDefault="00435476" w:rsidP="00907884">
      <w:pPr>
        <w:spacing w:after="0" w:line="240" w:lineRule="auto"/>
        <w:jc w:val="center"/>
        <w:rPr>
          <w:rFonts w:ascii="Times New Roman" w:hAnsi="Times New Roman" w:cs="Times New Roman"/>
          <w:b/>
          <w:bCs/>
          <w:sz w:val="24"/>
          <w:szCs w:val="24"/>
        </w:rPr>
      </w:pPr>
      <w:r w:rsidRPr="003017C9">
        <w:rPr>
          <w:rFonts w:ascii="Times New Roman" w:hAnsi="Times New Roman" w:cs="Times New Roman"/>
          <w:b/>
          <w:bCs/>
          <w:sz w:val="24"/>
          <w:szCs w:val="24"/>
        </w:rPr>
        <w:t>Темы докладов и рефератов</w:t>
      </w:r>
    </w:p>
    <w:p w:rsidR="00435476" w:rsidRPr="003017C9" w:rsidRDefault="00435476" w:rsidP="00907884">
      <w:pPr>
        <w:spacing w:after="0" w:line="240" w:lineRule="auto"/>
        <w:jc w:val="both"/>
        <w:rPr>
          <w:rFonts w:ascii="Times New Roman" w:hAnsi="Times New Roman" w:cs="Times New Roman"/>
          <w:sz w:val="24"/>
          <w:szCs w:val="24"/>
        </w:rPr>
      </w:pP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Выбор как условие и результат морали.</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Что определяет моральный выбор?</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Диалектика цели и средств в морали.</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Соизмеряйте цель и средства, чтоб не дойти до людоедства.</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Современная формула «золотого правила» нравственности.</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Свобода воли и моральная свобода.</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Необходимость, свобода и ответственность в морали.</w:t>
      </w:r>
    </w:p>
    <w:p w:rsidR="00435476" w:rsidRPr="003017C9" w:rsidRDefault="00435476" w:rsidP="00907884">
      <w:pPr>
        <w:pStyle w:val="a5"/>
        <w:rPr>
          <w:bCs/>
          <w:sz w:val="24"/>
        </w:rPr>
      </w:pPr>
      <w:r w:rsidRPr="003017C9">
        <w:rPr>
          <w:bCs/>
          <w:sz w:val="24"/>
        </w:rPr>
        <w:t xml:space="preserve">     «Свобода – это не то, что можно взять, а то, что нельзя отдать» (А.С. Пуш      кин)</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Воспитание моральной личности: проблемы и пути решения. </w:t>
      </w:r>
    </w:p>
    <w:p w:rsidR="00435476" w:rsidRPr="003017C9" w:rsidRDefault="00435476" w:rsidP="00907884">
      <w:pPr>
        <w:spacing w:after="0" w:line="240" w:lineRule="auto"/>
        <w:jc w:val="center"/>
        <w:rPr>
          <w:rFonts w:ascii="Times New Roman" w:hAnsi="Times New Roman" w:cs="Times New Roman"/>
          <w:i/>
          <w:iCs/>
          <w:sz w:val="24"/>
          <w:szCs w:val="24"/>
        </w:rPr>
      </w:pPr>
    </w:p>
    <w:p w:rsidR="00435476" w:rsidRPr="003017C9" w:rsidRDefault="00435476" w:rsidP="00907884">
      <w:pPr>
        <w:spacing w:after="0" w:line="240" w:lineRule="auto"/>
        <w:jc w:val="center"/>
        <w:rPr>
          <w:rFonts w:ascii="Times New Roman" w:hAnsi="Times New Roman" w:cs="Times New Roman"/>
          <w:b/>
          <w:bCs/>
          <w:sz w:val="24"/>
          <w:szCs w:val="24"/>
        </w:rPr>
      </w:pPr>
      <w:r w:rsidRPr="003017C9">
        <w:rPr>
          <w:rFonts w:ascii="Times New Roman" w:hAnsi="Times New Roman" w:cs="Times New Roman"/>
          <w:b/>
          <w:bCs/>
          <w:sz w:val="24"/>
          <w:szCs w:val="24"/>
        </w:rPr>
        <w:t>Литература</w:t>
      </w:r>
    </w:p>
    <w:p w:rsidR="00435476" w:rsidRPr="003017C9" w:rsidRDefault="00435476" w:rsidP="00907884">
      <w:pPr>
        <w:spacing w:after="0" w:line="240" w:lineRule="auto"/>
        <w:jc w:val="both"/>
        <w:rPr>
          <w:rFonts w:ascii="Times New Roman" w:hAnsi="Times New Roman" w:cs="Times New Roman"/>
          <w:sz w:val="24"/>
          <w:szCs w:val="24"/>
        </w:rPr>
      </w:pP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Pr="003017C9">
        <w:rPr>
          <w:rFonts w:ascii="Times New Roman" w:hAnsi="Times New Roman" w:cs="Times New Roman"/>
          <w:i/>
          <w:iCs/>
          <w:sz w:val="24"/>
          <w:szCs w:val="24"/>
        </w:rPr>
        <w:t>Бердяев Н.А.</w:t>
      </w:r>
      <w:r w:rsidRPr="003017C9">
        <w:rPr>
          <w:rFonts w:ascii="Times New Roman" w:hAnsi="Times New Roman" w:cs="Times New Roman"/>
          <w:sz w:val="24"/>
          <w:szCs w:val="24"/>
        </w:rPr>
        <w:t xml:space="preserve"> О назначении человека. М., 1993.</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i/>
          <w:iCs/>
          <w:sz w:val="24"/>
          <w:szCs w:val="24"/>
        </w:rPr>
        <w:t xml:space="preserve">     Бердяев Н.А. </w:t>
      </w:r>
      <w:r w:rsidRPr="003017C9">
        <w:rPr>
          <w:rFonts w:ascii="Times New Roman" w:hAnsi="Times New Roman" w:cs="Times New Roman"/>
          <w:sz w:val="24"/>
          <w:szCs w:val="24"/>
        </w:rPr>
        <w:t>Философия свободы. М., 1989.</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Pr="003017C9">
        <w:rPr>
          <w:rFonts w:ascii="Times New Roman" w:hAnsi="Times New Roman" w:cs="Times New Roman"/>
          <w:i/>
          <w:iCs/>
          <w:sz w:val="24"/>
          <w:szCs w:val="24"/>
        </w:rPr>
        <w:t>Ганди М.К</w:t>
      </w:r>
      <w:r w:rsidRPr="003017C9">
        <w:rPr>
          <w:rFonts w:ascii="Times New Roman" w:hAnsi="Times New Roman" w:cs="Times New Roman"/>
          <w:sz w:val="24"/>
          <w:szCs w:val="24"/>
        </w:rPr>
        <w:t>. Моя вера в ненасилие // Вопросы философии. 1992.  № 3.</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i/>
          <w:iCs/>
          <w:sz w:val="24"/>
          <w:szCs w:val="24"/>
        </w:rPr>
        <w:t xml:space="preserve">     Гусейнов А.А</w:t>
      </w:r>
      <w:r w:rsidRPr="003017C9">
        <w:rPr>
          <w:rFonts w:ascii="Times New Roman" w:hAnsi="Times New Roman" w:cs="Times New Roman"/>
          <w:sz w:val="24"/>
          <w:szCs w:val="24"/>
        </w:rPr>
        <w:t>. Золотое правило нравственности. М., 1988.</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Pr="003017C9">
        <w:rPr>
          <w:rFonts w:ascii="Times New Roman" w:hAnsi="Times New Roman" w:cs="Times New Roman"/>
          <w:i/>
          <w:iCs/>
          <w:sz w:val="24"/>
          <w:szCs w:val="24"/>
        </w:rPr>
        <w:t xml:space="preserve">Давыдов Ю.Н. </w:t>
      </w:r>
      <w:r w:rsidRPr="003017C9">
        <w:rPr>
          <w:rFonts w:ascii="Times New Roman" w:hAnsi="Times New Roman" w:cs="Times New Roman"/>
          <w:sz w:val="24"/>
          <w:szCs w:val="24"/>
        </w:rPr>
        <w:t>Этика любви и метафизика своеволия. М., 1989.</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Pr="003017C9">
        <w:rPr>
          <w:rFonts w:ascii="Times New Roman" w:hAnsi="Times New Roman" w:cs="Times New Roman"/>
          <w:i/>
          <w:iCs/>
          <w:sz w:val="24"/>
          <w:szCs w:val="24"/>
        </w:rPr>
        <w:t>Ильин И.А</w:t>
      </w:r>
      <w:r w:rsidRPr="003017C9">
        <w:rPr>
          <w:rFonts w:ascii="Times New Roman" w:hAnsi="Times New Roman" w:cs="Times New Roman"/>
          <w:sz w:val="24"/>
          <w:szCs w:val="24"/>
        </w:rPr>
        <w:t>. О сопротивлении злу силою // Ильин И.А. Путь к очевидности. М., 1993.</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i/>
          <w:iCs/>
          <w:sz w:val="24"/>
          <w:szCs w:val="24"/>
        </w:rPr>
        <w:t xml:space="preserve">     Камю А.</w:t>
      </w:r>
      <w:r w:rsidRPr="003017C9">
        <w:rPr>
          <w:rFonts w:ascii="Times New Roman" w:hAnsi="Times New Roman" w:cs="Times New Roman"/>
          <w:sz w:val="24"/>
          <w:szCs w:val="24"/>
        </w:rPr>
        <w:t xml:space="preserve"> Бунтующий человек. М., 1990.</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i/>
          <w:iCs/>
          <w:sz w:val="24"/>
          <w:szCs w:val="24"/>
        </w:rPr>
        <w:lastRenderedPageBreak/>
        <w:t xml:space="preserve">     Кинг М.Л</w:t>
      </w:r>
      <w:r w:rsidRPr="003017C9">
        <w:rPr>
          <w:rFonts w:ascii="Times New Roman" w:hAnsi="Times New Roman" w:cs="Times New Roman"/>
          <w:sz w:val="24"/>
          <w:szCs w:val="24"/>
        </w:rPr>
        <w:t>. Любите врагов ваших // Вопросы философии. 1992. № 3.</w:t>
      </w:r>
    </w:p>
    <w:p w:rsidR="00435476" w:rsidRPr="003017C9" w:rsidRDefault="00435476" w:rsidP="00907884">
      <w:pPr>
        <w:pStyle w:val="a5"/>
        <w:rPr>
          <w:sz w:val="24"/>
        </w:rPr>
      </w:pPr>
      <w:r w:rsidRPr="003017C9">
        <w:rPr>
          <w:i/>
          <w:iCs/>
          <w:sz w:val="24"/>
        </w:rPr>
        <w:t xml:space="preserve">     Ларошфуко Ф.</w:t>
      </w:r>
      <w:r w:rsidRPr="003017C9">
        <w:rPr>
          <w:sz w:val="24"/>
        </w:rPr>
        <w:t xml:space="preserve"> Максимы. М., 1974.</w:t>
      </w:r>
    </w:p>
    <w:p w:rsidR="00435476" w:rsidRPr="003017C9" w:rsidRDefault="00435476" w:rsidP="00907884">
      <w:pPr>
        <w:pStyle w:val="a5"/>
        <w:rPr>
          <w:sz w:val="24"/>
        </w:rPr>
      </w:pPr>
      <w:r w:rsidRPr="003017C9">
        <w:rPr>
          <w:sz w:val="24"/>
        </w:rPr>
        <w:t xml:space="preserve">     </w:t>
      </w:r>
      <w:r w:rsidRPr="003017C9">
        <w:rPr>
          <w:i/>
          <w:iCs/>
          <w:sz w:val="24"/>
        </w:rPr>
        <w:t>Лоренц К.</w:t>
      </w:r>
      <w:r w:rsidRPr="003017C9">
        <w:rPr>
          <w:sz w:val="24"/>
        </w:rPr>
        <w:t xml:space="preserve"> Восемь смертных грехов цивилизованного человечества // Вопросы философии. 1992. № 3.</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Pr="003017C9">
        <w:rPr>
          <w:rFonts w:ascii="Times New Roman" w:hAnsi="Times New Roman" w:cs="Times New Roman"/>
          <w:i/>
          <w:iCs/>
          <w:sz w:val="24"/>
          <w:szCs w:val="24"/>
        </w:rPr>
        <w:t>Милль Дж</w:t>
      </w:r>
      <w:r w:rsidRPr="003017C9">
        <w:rPr>
          <w:rFonts w:ascii="Times New Roman" w:hAnsi="Times New Roman" w:cs="Times New Roman"/>
          <w:sz w:val="24"/>
          <w:szCs w:val="24"/>
        </w:rPr>
        <w:t>. О свободе // Антология западноевропейской классической либеральной мысли. М., 1995.</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Ненасилие: философия, этика, политика. М., 1993.</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Опыт ненасилия в XX столетии: Социально-этические очерки. М., 1996.</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Pr="003017C9">
        <w:rPr>
          <w:rFonts w:ascii="Times New Roman" w:hAnsi="Times New Roman" w:cs="Times New Roman"/>
          <w:i/>
          <w:iCs/>
          <w:sz w:val="24"/>
          <w:szCs w:val="24"/>
        </w:rPr>
        <w:t>Оссовская М.</w:t>
      </w:r>
      <w:r w:rsidRPr="003017C9">
        <w:rPr>
          <w:rFonts w:ascii="Times New Roman" w:hAnsi="Times New Roman" w:cs="Times New Roman"/>
          <w:sz w:val="24"/>
          <w:szCs w:val="24"/>
        </w:rPr>
        <w:t xml:space="preserve"> Рыцарь и буржуа: Исследования по истории морали. М., 1987.</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Pr="003017C9">
        <w:rPr>
          <w:rFonts w:ascii="Times New Roman" w:hAnsi="Times New Roman" w:cs="Times New Roman"/>
          <w:i/>
          <w:iCs/>
          <w:sz w:val="24"/>
          <w:szCs w:val="24"/>
        </w:rPr>
        <w:t>Сартр Ж.П</w:t>
      </w:r>
      <w:r w:rsidRPr="003017C9">
        <w:rPr>
          <w:rFonts w:ascii="Times New Roman" w:hAnsi="Times New Roman" w:cs="Times New Roman"/>
          <w:sz w:val="24"/>
          <w:szCs w:val="24"/>
        </w:rPr>
        <w:t>. Экзистенциализм – это гуманизм // Сумерки богов. М., 1989.</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Pr="003017C9">
        <w:rPr>
          <w:rFonts w:ascii="Times New Roman" w:hAnsi="Times New Roman" w:cs="Times New Roman"/>
          <w:i/>
          <w:iCs/>
          <w:sz w:val="24"/>
          <w:szCs w:val="24"/>
        </w:rPr>
        <w:t>Сорокин П</w:t>
      </w:r>
      <w:r w:rsidRPr="003017C9">
        <w:rPr>
          <w:rFonts w:ascii="Times New Roman" w:hAnsi="Times New Roman" w:cs="Times New Roman"/>
          <w:sz w:val="24"/>
          <w:szCs w:val="24"/>
        </w:rPr>
        <w:t>. Кризис нашего времени // Сорокин П. Человек. Цивилизация. Общество. М., 1992.</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Pr="003017C9">
        <w:rPr>
          <w:rFonts w:ascii="Times New Roman" w:hAnsi="Times New Roman" w:cs="Times New Roman"/>
          <w:i/>
          <w:iCs/>
          <w:sz w:val="24"/>
          <w:szCs w:val="24"/>
        </w:rPr>
        <w:t>Франклин Б.</w:t>
      </w:r>
      <w:r w:rsidRPr="003017C9">
        <w:rPr>
          <w:rFonts w:ascii="Times New Roman" w:hAnsi="Times New Roman" w:cs="Times New Roman"/>
          <w:sz w:val="24"/>
          <w:szCs w:val="24"/>
        </w:rPr>
        <w:t xml:space="preserve"> Автобиография // Избр. соч. М., 1956. </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Pr="003017C9">
        <w:rPr>
          <w:rFonts w:ascii="Times New Roman" w:hAnsi="Times New Roman" w:cs="Times New Roman"/>
          <w:i/>
          <w:iCs/>
          <w:sz w:val="24"/>
          <w:szCs w:val="24"/>
        </w:rPr>
        <w:t>Фромм Э</w:t>
      </w:r>
      <w:r w:rsidRPr="003017C9">
        <w:rPr>
          <w:rFonts w:ascii="Times New Roman" w:hAnsi="Times New Roman" w:cs="Times New Roman"/>
          <w:sz w:val="24"/>
          <w:szCs w:val="24"/>
        </w:rPr>
        <w:t>. Бегство от свободы. М., 1990.</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Pr="003017C9">
        <w:rPr>
          <w:rFonts w:ascii="Times New Roman" w:hAnsi="Times New Roman" w:cs="Times New Roman"/>
          <w:i/>
          <w:iCs/>
          <w:sz w:val="24"/>
          <w:szCs w:val="24"/>
        </w:rPr>
        <w:t>Фромм Э.</w:t>
      </w:r>
      <w:r w:rsidRPr="003017C9">
        <w:rPr>
          <w:rFonts w:ascii="Times New Roman" w:hAnsi="Times New Roman" w:cs="Times New Roman"/>
          <w:sz w:val="24"/>
          <w:szCs w:val="24"/>
        </w:rPr>
        <w:t xml:space="preserve"> Иметь или быть? М., 1986.</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Этика /Под общ. ред. А.А. Гусейнова и Е.Л. Дубко. М., 1999.</w:t>
      </w:r>
    </w:p>
    <w:p w:rsidR="00435476" w:rsidRPr="003017C9" w:rsidRDefault="00435476" w:rsidP="00907884">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Этика:  Энциклоп</w:t>
      </w:r>
      <w:r w:rsidR="00495D7A" w:rsidRPr="003017C9">
        <w:rPr>
          <w:rFonts w:ascii="Times New Roman" w:hAnsi="Times New Roman" w:cs="Times New Roman"/>
          <w:sz w:val="24"/>
          <w:szCs w:val="24"/>
        </w:rPr>
        <w:t xml:space="preserve">едический словарь. М., 2001.   </w:t>
      </w:r>
    </w:p>
    <w:p w:rsidR="00435476" w:rsidRPr="003017C9" w:rsidRDefault="00435476" w:rsidP="00907884">
      <w:pPr>
        <w:pStyle w:val="a3"/>
        <w:rPr>
          <w:b/>
          <w:bCs w:val="0"/>
          <w:sz w:val="24"/>
        </w:rPr>
      </w:pPr>
    </w:p>
    <w:p w:rsidR="00435476" w:rsidRPr="003017C9" w:rsidRDefault="00435476" w:rsidP="00907884">
      <w:pPr>
        <w:pStyle w:val="aa"/>
        <w:rPr>
          <w:bCs w:val="0"/>
          <w:sz w:val="24"/>
        </w:rPr>
      </w:pPr>
      <w:r w:rsidRPr="003017C9">
        <w:rPr>
          <w:bCs w:val="0"/>
          <w:sz w:val="24"/>
        </w:rPr>
        <w:t xml:space="preserve"> Краткая история этических учений</w:t>
      </w:r>
    </w:p>
    <w:p w:rsidR="00435476" w:rsidRPr="003017C9" w:rsidRDefault="00435476" w:rsidP="00907884">
      <w:pPr>
        <w:spacing w:after="0" w:line="240" w:lineRule="auto"/>
        <w:jc w:val="both"/>
        <w:rPr>
          <w:rFonts w:ascii="Times New Roman" w:hAnsi="Times New Roman" w:cs="Times New Roman"/>
          <w:sz w:val="24"/>
          <w:szCs w:val="24"/>
        </w:rPr>
      </w:pPr>
    </w:p>
    <w:p w:rsidR="00435476" w:rsidRPr="003017C9" w:rsidRDefault="00435476" w:rsidP="00907884">
      <w:pPr>
        <w:pStyle w:val="a8"/>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В истории классической философии принято выделять два основных направления: натуралистическое и метафизическое. Натурализм видит источник морали в реальном, земном мире, к которому принадлежит человек со всеми его природными и социальными характеристиками. С точки зрения метафизической этики, основания морали находятся где-то вне этого обычного, естественного мира, в мире запредельном, сверхъе</w:t>
      </w:r>
      <w:r w:rsidR="00A43039" w:rsidRPr="003017C9">
        <w:rPr>
          <w:rFonts w:ascii="Times New Roman" w:hAnsi="Times New Roman" w:cs="Times New Roman"/>
          <w:sz w:val="24"/>
          <w:szCs w:val="24"/>
        </w:rPr>
        <w:t xml:space="preserve">стественном, сверхчувственном. </w:t>
      </w:r>
    </w:p>
    <w:p w:rsidR="00435476" w:rsidRPr="003017C9" w:rsidRDefault="00435476" w:rsidP="00907884">
      <w:pPr>
        <w:spacing w:after="0" w:line="240" w:lineRule="auto"/>
        <w:ind w:firstLine="360"/>
        <w:jc w:val="center"/>
        <w:rPr>
          <w:rFonts w:ascii="Times New Roman" w:hAnsi="Times New Roman" w:cs="Times New Roman"/>
          <w:b/>
          <w:bCs/>
          <w:sz w:val="24"/>
          <w:szCs w:val="24"/>
        </w:rPr>
      </w:pPr>
      <w:r w:rsidRPr="003017C9">
        <w:rPr>
          <w:rFonts w:ascii="Times New Roman" w:hAnsi="Times New Roman" w:cs="Times New Roman"/>
          <w:b/>
          <w:bCs/>
          <w:sz w:val="24"/>
          <w:szCs w:val="24"/>
        </w:rPr>
        <w:t>Натуралистическая этика</w:t>
      </w:r>
    </w:p>
    <w:p w:rsidR="00435476" w:rsidRPr="003017C9" w:rsidRDefault="00435476" w:rsidP="00907884">
      <w:pPr>
        <w:spacing w:after="0" w:line="240" w:lineRule="auto"/>
        <w:ind w:firstLine="360"/>
        <w:jc w:val="center"/>
        <w:rPr>
          <w:rFonts w:ascii="Times New Roman" w:hAnsi="Times New Roman" w:cs="Times New Roman"/>
          <w:b/>
          <w:bCs/>
          <w:sz w:val="24"/>
          <w:szCs w:val="24"/>
        </w:rPr>
      </w:pP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Основные проблемы</w:t>
      </w:r>
      <w:r w:rsidRPr="003017C9">
        <w:rPr>
          <w:rFonts w:ascii="Times New Roman" w:hAnsi="Times New Roman" w:cs="Times New Roman"/>
          <w:sz w:val="24"/>
          <w:szCs w:val="24"/>
        </w:rPr>
        <w:t>. Софисты, их понимание морали. Краткая характеристика эвдемонизма и утилитаризма. Основные недостатки натурали</w:t>
      </w:r>
      <w:r w:rsidR="00A43039" w:rsidRPr="003017C9">
        <w:rPr>
          <w:rFonts w:ascii="Times New Roman" w:hAnsi="Times New Roman" w:cs="Times New Roman"/>
          <w:sz w:val="24"/>
          <w:szCs w:val="24"/>
        </w:rPr>
        <w:t>стического направления в этике.</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 xml:space="preserve"> Теоретические проблемы этики были впервые поставлены древнегреческими </w:t>
      </w:r>
      <w:r w:rsidRPr="003017C9">
        <w:rPr>
          <w:rFonts w:ascii="Times New Roman" w:hAnsi="Times New Roman" w:cs="Times New Roman"/>
          <w:sz w:val="24"/>
          <w:szCs w:val="24"/>
          <w:u w:val="single"/>
        </w:rPr>
        <w:t xml:space="preserve">софистами </w:t>
      </w:r>
      <w:r w:rsidRPr="003017C9">
        <w:rPr>
          <w:rFonts w:ascii="Times New Roman" w:hAnsi="Times New Roman" w:cs="Times New Roman"/>
          <w:sz w:val="24"/>
          <w:szCs w:val="24"/>
        </w:rPr>
        <w:t>(</w:t>
      </w:r>
      <w:r w:rsidRPr="003017C9">
        <w:rPr>
          <w:rFonts w:ascii="Times New Roman" w:hAnsi="Times New Roman" w:cs="Times New Roman"/>
          <w:sz w:val="24"/>
          <w:szCs w:val="24"/>
          <w:lang w:val="en-US"/>
        </w:rPr>
        <w:t>V</w:t>
      </w:r>
      <w:r w:rsidRPr="003017C9">
        <w:rPr>
          <w:rFonts w:ascii="Times New Roman" w:hAnsi="Times New Roman" w:cs="Times New Roman"/>
          <w:sz w:val="24"/>
          <w:szCs w:val="24"/>
        </w:rPr>
        <w:t xml:space="preserve"> в. до н. э.). Вклад софистов в европейскую культуру противоречив. С одной стороны, они осознали отличие человека и присущих ему ценностных представлений от мира природы, поставили человека в центр мироздания. Но, с другой стороны, они лишили личность какой бы то ни было точки опоры, потому что отрицали объективный критерий и общезначимость моральных норм, связывали основу морали с пользой и выгодой, личной или государственной. Что какому городу кажется прекрасным и справедливым, так оно и есть – вот вывод,  к которому пришли софисты. Это была позиция релятивизма в этике, который отрицает общеобязательность моральных норм, рассматривает любые моральные ценности как нечто временное, преходящее, относительное. В такой позиции заложены семена морального релятивизма, субъективизма, который в определенных условиях может стать оправданием нравственного цинизма. </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В своем дальнейшем развитии натуралистическая этика пошла по пути выяснения главных, ведущих человеческих потребностей и стремлений, на которых могла бы основываться мораль. Так, гедонисты считали, что человек по своей природе нацелен на то, чтобы  получать физические наслаждения и избегать страданий.</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 xml:space="preserve">Близко к гедонизму стоит другое этическое учение – </w:t>
      </w:r>
      <w:r w:rsidRPr="003017C9">
        <w:rPr>
          <w:rFonts w:ascii="Times New Roman" w:hAnsi="Times New Roman" w:cs="Times New Roman"/>
          <w:sz w:val="24"/>
          <w:szCs w:val="24"/>
          <w:u w:val="single"/>
        </w:rPr>
        <w:t>эвдемонизм,</w:t>
      </w:r>
      <w:r w:rsidRPr="003017C9">
        <w:rPr>
          <w:rFonts w:ascii="Times New Roman" w:hAnsi="Times New Roman" w:cs="Times New Roman"/>
          <w:sz w:val="24"/>
          <w:szCs w:val="24"/>
        </w:rPr>
        <w:t xml:space="preserve"> основной категорией и принципом которого является понятие счастья. Представителями эвдемонизма были великие греческие философы – Демокрит, Эпикур, Аристотель, а в новое время – французские материалисты  Дидро, Гельвеций, Гольбах и др. Традиции гедонизма и эвдемонизма были продолжены </w:t>
      </w:r>
      <w:r w:rsidRPr="003017C9">
        <w:rPr>
          <w:rFonts w:ascii="Times New Roman" w:hAnsi="Times New Roman" w:cs="Times New Roman"/>
          <w:sz w:val="24"/>
          <w:szCs w:val="24"/>
          <w:u w:val="single"/>
        </w:rPr>
        <w:t>утилитаристами</w:t>
      </w:r>
      <w:r w:rsidRPr="003017C9">
        <w:rPr>
          <w:rFonts w:ascii="Times New Roman" w:hAnsi="Times New Roman" w:cs="Times New Roman"/>
          <w:sz w:val="24"/>
          <w:szCs w:val="24"/>
        </w:rPr>
        <w:t xml:space="preserve"> </w:t>
      </w:r>
      <w:r w:rsidRPr="003017C9">
        <w:rPr>
          <w:rFonts w:ascii="Times New Roman" w:hAnsi="Times New Roman" w:cs="Times New Roman"/>
          <w:sz w:val="24"/>
          <w:szCs w:val="24"/>
          <w:lang w:val="en-US"/>
        </w:rPr>
        <w:t>XIX</w:t>
      </w:r>
      <w:r w:rsidRPr="003017C9">
        <w:rPr>
          <w:rFonts w:ascii="Times New Roman" w:hAnsi="Times New Roman" w:cs="Times New Roman"/>
          <w:sz w:val="24"/>
          <w:szCs w:val="24"/>
        </w:rPr>
        <w:t xml:space="preserve"> века, английским теоретиком Бентамом и Дж. Ст. Миллем. </w:t>
      </w:r>
      <w:r w:rsidRPr="003017C9">
        <w:rPr>
          <w:rFonts w:ascii="Times New Roman" w:hAnsi="Times New Roman" w:cs="Times New Roman"/>
          <w:sz w:val="24"/>
          <w:szCs w:val="24"/>
        </w:rPr>
        <w:lastRenderedPageBreak/>
        <w:t>Особенностью утилитаризма является то, что удовольствие и счастье связывается с полезностью поступка: те действия считаются хорошими, морально одобряемыми, которые приносят пользу и, следовательно, доставляют наслаждение и счастье.</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Слабость натуралистической этики в ом, что ее выводы зачеркивают специфику морального мотива как особого психологического побуждения, не сводимого ни к каким другим стремлениям и интересам человека. Другим пороком этой этической теории является ее релятивизм. В самом деле, если считать, что моральное поведение определяется интересами людей, а они чаще всего бывают различными, то получается, что не существует единых, общезначимых критериев морали. В случае столкновения интересов двух людей нельзя сказать, что один из них прав, а другой должен уступить: ведь каждый прав по-своему, поскольку нет моральных норм, которые стояли бы выше интересов того или иного участника спора. Следовательно, если бы мораль действительно была бы производна от естественных побуждений, то она бы не могла регулировать отношения, гасить конфликты. Но реальная мораль  выполняет эти функции, значит, натуралистическое понимание морали неверно.</w:t>
      </w:r>
    </w:p>
    <w:p w:rsidR="00435476" w:rsidRPr="003017C9" w:rsidRDefault="00435476" w:rsidP="00907884">
      <w:pPr>
        <w:pStyle w:val="21"/>
        <w:spacing w:after="0" w:line="240" w:lineRule="auto"/>
        <w:ind w:left="0"/>
        <w:rPr>
          <w:rFonts w:ascii="Times New Roman" w:hAnsi="Times New Roman" w:cs="Times New Roman"/>
          <w:sz w:val="24"/>
          <w:szCs w:val="24"/>
        </w:rPr>
      </w:pPr>
    </w:p>
    <w:p w:rsidR="00435476" w:rsidRPr="003017C9" w:rsidRDefault="00435476" w:rsidP="00907884">
      <w:pPr>
        <w:pStyle w:val="21"/>
        <w:spacing w:after="0" w:line="240" w:lineRule="auto"/>
        <w:ind w:left="0"/>
        <w:jc w:val="center"/>
        <w:rPr>
          <w:rFonts w:ascii="Times New Roman" w:hAnsi="Times New Roman" w:cs="Times New Roman"/>
          <w:b/>
          <w:bCs/>
          <w:sz w:val="24"/>
          <w:szCs w:val="24"/>
        </w:rPr>
      </w:pPr>
      <w:r w:rsidRPr="003017C9">
        <w:rPr>
          <w:rFonts w:ascii="Times New Roman" w:hAnsi="Times New Roman" w:cs="Times New Roman"/>
          <w:b/>
          <w:bCs/>
          <w:sz w:val="24"/>
          <w:szCs w:val="24"/>
        </w:rPr>
        <w:t>Темы докладов и рефератов</w:t>
      </w:r>
    </w:p>
    <w:p w:rsidR="00435476" w:rsidRPr="003017C9" w:rsidRDefault="00435476" w:rsidP="00907884">
      <w:pPr>
        <w:pStyle w:val="21"/>
        <w:spacing w:after="0" w:line="240" w:lineRule="auto"/>
        <w:ind w:left="0"/>
        <w:jc w:val="center"/>
        <w:rPr>
          <w:rFonts w:ascii="Times New Roman" w:hAnsi="Times New Roman" w:cs="Times New Roman"/>
          <w:b/>
          <w:bCs/>
          <w:sz w:val="24"/>
          <w:szCs w:val="24"/>
        </w:rPr>
      </w:pP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Роль софистов в развитии греческой культуры и этики.</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Гедонисты – этическая школа Греции. Проявления современного гедонизма.</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Этика. Проблема высших этических ценностей в философии Платона.</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Этика Аристотеля.</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 xml:space="preserve"> Проблема соотношения духовного и материального в философии Эпикура.</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Утилитаризм и современный рынок.</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Утилитарные принципы и золотое правило морали: сравнительный анализ.</w:t>
      </w:r>
    </w:p>
    <w:p w:rsidR="00435476" w:rsidRPr="003017C9" w:rsidRDefault="00435476" w:rsidP="00907884">
      <w:pPr>
        <w:pStyle w:val="21"/>
        <w:spacing w:after="0" w:line="240" w:lineRule="auto"/>
        <w:ind w:left="0"/>
        <w:jc w:val="center"/>
        <w:rPr>
          <w:rFonts w:ascii="Times New Roman" w:hAnsi="Times New Roman" w:cs="Times New Roman"/>
          <w:b/>
          <w:bCs/>
          <w:sz w:val="24"/>
          <w:szCs w:val="24"/>
        </w:rPr>
      </w:pPr>
      <w:r w:rsidRPr="003017C9">
        <w:rPr>
          <w:rFonts w:ascii="Times New Roman" w:hAnsi="Times New Roman" w:cs="Times New Roman"/>
          <w:b/>
          <w:bCs/>
          <w:sz w:val="24"/>
          <w:szCs w:val="24"/>
        </w:rPr>
        <w:t>Литература</w:t>
      </w:r>
    </w:p>
    <w:p w:rsidR="00435476" w:rsidRPr="003017C9" w:rsidRDefault="00435476" w:rsidP="00907884">
      <w:pPr>
        <w:pStyle w:val="21"/>
        <w:spacing w:after="0" w:line="240" w:lineRule="auto"/>
        <w:ind w:left="0"/>
        <w:jc w:val="center"/>
        <w:rPr>
          <w:rFonts w:ascii="Times New Roman" w:hAnsi="Times New Roman" w:cs="Times New Roman"/>
          <w:b/>
          <w:bCs/>
          <w:sz w:val="24"/>
          <w:szCs w:val="24"/>
        </w:rPr>
      </w:pP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Аристотель.</w:t>
      </w:r>
      <w:r w:rsidRPr="003017C9">
        <w:rPr>
          <w:rFonts w:ascii="Times New Roman" w:hAnsi="Times New Roman" w:cs="Times New Roman"/>
          <w:sz w:val="24"/>
          <w:szCs w:val="24"/>
        </w:rPr>
        <w:t xml:space="preserve"> Никомахова этика. // Соч.: В 4 т. М., 1976-1984, Т. 4.</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Асмус В.Ф</w:t>
      </w:r>
      <w:r w:rsidRPr="003017C9">
        <w:rPr>
          <w:rFonts w:ascii="Times New Roman" w:hAnsi="Times New Roman" w:cs="Times New Roman"/>
          <w:sz w:val="24"/>
          <w:szCs w:val="24"/>
        </w:rPr>
        <w:t>. Античная философия. М., 1976.</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Гельвецкий К.А</w:t>
      </w:r>
      <w:r w:rsidRPr="003017C9">
        <w:rPr>
          <w:rFonts w:ascii="Times New Roman" w:hAnsi="Times New Roman" w:cs="Times New Roman"/>
          <w:sz w:val="24"/>
          <w:szCs w:val="24"/>
        </w:rPr>
        <w:t>. Соч.: В 2 т. М., 1976-1977.</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Гусейнов А.А</w:t>
      </w:r>
      <w:r w:rsidRPr="003017C9">
        <w:rPr>
          <w:rFonts w:ascii="Times New Roman" w:hAnsi="Times New Roman" w:cs="Times New Roman"/>
          <w:sz w:val="24"/>
          <w:szCs w:val="24"/>
        </w:rPr>
        <w:t xml:space="preserve">. </w:t>
      </w:r>
      <w:r w:rsidRPr="003017C9">
        <w:rPr>
          <w:rFonts w:ascii="Times New Roman" w:hAnsi="Times New Roman" w:cs="Times New Roman"/>
          <w:i/>
          <w:iCs/>
          <w:sz w:val="24"/>
          <w:szCs w:val="24"/>
        </w:rPr>
        <w:t>Иррлитц Г</w:t>
      </w:r>
      <w:r w:rsidRPr="003017C9">
        <w:rPr>
          <w:rFonts w:ascii="Times New Roman" w:hAnsi="Times New Roman" w:cs="Times New Roman"/>
          <w:sz w:val="24"/>
          <w:szCs w:val="24"/>
        </w:rPr>
        <w:t>. Краткая история этики. М., 1987.</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 xml:space="preserve">      Милль Дж</w:t>
      </w:r>
      <w:r w:rsidRPr="003017C9">
        <w:rPr>
          <w:rFonts w:ascii="Times New Roman" w:hAnsi="Times New Roman" w:cs="Times New Roman"/>
          <w:sz w:val="24"/>
          <w:szCs w:val="24"/>
        </w:rPr>
        <w:t>. Утилитаризм. О свободе. СПб., 1906.</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Диоген Лаэртский</w:t>
      </w:r>
      <w:r w:rsidRPr="003017C9">
        <w:rPr>
          <w:rFonts w:ascii="Times New Roman" w:hAnsi="Times New Roman" w:cs="Times New Roman"/>
          <w:sz w:val="24"/>
          <w:szCs w:val="24"/>
        </w:rPr>
        <w:t>. О жизни, учениях и изречениях знаменитых философов. М., 1979.</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Материалисты Древней Греции: Сборник текстов Демокрита, Гераклита, Эпикура. М., 1955.</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Очерк истории этики  /Под ред. Б.А. Чагина и др. М., 1969.</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Трубецкой С.Н.</w:t>
      </w:r>
      <w:r w:rsidRPr="003017C9">
        <w:rPr>
          <w:rFonts w:ascii="Times New Roman" w:hAnsi="Times New Roman" w:cs="Times New Roman"/>
          <w:sz w:val="24"/>
          <w:szCs w:val="24"/>
        </w:rPr>
        <w:t xml:space="preserve"> Курс истории древней философии. М., 1997.</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Чанышев А.Н.</w:t>
      </w:r>
      <w:r w:rsidRPr="003017C9">
        <w:rPr>
          <w:rFonts w:ascii="Times New Roman" w:hAnsi="Times New Roman" w:cs="Times New Roman"/>
          <w:sz w:val="24"/>
          <w:szCs w:val="24"/>
        </w:rPr>
        <w:t xml:space="preserve"> Курс лекций по древней философии. М., 1981.</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Этика: Энциклопедический словарь. М., 2001. (Гедонизм. Эпикуре</w:t>
      </w:r>
      <w:r w:rsidR="00495D7A" w:rsidRPr="003017C9">
        <w:rPr>
          <w:rFonts w:ascii="Times New Roman" w:hAnsi="Times New Roman" w:cs="Times New Roman"/>
          <w:sz w:val="24"/>
          <w:szCs w:val="24"/>
        </w:rPr>
        <w:t xml:space="preserve">изм. Эвдемонизм. Утилитаризм). </w:t>
      </w:r>
    </w:p>
    <w:p w:rsidR="00435476" w:rsidRPr="003017C9" w:rsidRDefault="00435476" w:rsidP="00907884">
      <w:pPr>
        <w:pStyle w:val="21"/>
        <w:spacing w:after="0" w:line="240" w:lineRule="auto"/>
        <w:ind w:left="0"/>
        <w:jc w:val="center"/>
        <w:rPr>
          <w:rFonts w:ascii="Times New Roman" w:hAnsi="Times New Roman" w:cs="Times New Roman"/>
          <w:b/>
          <w:bCs/>
          <w:sz w:val="24"/>
          <w:szCs w:val="24"/>
        </w:rPr>
      </w:pPr>
      <w:r w:rsidRPr="003017C9">
        <w:rPr>
          <w:rFonts w:ascii="Times New Roman" w:hAnsi="Times New Roman" w:cs="Times New Roman"/>
          <w:sz w:val="24"/>
          <w:szCs w:val="24"/>
        </w:rPr>
        <w:t xml:space="preserve"> </w:t>
      </w:r>
      <w:r w:rsidRPr="003017C9">
        <w:rPr>
          <w:rFonts w:ascii="Times New Roman" w:hAnsi="Times New Roman" w:cs="Times New Roman"/>
          <w:b/>
          <w:bCs/>
          <w:sz w:val="24"/>
          <w:szCs w:val="24"/>
        </w:rPr>
        <w:t>Метафизическая этика</w:t>
      </w:r>
    </w:p>
    <w:p w:rsidR="00435476" w:rsidRPr="003017C9" w:rsidRDefault="00435476" w:rsidP="00907884">
      <w:pPr>
        <w:pStyle w:val="21"/>
        <w:spacing w:after="0" w:line="240" w:lineRule="auto"/>
        <w:ind w:left="0"/>
        <w:jc w:val="center"/>
        <w:rPr>
          <w:rFonts w:ascii="Times New Roman" w:hAnsi="Times New Roman" w:cs="Times New Roman"/>
          <w:b/>
          <w:bCs/>
          <w:sz w:val="24"/>
          <w:szCs w:val="24"/>
        </w:rPr>
      </w:pP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Основные проблемы</w:t>
      </w:r>
      <w:r w:rsidRPr="003017C9">
        <w:rPr>
          <w:rFonts w:ascii="Times New Roman" w:hAnsi="Times New Roman" w:cs="Times New Roman"/>
          <w:sz w:val="24"/>
          <w:szCs w:val="24"/>
        </w:rPr>
        <w:t>. Сократ и Платон – идейные оппоненты софистов. Осознание специфики морального мотива в философии киников и стоиков. Христианство – коперниковский переворот в сфере морального сознания. Категорический императив Канта.</w:t>
      </w:r>
    </w:p>
    <w:p w:rsidR="00435476" w:rsidRPr="003017C9" w:rsidRDefault="00435476" w:rsidP="00907884">
      <w:pPr>
        <w:pStyle w:val="21"/>
        <w:spacing w:after="0" w:line="240" w:lineRule="auto"/>
        <w:ind w:left="0"/>
        <w:rPr>
          <w:rFonts w:ascii="Times New Roman" w:hAnsi="Times New Roman" w:cs="Times New Roman"/>
          <w:sz w:val="24"/>
          <w:szCs w:val="24"/>
        </w:rPr>
      </w:pP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 xml:space="preserve">Метафизическая этика возникла как реакция на субъективистские, релятивистские тенденции в истолковании морали. Идейным противником первых релятивистов – софистов был древнегреческий философ </w:t>
      </w:r>
      <w:r w:rsidRPr="003017C9">
        <w:rPr>
          <w:rFonts w:ascii="Times New Roman" w:hAnsi="Times New Roman" w:cs="Times New Roman"/>
          <w:sz w:val="24"/>
          <w:szCs w:val="24"/>
          <w:u w:val="single"/>
        </w:rPr>
        <w:t>Сократ</w:t>
      </w:r>
      <w:r w:rsidRPr="003017C9">
        <w:rPr>
          <w:rFonts w:ascii="Times New Roman" w:hAnsi="Times New Roman" w:cs="Times New Roman"/>
          <w:sz w:val="24"/>
          <w:szCs w:val="24"/>
        </w:rPr>
        <w:t xml:space="preserve">. Отталкиваясь от основных идей Сократа, его ученик </w:t>
      </w:r>
      <w:r w:rsidRPr="003017C9">
        <w:rPr>
          <w:rFonts w:ascii="Times New Roman" w:hAnsi="Times New Roman" w:cs="Times New Roman"/>
          <w:sz w:val="24"/>
          <w:szCs w:val="24"/>
          <w:u w:val="single"/>
        </w:rPr>
        <w:t xml:space="preserve">Платон </w:t>
      </w:r>
      <w:r w:rsidRPr="003017C9">
        <w:rPr>
          <w:rFonts w:ascii="Times New Roman" w:hAnsi="Times New Roman" w:cs="Times New Roman"/>
          <w:sz w:val="24"/>
          <w:szCs w:val="24"/>
        </w:rPr>
        <w:t xml:space="preserve">предложил свое решение той задачи, которую поставил Сократ, – определить, что такое добро, где оно находится и как оно осознается человеком. Платон пришел к выводу, что, кроме этого видимого мира, существует другой мир, невидимый, идеальный, в котором </w:t>
      </w:r>
      <w:r w:rsidRPr="003017C9">
        <w:rPr>
          <w:rFonts w:ascii="Times New Roman" w:hAnsi="Times New Roman" w:cs="Times New Roman"/>
          <w:sz w:val="24"/>
          <w:szCs w:val="24"/>
        </w:rPr>
        <w:lastRenderedPageBreak/>
        <w:t xml:space="preserve">пребывают идеи-образы, эталоны совершенства (Добра, Красоты, Истины, Блага). Связь между этими двумя мирами осуществляется через душу, которая до вселения в тело находилась в мире идей и непосредственно созерцала их. Теперь, в земной жизни, она припоминает виденное и ориентируется на него. Припоминание души о мире идей – не только процесс познания, но и  процесс нравственного очищения от всего грязного и низкого, что налипает на душу в ее земной, неподлинной жизни. Через мир идей Платон раскрыл моральное долженствование как стремление человека к лучшему, более совершенному и прекрасному. </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Так он ответил на интеллектуальный вызов софитов, показав, что добро, абсолютное и неизменное, существует само по себе. Его философская система – онтология ценностей, т.е. учении о бытии ценностей, самостоятельном и независимом от человека.</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Достоинством метафизической этики является, во-первых, то, что моральные нормы понимаются как единый, общезначимый нравственный закон. Во-вторых, это направление этической мысли, в отличие от натурализма, выявило специфику морального мотива, его отличие от других устремлений человека.</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 xml:space="preserve">Определенные догадки о природе морального мотива содержались в учении </w:t>
      </w:r>
      <w:r w:rsidRPr="003017C9">
        <w:rPr>
          <w:rFonts w:ascii="Times New Roman" w:hAnsi="Times New Roman" w:cs="Times New Roman"/>
          <w:sz w:val="24"/>
          <w:szCs w:val="24"/>
          <w:u w:val="single"/>
        </w:rPr>
        <w:t xml:space="preserve">киников </w:t>
      </w:r>
      <w:r w:rsidRPr="003017C9">
        <w:rPr>
          <w:rFonts w:ascii="Times New Roman" w:hAnsi="Times New Roman" w:cs="Times New Roman"/>
          <w:sz w:val="24"/>
          <w:szCs w:val="24"/>
        </w:rPr>
        <w:t xml:space="preserve">и </w:t>
      </w:r>
      <w:r w:rsidRPr="003017C9">
        <w:rPr>
          <w:rFonts w:ascii="Times New Roman" w:hAnsi="Times New Roman" w:cs="Times New Roman"/>
          <w:sz w:val="24"/>
          <w:szCs w:val="24"/>
          <w:u w:val="single"/>
        </w:rPr>
        <w:t>стоиков</w:t>
      </w:r>
      <w:r w:rsidRPr="003017C9">
        <w:rPr>
          <w:rFonts w:ascii="Times New Roman" w:hAnsi="Times New Roman" w:cs="Times New Roman"/>
          <w:sz w:val="24"/>
          <w:szCs w:val="24"/>
        </w:rPr>
        <w:t>, этических школ античной эпохи, которые в своих построениях, как и Платон, отталкивались от Сократа. Киники, в противоположность киренаикам-гедонистам, отвергали связь морального добра не только с физическими наслаждениями, но и с любыми природными благами и общественными установлениями (удобства, богатство, слава, почет, знатное происхождение, государственные законы, общепринятые приличия). Свою философскую позицию киники раскрывали через особый образ жизни, сознательно и демонстративно доводя свои этические установки до гротеска, до глиняной бочки Диогена, который жил на окраине города, на свалке, среди бродячих собак. (Отсюда и название школы – слово «киники» означает собаки).</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Осознание специфики морального мотива появляется у стоиков, которые отказались от крайностей кинизма, но в целом продолжили их линию. Стоики исходят из того, что добро, благо, совершенство – это свойства мирового целого, а не отдельных его компонентов, к которым относится и человек. Мировой разум вовсе не озабочен судьбой каждого; жизнь полна бед и страданий.  Мудрец, поняв разумность и совершенство мира, неизбежность, неотвратимость всего совершающегося, принимает как должное любые удары судьбы, готов к любому повороту событий. Личность должна выполнять свой нравственный долг, невзирая на результаты и последствия своих поступков. Стоик готов отдать жизнь ради морального принципа в любую минуту, но он ни к чему не привязан эмоционально; отношение к внешнему миру – полная бесстрастность, невозмутимое спокойствие. Стоическая позиция, несомненно, вызывает уважение, стоицизм дает духовную опору человеку, оказавшемуся в трагической и безысходной ситуации. Но эта позиция весьма далека от таких морально одобряемых ценностей, как любовь, сострадание, сочувствие.</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Принципиально новым этапом в развитии этического сознания является, несомненно, христианство. Момент самоограничения, органически присущий морали, христианство представило как полное и свободное самопожертвование во имя спасения человечества. Логика морального действия показана на материале высокого подвига и тем самым обнажена до предела. Гибель Христа – это торжество и победа духа над мировым злом, смертью, слепотой и убожеством примитивного массового сознания. В реальной жизни мораль требует такого полного самоотречения только в экстремальных, крайних ситуациях, но Христос дает модель такого поведения и становится моральным идеалом на тысячелетия.</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 xml:space="preserve">Фигура Христа может быть сопоставлена только с Сократом, который тоже понимал мораль как свободное волеизъявление. Развивая этот этический принцип Сократа, христианство провозгласило автономию личности по отношению к социальной среде, право личности на суверенность и самостоятельность решений. Но аргументация иная, отличная от рационалистических установок афинского мудреца. Личность объявляется высшей </w:t>
      </w:r>
      <w:r w:rsidRPr="003017C9">
        <w:rPr>
          <w:rFonts w:ascii="Times New Roman" w:hAnsi="Times New Roman" w:cs="Times New Roman"/>
          <w:sz w:val="24"/>
          <w:szCs w:val="24"/>
        </w:rPr>
        <w:lastRenderedPageBreak/>
        <w:t>ценностью по сравнению с социальными институтами, потому что она – носитель бессмертного начала, сотворена по образцу и подобию Божьему. Опора на социальный коллектив, который для неразвитого сознания является единственным авторитетом, заменяется опорой на волю Божью, надеждой на помощь божественной Благодати. Христианство – это своего рода коперниковский переворот в общественном сознании, это новая культурная парадигма, которая, не изменив реальную ситуацию, создала новый психологический тип самочувствия, другую эмоциональную ауру. Христианство открыло по-своему жизнь человеческого духа как особую реальность («Бог есть дух»), как иное протяжение бытия, как  бесконечную духовно-эмоциональную Вселенную.</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Особое место  в системе метафизической этики занимает моральная философия Канта, до сих пор считающаяся одной из вершин мировой этической мысли. Заслуга Канта состоит, прежде всего, в том, что он в полной мере осознал и выразил специфику морального долга, вне которого нет самого морального побуждения. Он показал, что мотив долга принципиально отличается от других мотивов и интересов человека. Никто не приказывает себе дышать, есть, пить, заботиться о своем благополучии. Моральный же долг во многих случаях пресекает, смиряет эти естественные наклонности и потребности. Причем человек делает это свободно и добровольно, что составляет его уникальное свойство; ни одно существо во Вселенной не способно делать это. Кант проводит тонкое различие между поступком и мотивом. Действия человека, который во имя собственных интересов выполняет моральную норму, - для него только легальны, но  не моральны.</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Философ отделяет моральный мотив не только от сверхкорыстных интересов, но и от таких побуждений, как сострадание, доброта, способность к сочувствию и любви. В противоположность христианской этике он считает любовь собственно моральным мотивом. Это такое же естественное побуждение, как и интерес. Такого рода мотивы – только объект моральной оценки, который чаще всего получает высокий балл.</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Другая особенность морального долга, проанализированная Кантом, -это его всеобщность, универсальность, обращенность ко всем. Знаменитый категорический императив Канта выражает это так: «Поступай так, чтобы максима твоей воли могла стать принципом всеобщего законодательства». Такая сложная и туманная формулировка фактически сводится к так называемому золотому правилу: «Не делай другому того, чего себе не желаешь».</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 xml:space="preserve">Перед Кантом стоял вопрос: откуда берется моральный мотив, если он не относится ни к числу природных потребностей человека, ни к числу его социальных устремлений. Наличие этого «неестественного» мотива свидетельствует, по Канту, о том, что человек принадлежит не только к земному, эмпирическому миру, но и к особому, трансцендентному, запредельному миру – миру свободы, божественного промысла и бессмертия души. Существование этого мира необходимо допустить, ибо без этого допущения невозможно объяснить такое необычайное свойство человека, как моральность. Надо допустить также существование Бога, так как вера в него дает надежду и опору человеку, который повинуется моральному долгу без всякой надежды на вознаграждение. Однако Бог, согласно Канту, не является источником морали: не мораль выводится из Бога, а Бог из морали. Нравственный закон вообще не зависит ни от кого и ни от чего, мораль автономна, самодостаточна. Если человек соблюдает нормы морали не из уважения к нравственному закону, а из какого-то расчета (надеясь, например, извлечь пользу, получить похвалу или обеспечить себе место в раю после смерти), то его мотив нельзя считать моральным. Мораль есть цель сама по себе, а не средство для чего-либо другого: ты должен, потому что должен, а не потому, что результаты твоего действия представляют ценность в каком-то другом отношении. </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 xml:space="preserve">Нравственный закон, по Канту, - это компас, который указывает, куда надо двигаться, как надо поступать, к чему стремиться. Но едва ли возможны действия по этому закону в чистом виде. Нравственный закон похож на линию горизонта, без которой нельзя ориентироваться на местности, но которая удаляется по мере приближения. Такие взгляды не были </w:t>
      </w:r>
      <w:r w:rsidRPr="003017C9">
        <w:rPr>
          <w:rFonts w:ascii="Times New Roman" w:hAnsi="Times New Roman" w:cs="Times New Roman"/>
          <w:sz w:val="24"/>
          <w:szCs w:val="24"/>
        </w:rPr>
        <w:lastRenderedPageBreak/>
        <w:t>проявлением мизантропии или пессимизма. Убежденность философа в невозможности полного осуществления нравственного закона – это понимание безграничности, бесконечности морального совершенствования человека и человечества. Мораль при этом выступает в роли общего ориентира и регулятора. Такая роль морали логично вытекает из понимания нравственности как самодостаточной системы, обладающей собственными критериями и не нуждающейся в высших ценностях.</w:t>
      </w:r>
    </w:p>
    <w:p w:rsidR="00435476" w:rsidRPr="003017C9" w:rsidRDefault="00435476" w:rsidP="00907884">
      <w:pPr>
        <w:pStyle w:val="21"/>
        <w:spacing w:after="0" w:line="240" w:lineRule="auto"/>
        <w:ind w:left="0"/>
        <w:rPr>
          <w:rFonts w:ascii="Times New Roman" w:hAnsi="Times New Roman" w:cs="Times New Roman"/>
          <w:sz w:val="24"/>
          <w:szCs w:val="24"/>
        </w:rPr>
      </w:pPr>
    </w:p>
    <w:p w:rsidR="00435476" w:rsidRPr="003017C9" w:rsidRDefault="00435476" w:rsidP="00907884">
      <w:pPr>
        <w:pStyle w:val="21"/>
        <w:spacing w:after="0" w:line="240" w:lineRule="auto"/>
        <w:ind w:left="0"/>
        <w:jc w:val="center"/>
        <w:rPr>
          <w:rFonts w:ascii="Times New Roman" w:hAnsi="Times New Roman" w:cs="Times New Roman"/>
          <w:b/>
          <w:bCs/>
          <w:sz w:val="24"/>
          <w:szCs w:val="24"/>
        </w:rPr>
      </w:pPr>
      <w:r w:rsidRPr="003017C9">
        <w:rPr>
          <w:rFonts w:ascii="Times New Roman" w:hAnsi="Times New Roman" w:cs="Times New Roman"/>
          <w:b/>
          <w:bCs/>
          <w:sz w:val="24"/>
          <w:szCs w:val="24"/>
        </w:rPr>
        <w:t>Темы докладов и рефератов</w:t>
      </w:r>
    </w:p>
    <w:p w:rsidR="00435476" w:rsidRPr="003017C9" w:rsidRDefault="00435476" w:rsidP="00907884">
      <w:pPr>
        <w:pStyle w:val="21"/>
        <w:spacing w:after="0" w:line="240" w:lineRule="auto"/>
        <w:ind w:left="0"/>
        <w:jc w:val="center"/>
        <w:rPr>
          <w:rFonts w:ascii="Times New Roman" w:hAnsi="Times New Roman" w:cs="Times New Roman"/>
          <w:b/>
          <w:bCs/>
          <w:sz w:val="24"/>
          <w:szCs w:val="24"/>
        </w:rPr>
      </w:pP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Киники и хиппи: анализ асоциальной позиции.</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 xml:space="preserve">Стоицизм: история развития и основные принципы. </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Десятисловие Моисея и Нагорная проповедь Иисуса Христа: сравнительный анализ.</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Христианство – коперниковский переворот в общественном сознании.</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Евангельская моральная доктрина – исторические достижения и внутренние противоречия.</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Является ли христианство средством нравственного возрождения в современной России?</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Анализ нравственного долга в этике Канта.</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Проблема человеческой свободы в этике Канта.</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Автономность и самодостаточность морали в этике Канта.</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Проблема обоснования морали в этике Канта.</w:t>
      </w:r>
    </w:p>
    <w:p w:rsidR="00435476" w:rsidRPr="003017C9" w:rsidRDefault="00435476" w:rsidP="00907884">
      <w:pPr>
        <w:pStyle w:val="21"/>
        <w:spacing w:after="0" w:line="240" w:lineRule="auto"/>
        <w:ind w:left="0"/>
        <w:rPr>
          <w:rFonts w:ascii="Times New Roman" w:hAnsi="Times New Roman" w:cs="Times New Roman"/>
          <w:sz w:val="24"/>
          <w:szCs w:val="24"/>
        </w:rPr>
      </w:pPr>
    </w:p>
    <w:p w:rsidR="00435476" w:rsidRPr="003017C9" w:rsidRDefault="00435476" w:rsidP="00907884">
      <w:pPr>
        <w:pStyle w:val="21"/>
        <w:spacing w:after="0" w:line="240" w:lineRule="auto"/>
        <w:ind w:left="0"/>
        <w:jc w:val="center"/>
        <w:rPr>
          <w:rFonts w:ascii="Times New Roman" w:hAnsi="Times New Roman" w:cs="Times New Roman"/>
          <w:b/>
          <w:bCs/>
          <w:sz w:val="24"/>
          <w:szCs w:val="24"/>
        </w:rPr>
      </w:pPr>
      <w:r w:rsidRPr="003017C9">
        <w:rPr>
          <w:rFonts w:ascii="Times New Roman" w:hAnsi="Times New Roman" w:cs="Times New Roman"/>
          <w:b/>
          <w:bCs/>
          <w:sz w:val="24"/>
          <w:szCs w:val="24"/>
        </w:rPr>
        <w:t>Литература</w:t>
      </w:r>
    </w:p>
    <w:p w:rsidR="00435476" w:rsidRPr="003017C9" w:rsidRDefault="00435476" w:rsidP="00907884">
      <w:pPr>
        <w:pStyle w:val="21"/>
        <w:spacing w:after="0" w:line="240" w:lineRule="auto"/>
        <w:ind w:left="0"/>
        <w:rPr>
          <w:rFonts w:ascii="Times New Roman" w:hAnsi="Times New Roman" w:cs="Times New Roman"/>
          <w:sz w:val="24"/>
          <w:szCs w:val="24"/>
        </w:rPr>
      </w:pP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Августин.</w:t>
      </w:r>
      <w:r w:rsidRPr="003017C9">
        <w:rPr>
          <w:rFonts w:ascii="Times New Roman" w:hAnsi="Times New Roman" w:cs="Times New Roman"/>
          <w:sz w:val="24"/>
          <w:szCs w:val="24"/>
        </w:rPr>
        <w:t xml:space="preserve"> Исповедь. Богословские труды. М., 1978.</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Асмус В.Ф</w:t>
      </w:r>
      <w:r w:rsidRPr="003017C9">
        <w:rPr>
          <w:rFonts w:ascii="Times New Roman" w:hAnsi="Times New Roman" w:cs="Times New Roman"/>
          <w:sz w:val="24"/>
          <w:szCs w:val="24"/>
        </w:rPr>
        <w:t>. Античная философия. М., 1976.</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Гуревич А.Я</w:t>
      </w:r>
      <w:r w:rsidRPr="003017C9">
        <w:rPr>
          <w:rFonts w:ascii="Times New Roman" w:hAnsi="Times New Roman" w:cs="Times New Roman"/>
          <w:sz w:val="24"/>
          <w:szCs w:val="24"/>
        </w:rPr>
        <w:t>. Категории средневековой культуры. М., 1982.</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Гусейнов А.А., Иррлитц Г.</w:t>
      </w:r>
      <w:r w:rsidRPr="003017C9">
        <w:rPr>
          <w:rFonts w:ascii="Times New Roman" w:hAnsi="Times New Roman" w:cs="Times New Roman"/>
          <w:sz w:val="24"/>
          <w:szCs w:val="24"/>
        </w:rPr>
        <w:t xml:space="preserve"> Краткая история этики. М., 1987.</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Диоген Лаэртский</w:t>
      </w:r>
      <w:r w:rsidRPr="003017C9">
        <w:rPr>
          <w:rFonts w:ascii="Times New Roman" w:hAnsi="Times New Roman" w:cs="Times New Roman"/>
          <w:sz w:val="24"/>
          <w:szCs w:val="24"/>
        </w:rPr>
        <w:t>. О жизни, учениях и изречениях знаменитых философов. М., 1979.</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Дробницкий О.Г</w:t>
      </w:r>
      <w:r w:rsidRPr="003017C9">
        <w:rPr>
          <w:rFonts w:ascii="Times New Roman" w:hAnsi="Times New Roman" w:cs="Times New Roman"/>
          <w:sz w:val="24"/>
          <w:szCs w:val="24"/>
        </w:rPr>
        <w:t>. Понятие морали. М., 1974.</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Евангелие от Матфея, 5-7.</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Иванов В.Г</w:t>
      </w:r>
      <w:r w:rsidRPr="003017C9">
        <w:rPr>
          <w:rFonts w:ascii="Times New Roman" w:hAnsi="Times New Roman" w:cs="Times New Roman"/>
          <w:sz w:val="24"/>
          <w:szCs w:val="24"/>
        </w:rPr>
        <w:t>. История этики средних веков. Л.,1984.</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Кант И</w:t>
      </w:r>
      <w:r w:rsidRPr="003017C9">
        <w:rPr>
          <w:rFonts w:ascii="Times New Roman" w:hAnsi="Times New Roman" w:cs="Times New Roman"/>
          <w:sz w:val="24"/>
          <w:szCs w:val="24"/>
        </w:rPr>
        <w:t>. Критика практического разума. М., 1995.</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Кант И.</w:t>
      </w:r>
      <w:r w:rsidRPr="003017C9">
        <w:rPr>
          <w:rFonts w:ascii="Times New Roman" w:hAnsi="Times New Roman" w:cs="Times New Roman"/>
          <w:sz w:val="24"/>
          <w:szCs w:val="24"/>
        </w:rPr>
        <w:t xml:space="preserve"> Основоположения к метафизике нравов // Соч.: В 6 т. М., 1997. Т.3.</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 xml:space="preserve">Кисседи Ф.Х. </w:t>
      </w:r>
      <w:r w:rsidRPr="003017C9">
        <w:rPr>
          <w:rFonts w:ascii="Times New Roman" w:hAnsi="Times New Roman" w:cs="Times New Roman"/>
          <w:sz w:val="24"/>
          <w:szCs w:val="24"/>
        </w:rPr>
        <w:t>Сократ. М., 1976.</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Лосев А.Ф.</w:t>
      </w:r>
      <w:r w:rsidRPr="003017C9">
        <w:rPr>
          <w:rFonts w:ascii="Times New Roman" w:hAnsi="Times New Roman" w:cs="Times New Roman"/>
          <w:sz w:val="24"/>
          <w:szCs w:val="24"/>
        </w:rPr>
        <w:t xml:space="preserve"> Жизненный и творческий путь Платона //Платон. Соч. : В 3 т. М., 1968. Т.1.</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Мень А.</w:t>
      </w:r>
      <w:r w:rsidRPr="003017C9">
        <w:rPr>
          <w:rFonts w:ascii="Times New Roman" w:hAnsi="Times New Roman" w:cs="Times New Roman"/>
          <w:sz w:val="24"/>
          <w:szCs w:val="24"/>
        </w:rPr>
        <w:t xml:space="preserve"> Сын человеческий. М., 1989.</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Очерк истории этики. /Под ред. Б.А. Чагина  и др. М., 1969.</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 xml:space="preserve">Платон. </w:t>
      </w:r>
      <w:r w:rsidRPr="003017C9">
        <w:rPr>
          <w:rFonts w:ascii="Times New Roman" w:hAnsi="Times New Roman" w:cs="Times New Roman"/>
          <w:sz w:val="24"/>
          <w:szCs w:val="24"/>
        </w:rPr>
        <w:t xml:space="preserve">Горгий  </w:t>
      </w:r>
      <w:r w:rsidRPr="003017C9">
        <w:rPr>
          <w:rFonts w:ascii="Times New Roman" w:hAnsi="Times New Roman" w:cs="Times New Roman"/>
          <w:i/>
          <w:iCs/>
          <w:sz w:val="24"/>
          <w:szCs w:val="24"/>
        </w:rPr>
        <w:t>//</w:t>
      </w:r>
      <w:r w:rsidRPr="003017C9">
        <w:rPr>
          <w:rFonts w:ascii="Times New Roman" w:hAnsi="Times New Roman" w:cs="Times New Roman"/>
          <w:sz w:val="24"/>
          <w:szCs w:val="24"/>
        </w:rPr>
        <w:t>Соч.: В  3 т.  М., 1968, Т.1.</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Платон.</w:t>
      </w:r>
      <w:r w:rsidRPr="003017C9">
        <w:rPr>
          <w:rFonts w:ascii="Times New Roman" w:hAnsi="Times New Roman" w:cs="Times New Roman"/>
          <w:sz w:val="24"/>
          <w:szCs w:val="24"/>
        </w:rPr>
        <w:t xml:space="preserve"> Пир // Соч.: В 3 т. М., 1969 Т. 2.</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Сенека Луций Анней</w:t>
      </w:r>
      <w:r w:rsidRPr="003017C9">
        <w:rPr>
          <w:rFonts w:ascii="Times New Roman" w:hAnsi="Times New Roman" w:cs="Times New Roman"/>
          <w:sz w:val="24"/>
          <w:szCs w:val="24"/>
        </w:rPr>
        <w:t>. Нравственные письма к Луцилию. М., 1977.</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Соловьев В.С.</w:t>
      </w:r>
      <w:r w:rsidRPr="003017C9">
        <w:rPr>
          <w:rFonts w:ascii="Times New Roman" w:hAnsi="Times New Roman" w:cs="Times New Roman"/>
          <w:sz w:val="24"/>
          <w:szCs w:val="24"/>
        </w:rPr>
        <w:t xml:space="preserve"> Жизненная драма Платона.// Соч.: В 2 т. М., 1988. Т.2.</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Трубецкой С. Н</w:t>
      </w:r>
      <w:r w:rsidRPr="003017C9">
        <w:rPr>
          <w:rFonts w:ascii="Times New Roman" w:hAnsi="Times New Roman" w:cs="Times New Roman"/>
          <w:sz w:val="24"/>
          <w:szCs w:val="24"/>
        </w:rPr>
        <w:t>. Курс истории древней философии. М., 1997.</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Философия Канта и современность. М., 1974.</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Чанышев А.Н</w:t>
      </w:r>
      <w:r w:rsidRPr="003017C9">
        <w:rPr>
          <w:rFonts w:ascii="Times New Roman" w:hAnsi="Times New Roman" w:cs="Times New Roman"/>
          <w:sz w:val="24"/>
          <w:szCs w:val="24"/>
        </w:rPr>
        <w:t>. Курс лекций по древней философии. М., 1981.</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Этика Кан</w:t>
      </w:r>
      <w:r w:rsidR="00E574D5" w:rsidRPr="003017C9">
        <w:rPr>
          <w:rFonts w:ascii="Times New Roman" w:hAnsi="Times New Roman" w:cs="Times New Roman"/>
          <w:sz w:val="24"/>
          <w:szCs w:val="24"/>
        </w:rPr>
        <w:t>та и современность. Рига, 1989.</w:t>
      </w:r>
    </w:p>
    <w:p w:rsidR="00435476" w:rsidRPr="003017C9" w:rsidRDefault="00435476" w:rsidP="00907884">
      <w:pPr>
        <w:pStyle w:val="21"/>
        <w:spacing w:after="0" w:line="240" w:lineRule="auto"/>
        <w:ind w:left="0"/>
        <w:jc w:val="center"/>
        <w:rPr>
          <w:rFonts w:ascii="Times New Roman" w:hAnsi="Times New Roman" w:cs="Times New Roman"/>
          <w:sz w:val="24"/>
          <w:szCs w:val="24"/>
        </w:rPr>
      </w:pPr>
    </w:p>
    <w:p w:rsidR="00435476" w:rsidRPr="003017C9" w:rsidRDefault="00435476" w:rsidP="00907884">
      <w:pPr>
        <w:pStyle w:val="21"/>
        <w:spacing w:after="0" w:line="240" w:lineRule="auto"/>
        <w:ind w:left="0"/>
        <w:jc w:val="center"/>
        <w:rPr>
          <w:rFonts w:ascii="Times New Roman" w:hAnsi="Times New Roman" w:cs="Times New Roman"/>
          <w:b/>
          <w:bCs/>
          <w:sz w:val="24"/>
          <w:szCs w:val="24"/>
        </w:rPr>
      </w:pPr>
      <w:r w:rsidRPr="003017C9">
        <w:rPr>
          <w:rFonts w:ascii="Times New Roman" w:hAnsi="Times New Roman" w:cs="Times New Roman"/>
          <w:b/>
          <w:bCs/>
          <w:sz w:val="24"/>
          <w:szCs w:val="24"/>
        </w:rPr>
        <w:t xml:space="preserve">Этические вопросы философии </w:t>
      </w:r>
    </w:p>
    <w:p w:rsidR="00435476" w:rsidRPr="003017C9" w:rsidRDefault="00435476" w:rsidP="00907884">
      <w:pPr>
        <w:pStyle w:val="21"/>
        <w:spacing w:after="0" w:line="240" w:lineRule="auto"/>
        <w:ind w:left="0"/>
        <w:jc w:val="center"/>
        <w:rPr>
          <w:rFonts w:ascii="Times New Roman" w:hAnsi="Times New Roman" w:cs="Times New Roman"/>
          <w:b/>
          <w:bCs/>
          <w:sz w:val="24"/>
          <w:szCs w:val="24"/>
        </w:rPr>
      </w:pPr>
      <w:r w:rsidRPr="003017C9">
        <w:rPr>
          <w:rFonts w:ascii="Times New Roman" w:hAnsi="Times New Roman" w:cs="Times New Roman"/>
          <w:b/>
          <w:bCs/>
          <w:sz w:val="24"/>
          <w:szCs w:val="24"/>
        </w:rPr>
        <w:t>экзистенциализма</w:t>
      </w:r>
    </w:p>
    <w:p w:rsidR="00435476" w:rsidRPr="003017C9" w:rsidRDefault="00435476" w:rsidP="00907884">
      <w:pPr>
        <w:pStyle w:val="21"/>
        <w:spacing w:after="0" w:line="240" w:lineRule="auto"/>
        <w:ind w:left="0"/>
        <w:rPr>
          <w:rFonts w:ascii="Times New Roman" w:hAnsi="Times New Roman" w:cs="Times New Roman"/>
          <w:sz w:val="24"/>
          <w:szCs w:val="24"/>
        </w:rPr>
      </w:pP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Основные проблемы.</w:t>
      </w:r>
      <w:r w:rsidRPr="003017C9">
        <w:rPr>
          <w:rFonts w:ascii="Times New Roman" w:hAnsi="Times New Roman" w:cs="Times New Roman"/>
          <w:sz w:val="24"/>
          <w:szCs w:val="24"/>
        </w:rPr>
        <w:t xml:space="preserve"> Бунт против классического рационализма. Свобода как интуитивный выбор. Общество как не подлинное существование. Отрицание нормативности морали. Проблема соотношения науки и ценностей.</w:t>
      </w:r>
    </w:p>
    <w:p w:rsidR="00435476" w:rsidRPr="003017C9" w:rsidRDefault="00435476" w:rsidP="00907884">
      <w:pPr>
        <w:pStyle w:val="21"/>
        <w:spacing w:after="0" w:line="240" w:lineRule="auto"/>
        <w:ind w:left="0"/>
        <w:rPr>
          <w:rFonts w:ascii="Times New Roman" w:hAnsi="Times New Roman" w:cs="Times New Roman"/>
          <w:sz w:val="24"/>
          <w:szCs w:val="24"/>
        </w:rPr>
      </w:pP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В экзистенциализме как широком философском направлении нет специально разработанной этической теории. Его представители (Хайдеггер, Ясперс, Камю, Сартр, Бердяев) – скорее моралисты в лучшем и возвышенном смысле слова, чье философствование носит чаще всего  художественно-образный характер. Такой способ рассуждений быстрее и легче приобщает широкую публику к серьезным метафизическим проблемам.</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 xml:space="preserve">В классической философии разум и наука рассматривались как высший авторитет и руководитель человека во всех его практических делах, а особенно в моральном поведении. Такой взгляд, утверждавший единство научно-познавательного и морально-ценностного, зародился еще в философии Парменида и Платона.  Он стал господствующим в философии </w:t>
      </w:r>
      <w:r w:rsidRPr="003017C9">
        <w:rPr>
          <w:rFonts w:ascii="Times New Roman" w:hAnsi="Times New Roman" w:cs="Times New Roman"/>
          <w:sz w:val="24"/>
          <w:szCs w:val="24"/>
          <w:lang w:val="en-US"/>
        </w:rPr>
        <w:t>XVII</w:t>
      </w:r>
      <w:r w:rsidRPr="003017C9">
        <w:rPr>
          <w:rFonts w:ascii="Times New Roman" w:hAnsi="Times New Roman" w:cs="Times New Roman"/>
          <w:sz w:val="24"/>
          <w:szCs w:val="24"/>
        </w:rPr>
        <w:t>-</w:t>
      </w:r>
      <w:r w:rsidRPr="003017C9">
        <w:rPr>
          <w:rFonts w:ascii="Times New Roman" w:hAnsi="Times New Roman" w:cs="Times New Roman"/>
          <w:sz w:val="24"/>
          <w:szCs w:val="24"/>
          <w:lang w:val="en-US"/>
        </w:rPr>
        <w:t>XVIII</w:t>
      </w:r>
      <w:r w:rsidRPr="003017C9">
        <w:rPr>
          <w:rFonts w:ascii="Times New Roman" w:hAnsi="Times New Roman" w:cs="Times New Roman"/>
          <w:sz w:val="24"/>
          <w:szCs w:val="24"/>
        </w:rPr>
        <w:t xml:space="preserve">вв. Но уже в </w:t>
      </w:r>
      <w:r w:rsidRPr="003017C9">
        <w:rPr>
          <w:rFonts w:ascii="Times New Roman" w:hAnsi="Times New Roman" w:cs="Times New Roman"/>
          <w:sz w:val="24"/>
          <w:szCs w:val="24"/>
          <w:lang w:val="en-US"/>
        </w:rPr>
        <w:t>XIX</w:t>
      </w:r>
      <w:r w:rsidRPr="003017C9">
        <w:rPr>
          <w:rFonts w:ascii="Times New Roman" w:hAnsi="Times New Roman" w:cs="Times New Roman"/>
          <w:sz w:val="24"/>
          <w:szCs w:val="24"/>
        </w:rPr>
        <w:t xml:space="preserve"> веке возникает и ширится протест против классического рационализма. Экзистенциалисты продолжили эту иррационалистическую традицию. Они исходили из того, что жизнь человека протекает по совсем иным законам, чем процесс познания. Наука изучает мир таким, как он есть сам по себе.  Если в поле зрения науки попадает человек как предмет изучения, то ученый смотрит на него так же отстраненно, как естествоиспытатель – на микроорганизм, астроном – на планеты. Наука по своей природе не способна ответить на</w:t>
      </w:r>
      <w:r w:rsidR="00E574D5" w:rsidRPr="003017C9">
        <w:rPr>
          <w:rFonts w:ascii="Times New Roman" w:hAnsi="Times New Roman" w:cs="Times New Roman"/>
          <w:sz w:val="24"/>
          <w:szCs w:val="24"/>
        </w:rPr>
        <w:t xml:space="preserve"> духовно-нравственные проблемы  </w:t>
      </w:r>
      <w:r w:rsidRPr="003017C9">
        <w:rPr>
          <w:rFonts w:ascii="Times New Roman" w:hAnsi="Times New Roman" w:cs="Times New Roman"/>
          <w:sz w:val="24"/>
          <w:szCs w:val="24"/>
        </w:rPr>
        <w:t>человека. Ее понятия и категории схватывают закономерное, общее, повторяющееся, что и называется сущностью. Человек же  своем неповторимом бытии не укладывается в сущность. Он представляет собой существование – экзистенцию, в отличие от сущности – эссенции.</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Наука выступает носителем необходимости, потому что она исследует причинно-следственные связи, стоит на почве детерминизма. Человек же свободен. Свобода проявляется как спонтанный выбор, бессознательный, непроизвольный, интуитивный. Выбирая, человек узнает о себе то, чего раньше не знал. В этой таинственной мистерии выбора его не должны смущать ни нормы, ни его собственные вчерашние решения. Таким образом, экзистенциалисты отрицают нормативность морали, поскольку она связна с общезначимостью, общеобязательностью, а это убивает свободу – главное достояние личности.</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Резкой критике экзистенциалисты подвергают не только разум и науку как полпреда разума, но и  само общество, которое стремится организовать жизнь людей на рациональных началах, что проявляется в стремлении к экономической эффективности, политической стабильности и утилитарной полезности. А главное – общество хочет стандартизировать человека, подчинить его своим нормам и шаблонам. Только жизнь человеческого духа с ее таинственными внутренними глубинами, неизреченными тайнами является истинной, подлинной, в то время как жизнь в обществе – рутинная, серая, превращает человека в посредственность, обезличивает его. Но именно она дает личности спокойствие и безопасность, а жизнь в свободе – полна тревоги, страха, ответственности.</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Заслуга экзистенциалистов в этике состоит в том, что они с особой силой и выразительностью подчеркнули важную особенность морального сознания, которое в развитом обществе существует только в форме личных убеждений. Но никак нельзя согласиться с тем, что в морали нет общезначимых критериев. Человек не творит нравственные нормы самостоятельно, но творчески применяет исторически сложившиеся и идеологически оформленные нравственные установки в различных жизненных обстоятельствах.</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 xml:space="preserve">Экзистенциалисты и неопозитивисты при всей разнице их общефилософских позиций пришли к одному выводу: наука не может обосновать мораль. Это было одним из принципиально новых положений философии ХХ века. Но из этого положения нельзя делать вывод, что наука – нечто неполноценное и даже враждебное человеку. Наука не может обосновать исходные принципы морали, но ее ничто не может заменить, когда речь идет о поисках средств для реализации поставленных целей.  В воспитательной и пропагандистской работе наука находит для себя важное и серьезное место. Знания, наука меняют общую </w:t>
      </w:r>
      <w:r w:rsidRPr="003017C9">
        <w:rPr>
          <w:rFonts w:ascii="Times New Roman" w:hAnsi="Times New Roman" w:cs="Times New Roman"/>
          <w:sz w:val="24"/>
          <w:szCs w:val="24"/>
        </w:rPr>
        <w:lastRenderedPageBreak/>
        <w:t>картину мира, дают новое видение ситуации, а это позволяет более точно подвести конкретные обстоятельства под общую норму.</w:t>
      </w:r>
    </w:p>
    <w:p w:rsidR="00A43039" w:rsidRPr="003017C9" w:rsidRDefault="00A43039" w:rsidP="00907884">
      <w:pPr>
        <w:pStyle w:val="21"/>
        <w:spacing w:after="0" w:line="240" w:lineRule="auto"/>
        <w:ind w:left="0"/>
        <w:jc w:val="center"/>
        <w:rPr>
          <w:rFonts w:ascii="Times New Roman" w:hAnsi="Times New Roman" w:cs="Times New Roman"/>
          <w:b/>
          <w:bCs/>
          <w:sz w:val="24"/>
          <w:szCs w:val="24"/>
        </w:rPr>
      </w:pPr>
    </w:p>
    <w:p w:rsidR="00435476" w:rsidRPr="003017C9" w:rsidRDefault="00435476" w:rsidP="00907884">
      <w:pPr>
        <w:pStyle w:val="21"/>
        <w:spacing w:after="0" w:line="240" w:lineRule="auto"/>
        <w:ind w:left="0"/>
        <w:jc w:val="center"/>
        <w:rPr>
          <w:rFonts w:ascii="Times New Roman" w:hAnsi="Times New Roman" w:cs="Times New Roman"/>
          <w:b/>
          <w:bCs/>
          <w:sz w:val="24"/>
          <w:szCs w:val="24"/>
        </w:rPr>
      </w:pPr>
      <w:r w:rsidRPr="003017C9">
        <w:rPr>
          <w:rFonts w:ascii="Times New Roman" w:hAnsi="Times New Roman" w:cs="Times New Roman"/>
          <w:b/>
          <w:bCs/>
          <w:sz w:val="24"/>
          <w:szCs w:val="24"/>
        </w:rPr>
        <w:t>Литература</w:t>
      </w:r>
    </w:p>
    <w:p w:rsidR="00435476" w:rsidRPr="003017C9" w:rsidRDefault="00435476" w:rsidP="00907884">
      <w:pPr>
        <w:pStyle w:val="21"/>
        <w:spacing w:after="0" w:line="240" w:lineRule="auto"/>
        <w:ind w:left="0"/>
        <w:jc w:val="center"/>
        <w:rPr>
          <w:rFonts w:ascii="Times New Roman" w:hAnsi="Times New Roman" w:cs="Times New Roman"/>
          <w:b/>
          <w:bCs/>
          <w:sz w:val="24"/>
          <w:szCs w:val="24"/>
        </w:rPr>
      </w:pP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Адорно Т.В.</w:t>
      </w:r>
      <w:r w:rsidRPr="003017C9">
        <w:rPr>
          <w:rFonts w:ascii="Times New Roman" w:hAnsi="Times New Roman" w:cs="Times New Roman"/>
          <w:sz w:val="24"/>
          <w:szCs w:val="24"/>
        </w:rPr>
        <w:t xml:space="preserve"> Проблемы философии морали. М., 2000.</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 xml:space="preserve"> Лики морали. Введение  в этику: Учебно-научное пособие /Под науч. и общ. ред. В.Л. Обухова .СПб., 1996.</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Камю А</w:t>
      </w:r>
      <w:r w:rsidRPr="003017C9">
        <w:rPr>
          <w:rFonts w:ascii="Times New Roman" w:hAnsi="Times New Roman" w:cs="Times New Roman"/>
          <w:sz w:val="24"/>
          <w:szCs w:val="24"/>
        </w:rPr>
        <w:t>. Бунтующий человек. М., 1990.</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Кузнецова Г.В., Максимов Л.В.</w:t>
      </w:r>
      <w:r w:rsidRPr="003017C9">
        <w:rPr>
          <w:rFonts w:ascii="Times New Roman" w:hAnsi="Times New Roman" w:cs="Times New Roman"/>
          <w:sz w:val="24"/>
          <w:szCs w:val="24"/>
        </w:rPr>
        <w:t xml:space="preserve"> Природа моральных абсолютов. М., 1996.</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Макинтаир А</w:t>
      </w:r>
      <w:r w:rsidRPr="003017C9">
        <w:rPr>
          <w:rFonts w:ascii="Times New Roman" w:hAnsi="Times New Roman" w:cs="Times New Roman"/>
          <w:sz w:val="24"/>
          <w:szCs w:val="24"/>
        </w:rPr>
        <w:t xml:space="preserve">. После добродетели. М., 2000. </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Максимов Л.В.</w:t>
      </w:r>
      <w:r w:rsidRPr="003017C9">
        <w:rPr>
          <w:rFonts w:ascii="Times New Roman" w:hAnsi="Times New Roman" w:cs="Times New Roman"/>
          <w:sz w:val="24"/>
          <w:szCs w:val="24"/>
        </w:rPr>
        <w:t xml:space="preserve"> Проблема обоснования морали. М., 1991.</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 xml:space="preserve">Ницше Ф. </w:t>
      </w:r>
      <w:r w:rsidRPr="003017C9">
        <w:rPr>
          <w:rFonts w:ascii="Times New Roman" w:hAnsi="Times New Roman" w:cs="Times New Roman"/>
          <w:sz w:val="24"/>
          <w:szCs w:val="24"/>
        </w:rPr>
        <w:t>Так говорил Заратустра. //Соч.: В 2 т. М., 1990. Т. 2.</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Рожин Н.В</w:t>
      </w:r>
      <w:r w:rsidRPr="003017C9">
        <w:rPr>
          <w:rFonts w:ascii="Times New Roman" w:hAnsi="Times New Roman" w:cs="Times New Roman"/>
          <w:sz w:val="24"/>
          <w:szCs w:val="24"/>
        </w:rPr>
        <w:t>. Современная западная философия морали (аналитическая традиция) Учебно-метод. пособие. М., 1991.</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Сумерки богов  М., 1989.</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Фромм Э</w:t>
      </w:r>
      <w:r w:rsidRPr="003017C9">
        <w:rPr>
          <w:rFonts w:ascii="Times New Roman" w:hAnsi="Times New Roman" w:cs="Times New Roman"/>
          <w:sz w:val="24"/>
          <w:szCs w:val="24"/>
        </w:rPr>
        <w:t>. Иметь или быть? М., 1986.</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Фромм Э.</w:t>
      </w:r>
      <w:r w:rsidRPr="003017C9">
        <w:rPr>
          <w:rFonts w:ascii="Times New Roman" w:hAnsi="Times New Roman" w:cs="Times New Roman"/>
          <w:sz w:val="24"/>
          <w:szCs w:val="24"/>
        </w:rPr>
        <w:t xml:space="preserve"> Искусство любить. М., 1990.</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 xml:space="preserve">Швейцер. </w:t>
      </w:r>
      <w:r w:rsidRPr="003017C9">
        <w:rPr>
          <w:rFonts w:ascii="Times New Roman" w:hAnsi="Times New Roman" w:cs="Times New Roman"/>
          <w:sz w:val="24"/>
          <w:szCs w:val="24"/>
        </w:rPr>
        <w:t>Культура и этика. М., 1973.</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Шопенгауэр А.</w:t>
      </w:r>
      <w:r w:rsidRPr="003017C9">
        <w:rPr>
          <w:rFonts w:ascii="Times New Roman" w:hAnsi="Times New Roman" w:cs="Times New Roman"/>
          <w:sz w:val="24"/>
          <w:szCs w:val="24"/>
        </w:rPr>
        <w:t xml:space="preserve"> Мир как воля и представление. М., 1989.</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Шпеман Р.</w:t>
      </w:r>
      <w:r w:rsidRPr="003017C9">
        <w:rPr>
          <w:rFonts w:ascii="Times New Roman" w:hAnsi="Times New Roman" w:cs="Times New Roman"/>
          <w:sz w:val="24"/>
          <w:szCs w:val="24"/>
        </w:rPr>
        <w:t xml:space="preserve"> Основные понятия морали. М., 1993.</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Шрейдер Ю.А</w:t>
      </w:r>
      <w:r w:rsidRPr="003017C9">
        <w:rPr>
          <w:rFonts w:ascii="Times New Roman" w:hAnsi="Times New Roman" w:cs="Times New Roman"/>
          <w:sz w:val="24"/>
          <w:szCs w:val="24"/>
        </w:rPr>
        <w:t>. Лекции по этике.  М., 1994.</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Этика: Энциклопедический словарь. М., 2001. (Метаэтика, Эмотивизм. Экзистенциализм).</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Этическая мысль. Научно-публицистические чтения. Ежегодник. М., 1988, 1990, 1991, 2000.</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Ясперс К.</w:t>
      </w:r>
      <w:r w:rsidRPr="003017C9">
        <w:rPr>
          <w:rFonts w:ascii="Times New Roman" w:hAnsi="Times New Roman" w:cs="Times New Roman"/>
          <w:sz w:val="24"/>
          <w:szCs w:val="24"/>
        </w:rPr>
        <w:t xml:space="preserve"> Смысл</w:t>
      </w:r>
      <w:r w:rsidR="00CE59C2" w:rsidRPr="003017C9">
        <w:rPr>
          <w:rFonts w:ascii="Times New Roman" w:hAnsi="Times New Roman" w:cs="Times New Roman"/>
          <w:sz w:val="24"/>
          <w:szCs w:val="24"/>
        </w:rPr>
        <w:t xml:space="preserve"> и назначение истории. М., 1991</w:t>
      </w:r>
    </w:p>
    <w:p w:rsidR="00435476" w:rsidRPr="003017C9" w:rsidRDefault="00435476" w:rsidP="00907884">
      <w:pPr>
        <w:pStyle w:val="21"/>
        <w:spacing w:after="0" w:line="240" w:lineRule="auto"/>
        <w:ind w:left="0"/>
        <w:jc w:val="center"/>
        <w:rPr>
          <w:rFonts w:ascii="Times New Roman" w:hAnsi="Times New Roman" w:cs="Times New Roman"/>
          <w:b/>
          <w:bCs/>
          <w:sz w:val="24"/>
          <w:szCs w:val="24"/>
        </w:rPr>
      </w:pPr>
      <w:r w:rsidRPr="003017C9">
        <w:rPr>
          <w:rFonts w:ascii="Times New Roman" w:hAnsi="Times New Roman" w:cs="Times New Roman"/>
          <w:sz w:val="24"/>
          <w:szCs w:val="24"/>
        </w:rPr>
        <w:t xml:space="preserve"> </w:t>
      </w:r>
      <w:r w:rsidRPr="003017C9">
        <w:rPr>
          <w:rFonts w:ascii="Times New Roman" w:hAnsi="Times New Roman" w:cs="Times New Roman"/>
          <w:b/>
          <w:bCs/>
          <w:sz w:val="24"/>
          <w:szCs w:val="24"/>
        </w:rPr>
        <w:t>Этика русского идеализма</w:t>
      </w:r>
    </w:p>
    <w:p w:rsidR="00435476" w:rsidRPr="003017C9" w:rsidRDefault="00435476" w:rsidP="00907884">
      <w:pPr>
        <w:pStyle w:val="21"/>
        <w:spacing w:after="0" w:line="240" w:lineRule="auto"/>
        <w:ind w:left="0"/>
        <w:jc w:val="center"/>
        <w:rPr>
          <w:rFonts w:ascii="Times New Roman" w:hAnsi="Times New Roman" w:cs="Times New Roman"/>
          <w:b/>
          <w:bCs/>
          <w:sz w:val="24"/>
          <w:szCs w:val="24"/>
        </w:rPr>
      </w:pP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Основные проблемы</w:t>
      </w:r>
      <w:r w:rsidRPr="003017C9">
        <w:rPr>
          <w:rFonts w:ascii="Times New Roman" w:hAnsi="Times New Roman" w:cs="Times New Roman"/>
          <w:sz w:val="24"/>
          <w:szCs w:val="24"/>
        </w:rPr>
        <w:t>. Онтологизация ценностей – исходная посылка этого этического направления. Критерии морали – религия и освященные ею высшие ценности. Практические последствия отождествлен</w:t>
      </w:r>
      <w:r w:rsidR="00D302C5" w:rsidRPr="003017C9">
        <w:rPr>
          <w:rFonts w:ascii="Times New Roman" w:hAnsi="Times New Roman" w:cs="Times New Roman"/>
          <w:sz w:val="24"/>
          <w:szCs w:val="24"/>
        </w:rPr>
        <w:t xml:space="preserve">ия добра с высшими ценностями. </w:t>
      </w:r>
    </w:p>
    <w:p w:rsidR="00435476" w:rsidRPr="003017C9" w:rsidRDefault="00A43039"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 xml:space="preserve">        </w:t>
      </w:r>
      <w:r w:rsidR="00435476" w:rsidRPr="003017C9">
        <w:rPr>
          <w:rFonts w:ascii="Times New Roman" w:hAnsi="Times New Roman" w:cs="Times New Roman"/>
          <w:sz w:val="24"/>
          <w:szCs w:val="24"/>
        </w:rPr>
        <w:t xml:space="preserve">Общей особенностью представителей русского идеализма (Вл. Соловьев, Н. Бердяев, Франк, Лосский, Вышеславцев и др.) является неразличение ценностно-эмоционального и познавательного содержания человеческого сознания. Синкретизм истины, добра и красоты возможен, потому что ценности понимаются не как особые субъективные состояния человеческого духа, а как свойства самого бытия, что в философии принято называть онтологизацией ценностей. Добро – это не представления людей о плохом и  хорошем, не содержание нравственных ценностей, а характеристика самого мироздания, которое построено на принципах этического дуализма, изначальной борьбы добра и зла. Русский идеализм дружно выступает против идеи независимости морали от религии, идеи, которой Кант завершил свою этическую систему. Надо иметь в виду, что русские мыслители, как правило, не укладывались в рамки социальной религии, ратовали за новое, модернизированное религиозное сознание. В своем реформаторстве они опирались на гуманистические потенции христианской веры. Отсюда стремление защитить личность, отстоять ее как первичную и высшую духовную ценность, отсюда гимн  человеческому духу, который свободен от социальных ограничений и интимно связан с божественным началом мира. Это приводит к экзистенциалистскому отказу от общезначимости моральных норм. Нормативность морали фигурирует в сочинениях русских мыслителей под названием «этика Закона». Сюда входит и категорический императив Канта, и сами нормы, и просто обычаи, и даже внешнее выполнение принятых норм. Этика Закона противопоставлена этике Благодати как особым сердечным отношениям с Богом, мистическому общению с Абсолютом. </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lastRenderedPageBreak/>
        <w:t>Философы-идеалисты обвиняли революционеров в том, что они отринули Бога и ценности, религией освященные: государственное могущество, национальное величие, красоту и др. В этой иерархии ценностям морали отводилось низшее место. Мораль рассматривалась не как автономное, свободное образование, а как служебное, подчиненное, подсобное средство: нравственно то, что служит Богу и высшим ценностям.</w:t>
      </w:r>
    </w:p>
    <w:p w:rsidR="00CE59C2" w:rsidRPr="003017C9" w:rsidRDefault="00A43039"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 xml:space="preserve">        </w:t>
      </w:r>
      <w:r w:rsidR="00435476" w:rsidRPr="003017C9">
        <w:rPr>
          <w:rFonts w:ascii="Times New Roman" w:hAnsi="Times New Roman" w:cs="Times New Roman"/>
          <w:sz w:val="24"/>
          <w:szCs w:val="24"/>
        </w:rPr>
        <w:t>История уже не раз подтверждала, что отождествление добра  с высшими ценностями может быть доктринальным, теоретическим оправданием любого произвола и преступления. Попирая нормы гуманизма и морали, носители и хранители высших ценностей могут быть исполнены сознания собственной правоты, полной непогрешимости. Теократия, как и этократия и партократия, потенциально несут  в себе семена  жестокого тоталитаризма во всей его циничности и бесчеловечности. Можно сказать, что русский идеализм был далек от демократически-правового идеала не в меньшей степени, чем самый радикальный мате</w:t>
      </w:r>
      <w:r w:rsidRPr="003017C9">
        <w:rPr>
          <w:rFonts w:ascii="Times New Roman" w:hAnsi="Times New Roman" w:cs="Times New Roman"/>
          <w:sz w:val="24"/>
          <w:szCs w:val="24"/>
        </w:rPr>
        <w:t>риалистический революционаризм.</w:t>
      </w:r>
    </w:p>
    <w:p w:rsidR="00CE59C2" w:rsidRPr="003017C9" w:rsidRDefault="00CE59C2" w:rsidP="00907884">
      <w:pPr>
        <w:pStyle w:val="21"/>
        <w:spacing w:after="0" w:line="240" w:lineRule="auto"/>
        <w:ind w:left="0"/>
        <w:jc w:val="center"/>
        <w:rPr>
          <w:rFonts w:ascii="Times New Roman" w:hAnsi="Times New Roman" w:cs="Times New Roman"/>
          <w:b/>
          <w:bCs/>
          <w:sz w:val="24"/>
          <w:szCs w:val="24"/>
        </w:rPr>
      </w:pPr>
    </w:p>
    <w:p w:rsidR="00435476" w:rsidRPr="003017C9" w:rsidRDefault="00435476" w:rsidP="00907884">
      <w:pPr>
        <w:pStyle w:val="21"/>
        <w:spacing w:after="0" w:line="240" w:lineRule="auto"/>
        <w:ind w:left="0"/>
        <w:jc w:val="center"/>
        <w:rPr>
          <w:rFonts w:ascii="Times New Roman" w:hAnsi="Times New Roman" w:cs="Times New Roman"/>
          <w:b/>
          <w:bCs/>
          <w:sz w:val="24"/>
          <w:szCs w:val="24"/>
        </w:rPr>
      </w:pPr>
      <w:r w:rsidRPr="003017C9">
        <w:rPr>
          <w:rFonts w:ascii="Times New Roman" w:hAnsi="Times New Roman" w:cs="Times New Roman"/>
          <w:b/>
          <w:bCs/>
          <w:sz w:val="24"/>
          <w:szCs w:val="24"/>
        </w:rPr>
        <w:t>Темы докладов и рефератов</w:t>
      </w:r>
    </w:p>
    <w:p w:rsidR="00435476" w:rsidRPr="003017C9" w:rsidRDefault="00435476" w:rsidP="00907884">
      <w:pPr>
        <w:pStyle w:val="21"/>
        <w:spacing w:after="0" w:line="240" w:lineRule="auto"/>
        <w:ind w:left="0"/>
        <w:jc w:val="center"/>
        <w:rPr>
          <w:rFonts w:ascii="Times New Roman" w:hAnsi="Times New Roman" w:cs="Times New Roman"/>
          <w:b/>
          <w:bCs/>
          <w:sz w:val="24"/>
          <w:szCs w:val="24"/>
        </w:rPr>
      </w:pP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Проблема моральных ценностей в русской идеалистической философии.</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Моральная философия Вл. Соловьева – попытка синтеза теологии и науки.</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Полемика русских идеалистов с революционерами-марксистами по моральным проблемам.</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Проблема высших ценностей в моральной философии русских идеалистов.</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Этическая рефлексия  философии «всеединства» (В.С. Соловьев, С.Л. Франк, С.Н. Трубецкой, С.Н. Булгаков).</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Антиномии свободы (этические искания Н.А. Бердяева).</w:t>
      </w:r>
    </w:p>
    <w:p w:rsidR="00435476" w:rsidRPr="003017C9" w:rsidRDefault="00435476" w:rsidP="00907884">
      <w:pPr>
        <w:pStyle w:val="21"/>
        <w:spacing w:after="0" w:line="240" w:lineRule="auto"/>
        <w:ind w:left="0"/>
        <w:rPr>
          <w:rFonts w:ascii="Times New Roman" w:hAnsi="Times New Roman" w:cs="Times New Roman"/>
          <w:sz w:val="24"/>
          <w:szCs w:val="24"/>
        </w:rPr>
      </w:pPr>
    </w:p>
    <w:p w:rsidR="00435476" w:rsidRPr="003017C9" w:rsidRDefault="00435476" w:rsidP="00907884">
      <w:pPr>
        <w:pStyle w:val="21"/>
        <w:spacing w:after="0" w:line="240" w:lineRule="auto"/>
        <w:ind w:left="0"/>
        <w:jc w:val="center"/>
        <w:rPr>
          <w:rFonts w:ascii="Times New Roman" w:hAnsi="Times New Roman" w:cs="Times New Roman"/>
          <w:b/>
          <w:bCs/>
          <w:sz w:val="24"/>
          <w:szCs w:val="24"/>
        </w:rPr>
      </w:pPr>
      <w:r w:rsidRPr="003017C9">
        <w:rPr>
          <w:rFonts w:ascii="Times New Roman" w:hAnsi="Times New Roman" w:cs="Times New Roman"/>
          <w:b/>
          <w:bCs/>
          <w:sz w:val="24"/>
          <w:szCs w:val="24"/>
        </w:rPr>
        <w:t>Литература</w:t>
      </w:r>
    </w:p>
    <w:p w:rsidR="00435476" w:rsidRPr="003017C9" w:rsidRDefault="00435476" w:rsidP="00907884">
      <w:pPr>
        <w:pStyle w:val="21"/>
        <w:spacing w:after="0" w:line="240" w:lineRule="auto"/>
        <w:ind w:left="0"/>
        <w:jc w:val="center"/>
        <w:rPr>
          <w:rFonts w:ascii="Times New Roman" w:hAnsi="Times New Roman" w:cs="Times New Roman"/>
          <w:b/>
          <w:bCs/>
          <w:sz w:val="24"/>
          <w:szCs w:val="24"/>
        </w:rPr>
      </w:pP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Бердяев Н.А.</w:t>
      </w:r>
      <w:r w:rsidRPr="003017C9">
        <w:rPr>
          <w:rFonts w:ascii="Times New Roman" w:hAnsi="Times New Roman" w:cs="Times New Roman"/>
          <w:sz w:val="24"/>
          <w:szCs w:val="24"/>
        </w:rPr>
        <w:t xml:space="preserve"> Новое религиозное сознание и общественность. СПб., 1907.</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Бердяев Н.А</w:t>
      </w:r>
      <w:r w:rsidRPr="003017C9">
        <w:rPr>
          <w:rFonts w:ascii="Times New Roman" w:hAnsi="Times New Roman" w:cs="Times New Roman"/>
          <w:sz w:val="24"/>
          <w:szCs w:val="24"/>
        </w:rPr>
        <w:t>. Философия свободы. Смысл творчества. М., 1989.</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Вышеславцев Б.П</w:t>
      </w:r>
      <w:r w:rsidRPr="003017C9">
        <w:rPr>
          <w:rFonts w:ascii="Times New Roman" w:hAnsi="Times New Roman" w:cs="Times New Roman"/>
          <w:sz w:val="24"/>
          <w:szCs w:val="24"/>
        </w:rPr>
        <w:t>. Вечное в русской философии //Б.П. Вышеславцев.  Этика преображенного эроса. М.,1994.</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Гусейнов А.А</w:t>
      </w:r>
      <w:r w:rsidRPr="003017C9">
        <w:rPr>
          <w:rFonts w:ascii="Times New Roman" w:hAnsi="Times New Roman" w:cs="Times New Roman"/>
          <w:sz w:val="24"/>
          <w:szCs w:val="24"/>
        </w:rPr>
        <w:t>. Великие моралисты. М., 1994.</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Соловьев В.С</w:t>
      </w:r>
      <w:r w:rsidRPr="003017C9">
        <w:rPr>
          <w:rFonts w:ascii="Times New Roman" w:hAnsi="Times New Roman" w:cs="Times New Roman"/>
          <w:sz w:val="24"/>
          <w:szCs w:val="24"/>
        </w:rPr>
        <w:t>. Оправдание Добра // Соч.: В 2 т. Т. 1. М., 1983.</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Трубецкой С.Н.</w:t>
      </w:r>
      <w:r w:rsidRPr="003017C9">
        <w:rPr>
          <w:rFonts w:ascii="Times New Roman" w:hAnsi="Times New Roman" w:cs="Times New Roman"/>
          <w:sz w:val="24"/>
          <w:szCs w:val="24"/>
        </w:rPr>
        <w:t xml:space="preserve"> Смысл жизни //Смысл жизни. М., 1994.</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Франк С.Л.</w:t>
      </w:r>
      <w:r w:rsidRPr="003017C9">
        <w:rPr>
          <w:rFonts w:ascii="Times New Roman" w:hAnsi="Times New Roman" w:cs="Times New Roman"/>
          <w:sz w:val="24"/>
          <w:szCs w:val="24"/>
        </w:rPr>
        <w:t xml:space="preserve"> Смысл жизни  //Вопросы философии.  1990.  № 6.</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 xml:space="preserve"> Шестов Л.И.</w:t>
      </w:r>
      <w:r w:rsidRPr="003017C9">
        <w:rPr>
          <w:rFonts w:ascii="Times New Roman" w:hAnsi="Times New Roman" w:cs="Times New Roman"/>
          <w:sz w:val="24"/>
          <w:szCs w:val="24"/>
        </w:rPr>
        <w:t xml:space="preserve"> Апофеоз беспочвенности. Л. 1991.</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Этика:  Энциклопедический словарь. М., 2001.</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Юркевич П.Д</w:t>
      </w:r>
      <w:r w:rsidRPr="003017C9">
        <w:rPr>
          <w:rFonts w:ascii="Times New Roman" w:hAnsi="Times New Roman" w:cs="Times New Roman"/>
          <w:sz w:val="24"/>
          <w:szCs w:val="24"/>
        </w:rPr>
        <w:t>. Мир с ближними как условие христианского общежития //Юркевич П.Д. Философские  произведения. М., 1990.</w:t>
      </w:r>
    </w:p>
    <w:p w:rsidR="00435476" w:rsidRPr="003017C9" w:rsidRDefault="00435476" w:rsidP="00907884">
      <w:pPr>
        <w:pStyle w:val="21"/>
        <w:spacing w:after="0" w:line="240" w:lineRule="auto"/>
        <w:ind w:left="0"/>
        <w:rPr>
          <w:rFonts w:ascii="Times New Roman" w:hAnsi="Times New Roman" w:cs="Times New Roman"/>
          <w:sz w:val="24"/>
          <w:szCs w:val="24"/>
        </w:rPr>
      </w:pPr>
    </w:p>
    <w:p w:rsidR="00A43039" w:rsidRPr="003017C9" w:rsidRDefault="00A43039" w:rsidP="00907884">
      <w:pPr>
        <w:pStyle w:val="21"/>
        <w:spacing w:after="0" w:line="240" w:lineRule="auto"/>
        <w:ind w:left="0"/>
        <w:jc w:val="center"/>
        <w:rPr>
          <w:rFonts w:ascii="Times New Roman" w:hAnsi="Times New Roman" w:cs="Times New Roman"/>
          <w:b/>
          <w:bCs/>
          <w:sz w:val="24"/>
          <w:szCs w:val="24"/>
        </w:rPr>
      </w:pPr>
    </w:p>
    <w:p w:rsidR="00A43039" w:rsidRPr="003017C9" w:rsidRDefault="00A43039" w:rsidP="00907884">
      <w:pPr>
        <w:pStyle w:val="21"/>
        <w:spacing w:after="0" w:line="240" w:lineRule="auto"/>
        <w:ind w:left="0"/>
        <w:jc w:val="center"/>
        <w:rPr>
          <w:rFonts w:ascii="Times New Roman" w:hAnsi="Times New Roman" w:cs="Times New Roman"/>
          <w:b/>
          <w:bCs/>
          <w:sz w:val="24"/>
          <w:szCs w:val="24"/>
        </w:rPr>
      </w:pPr>
    </w:p>
    <w:p w:rsidR="00435476" w:rsidRPr="003017C9" w:rsidRDefault="00435476" w:rsidP="00907884">
      <w:pPr>
        <w:pStyle w:val="21"/>
        <w:spacing w:after="0" w:line="240" w:lineRule="auto"/>
        <w:ind w:left="0"/>
        <w:jc w:val="center"/>
        <w:rPr>
          <w:rFonts w:ascii="Times New Roman" w:hAnsi="Times New Roman" w:cs="Times New Roman"/>
          <w:b/>
          <w:bCs/>
          <w:sz w:val="24"/>
          <w:szCs w:val="24"/>
        </w:rPr>
      </w:pPr>
      <w:r w:rsidRPr="003017C9">
        <w:rPr>
          <w:rFonts w:ascii="Times New Roman" w:hAnsi="Times New Roman" w:cs="Times New Roman"/>
          <w:b/>
          <w:bCs/>
          <w:sz w:val="24"/>
          <w:szCs w:val="24"/>
        </w:rPr>
        <w:t>Марксистская (советская) этика</w:t>
      </w:r>
    </w:p>
    <w:p w:rsidR="00435476" w:rsidRPr="003017C9" w:rsidRDefault="00435476" w:rsidP="00907884">
      <w:pPr>
        <w:pStyle w:val="21"/>
        <w:spacing w:after="0" w:line="240" w:lineRule="auto"/>
        <w:ind w:left="0"/>
        <w:jc w:val="center"/>
        <w:rPr>
          <w:rFonts w:ascii="Times New Roman" w:hAnsi="Times New Roman" w:cs="Times New Roman"/>
          <w:b/>
          <w:bCs/>
          <w:sz w:val="24"/>
          <w:szCs w:val="24"/>
        </w:rPr>
      </w:pP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Основные проблемы.</w:t>
      </w:r>
      <w:r w:rsidRPr="003017C9">
        <w:rPr>
          <w:rFonts w:ascii="Times New Roman" w:hAnsi="Times New Roman" w:cs="Times New Roman"/>
          <w:sz w:val="24"/>
          <w:szCs w:val="24"/>
        </w:rPr>
        <w:t xml:space="preserve"> Принцип классовости морали и трудности практического применения этого принципа. Критика классиками марксизма морального обоснования коммунизма. Обоснование морали через объективную историческую необходимость. Психологические </w:t>
      </w:r>
      <w:r w:rsidR="00D302C5" w:rsidRPr="003017C9">
        <w:rPr>
          <w:rFonts w:ascii="Times New Roman" w:hAnsi="Times New Roman" w:cs="Times New Roman"/>
          <w:sz w:val="24"/>
          <w:szCs w:val="24"/>
        </w:rPr>
        <w:t>последствия такого обоснования.</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 xml:space="preserve">Теоретики коммунистического движения последовательно и по-своему логично отвергали общечеловеческие ценности и моральные нормы, доказывали классовость морали, как и всех других надстроечных духовных явлений. Тем самым они доказывали свое право на революционное насилие по отношению к старому миру, необходимость его разрушения. Но </w:t>
      </w:r>
      <w:r w:rsidRPr="003017C9">
        <w:rPr>
          <w:rFonts w:ascii="Times New Roman" w:hAnsi="Times New Roman" w:cs="Times New Roman"/>
          <w:sz w:val="24"/>
          <w:szCs w:val="24"/>
        </w:rPr>
        <w:lastRenderedPageBreak/>
        <w:t>парадоксальность положения состояла в том, что в своей практике по изменению, переделке общества руководители коммунистических и рабочих партий опирались прежде всего на общечеловеческие моральные нормы, на возмущение эксплуатацией и социальным неравенством. Марксизм, как и вся гуманистическая общественная мысль, выразил всеобщий протест против нового экономического уклада, который далеко не сразу обнаружил свои позитивные тенденции, способность к социальной защите простого труженика.</w:t>
      </w:r>
    </w:p>
    <w:p w:rsidR="00435476" w:rsidRPr="003017C9" w:rsidRDefault="00A43039"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 xml:space="preserve">       </w:t>
      </w:r>
      <w:r w:rsidR="00435476" w:rsidRPr="003017C9">
        <w:rPr>
          <w:rFonts w:ascii="Times New Roman" w:hAnsi="Times New Roman" w:cs="Times New Roman"/>
          <w:sz w:val="24"/>
          <w:szCs w:val="24"/>
        </w:rPr>
        <w:t>Это противоречие нуждалось в теоретическом обосновании. Прежде всего проводилась мысль, что интересы рабочего класса не являются узкокастовыми, потому что этот класс выражает интересы всего общества, является его реальным освободителем.  Эта идея, в свою очередь, опиралась на идею общественного прогресса, а в более широкой интерпретации – на идею объективной исторической необходимости. Логической связи между тезисом неотвратимости какого-то процесса и моральной  обязательностью содействовать ему, конечно, нет. (Люди знают о неизбежности смерти, но делают все, чтобы ее отсрочить).</w:t>
      </w:r>
    </w:p>
    <w:p w:rsidR="00435476" w:rsidRPr="003017C9" w:rsidRDefault="00A43039"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 xml:space="preserve">        </w:t>
      </w:r>
      <w:r w:rsidR="00435476" w:rsidRPr="003017C9">
        <w:rPr>
          <w:rFonts w:ascii="Times New Roman" w:hAnsi="Times New Roman" w:cs="Times New Roman"/>
          <w:sz w:val="24"/>
          <w:szCs w:val="24"/>
        </w:rPr>
        <w:t>Обоснование морали через историческую необходимость (должно, потому что необходимо) убеждало не только специалистов-идеологов, но и широкую публику. Уже вторую сотню лет этот тезис распространен  в философско-мировоззренческих, нравственно-политических  рассуждениях, а для советской этики был основополагающим, исходным. Дело в том, что здесь работала не логическая, а психологическая необходимость, поскольку этот довод апеллировал к высокому авторитету науки. Происходил процесс фетишизации, обожествления науки в массовом сознании.</w:t>
      </w:r>
    </w:p>
    <w:p w:rsidR="00435476" w:rsidRPr="003017C9" w:rsidRDefault="00A43039"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 xml:space="preserve">        </w:t>
      </w:r>
      <w:r w:rsidR="00435476" w:rsidRPr="003017C9">
        <w:rPr>
          <w:rFonts w:ascii="Times New Roman" w:hAnsi="Times New Roman" w:cs="Times New Roman"/>
          <w:sz w:val="24"/>
          <w:szCs w:val="24"/>
        </w:rPr>
        <w:t>Обоснование морали с помощью науки имеет вполне реальные практические последствия. Люди, принявшие такое обоснование и уверенные в своем знании объективного хода истории, могут стать очень опасными фигурами. Они могут действовать, опираясь на какие-то внечеловеческие основания, чувствуя за собой мощные, почти космические силы. Обожествление науки приводит к тому, что марксистские идеологи превращаются в касту жрецов, находящихся в интимно-коротких отношениях с божеством по имени Наука. Фанатики исторической необходимости играют первые роли на начальных этапах нового исторического движения. Их постепенно вытесняют циники, прагматики, для которых апелляция к исторической идее служит лишь пропагандистским камуфляжем.</w:t>
      </w:r>
    </w:p>
    <w:p w:rsidR="00435476" w:rsidRPr="003017C9" w:rsidRDefault="00435476" w:rsidP="00907884">
      <w:pPr>
        <w:pStyle w:val="21"/>
        <w:spacing w:after="0" w:line="240" w:lineRule="auto"/>
        <w:ind w:left="0"/>
        <w:rPr>
          <w:rFonts w:ascii="Times New Roman" w:hAnsi="Times New Roman" w:cs="Times New Roman"/>
          <w:sz w:val="24"/>
          <w:szCs w:val="24"/>
        </w:rPr>
      </w:pPr>
    </w:p>
    <w:p w:rsidR="00435476" w:rsidRPr="003017C9" w:rsidRDefault="00435476" w:rsidP="00907884">
      <w:pPr>
        <w:pStyle w:val="21"/>
        <w:spacing w:after="0" w:line="240" w:lineRule="auto"/>
        <w:ind w:left="0"/>
        <w:jc w:val="center"/>
        <w:rPr>
          <w:rFonts w:ascii="Times New Roman" w:hAnsi="Times New Roman" w:cs="Times New Roman"/>
          <w:b/>
          <w:bCs/>
          <w:sz w:val="24"/>
          <w:szCs w:val="24"/>
        </w:rPr>
      </w:pPr>
      <w:r w:rsidRPr="003017C9">
        <w:rPr>
          <w:rFonts w:ascii="Times New Roman" w:hAnsi="Times New Roman" w:cs="Times New Roman"/>
          <w:b/>
          <w:bCs/>
          <w:sz w:val="24"/>
          <w:szCs w:val="24"/>
        </w:rPr>
        <w:t>Темы докладов и рефератов</w:t>
      </w:r>
    </w:p>
    <w:p w:rsidR="00435476" w:rsidRPr="003017C9" w:rsidRDefault="00435476" w:rsidP="00907884">
      <w:pPr>
        <w:pStyle w:val="21"/>
        <w:spacing w:after="0" w:line="240" w:lineRule="auto"/>
        <w:ind w:left="0"/>
        <w:jc w:val="center"/>
        <w:rPr>
          <w:rFonts w:ascii="Times New Roman" w:hAnsi="Times New Roman" w:cs="Times New Roman"/>
          <w:b/>
          <w:bCs/>
          <w:sz w:val="24"/>
          <w:szCs w:val="24"/>
        </w:rPr>
      </w:pP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Этическая проблематика в философии К. Маркса.</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Интерпретация проблем нравственности в работах Ф. Энгельса.</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Особенности развития этики в советский период.</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Проблема классовых и общечеловеческих моральных норм в советской этике.</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Теоретические утверждения марксистской этики и моральные лозунги практической работы с массами.</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Проблема обоснования морали в марксистской этике через историческую необходимость.</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Проблема знаний и ценностей в марксистской этике.</w:t>
      </w:r>
    </w:p>
    <w:p w:rsidR="00435476" w:rsidRPr="003017C9" w:rsidRDefault="00435476" w:rsidP="00907884">
      <w:pPr>
        <w:pStyle w:val="21"/>
        <w:spacing w:after="0" w:line="240" w:lineRule="auto"/>
        <w:ind w:left="0"/>
        <w:rPr>
          <w:rFonts w:ascii="Times New Roman" w:hAnsi="Times New Roman" w:cs="Times New Roman"/>
          <w:sz w:val="24"/>
          <w:szCs w:val="24"/>
        </w:rPr>
      </w:pPr>
    </w:p>
    <w:p w:rsidR="00435476" w:rsidRPr="003017C9" w:rsidRDefault="00435476" w:rsidP="00907884">
      <w:pPr>
        <w:pStyle w:val="21"/>
        <w:spacing w:after="0" w:line="240" w:lineRule="auto"/>
        <w:ind w:left="0"/>
        <w:jc w:val="center"/>
        <w:rPr>
          <w:rFonts w:ascii="Times New Roman" w:hAnsi="Times New Roman" w:cs="Times New Roman"/>
          <w:b/>
          <w:bCs/>
          <w:sz w:val="24"/>
          <w:szCs w:val="24"/>
        </w:rPr>
      </w:pPr>
      <w:r w:rsidRPr="003017C9">
        <w:rPr>
          <w:rFonts w:ascii="Times New Roman" w:hAnsi="Times New Roman" w:cs="Times New Roman"/>
          <w:b/>
          <w:bCs/>
          <w:sz w:val="24"/>
          <w:szCs w:val="24"/>
        </w:rPr>
        <w:t>Литература</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Гусейнов А.А.</w:t>
      </w:r>
      <w:r w:rsidRPr="003017C9">
        <w:rPr>
          <w:rFonts w:ascii="Times New Roman" w:hAnsi="Times New Roman" w:cs="Times New Roman"/>
          <w:sz w:val="24"/>
          <w:szCs w:val="24"/>
        </w:rPr>
        <w:t xml:space="preserve"> Золотое правило нравственности. М., 1988.</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Партийная этика: документы и материалы 20-х годов. М., 1989.</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Смоленцев Ю.М.</w:t>
      </w:r>
      <w:r w:rsidRPr="003017C9">
        <w:rPr>
          <w:rFonts w:ascii="Times New Roman" w:hAnsi="Times New Roman" w:cs="Times New Roman"/>
          <w:sz w:val="24"/>
          <w:szCs w:val="24"/>
        </w:rPr>
        <w:t xml:space="preserve">  Проблемы гуманизма в марксистской этике. М., 1984.</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Соловьев Э.Ю</w:t>
      </w:r>
      <w:r w:rsidRPr="003017C9">
        <w:rPr>
          <w:rFonts w:ascii="Times New Roman" w:hAnsi="Times New Roman" w:cs="Times New Roman"/>
          <w:sz w:val="24"/>
          <w:szCs w:val="24"/>
        </w:rPr>
        <w:t>. Прошлое толкует нас (очерки по истории философии и культуры). М., 1991.</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Фрицханд М</w:t>
      </w:r>
      <w:r w:rsidRPr="003017C9">
        <w:rPr>
          <w:rFonts w:ascii="Times New Roman" w:hAnsi="Times New Roman" w:cs="Times New Roman"/>
          <w:sz w:val="24"/>
          <w:szCs w:val="24"/>
        </w:rPr>
        <w:t>. Марксизм, гуманизм, мораль. М. 1976.</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 xml:space="preserve"> Этика ненасилия. М., 1991.</w:t>
      </w:r>
    </w:p>
    <w:p w:rsidR="00DF2877" w:rsidRPr="003017C9" w:rsidRDefault="00DF2877" w:rsidP="00907884">
      <w:pPr>
        <w:pStyle w:val="21"/>
        <w:spacing w:after="0" w:line="240" w:lineRule="auto"/>
        <w:ind w:left="0"/>
        <w:rPr>
          <w:rFonts w:ascii="Times New Roman" w:hAnsi="Times New Roman" w:cs="Times New Roman"/>
          <w:sz w:val="24"/>
          <w:szCs w:val="24"/>
        </w:rPr>
      </w:pPr>
    </w:p>
    <w:p w:rsidR="00DF2877" w:rsidRPr="003017C9" w:rsidRDefault="006A7E2D" w:rsidP="00DF2877">
      <w:pPr>
        <w:pStyle w:val="21"/>
        <w:spacing w:after="0" w:line="240" w:lineRule="auto"/>
        <w:ind w:left="0"/>
        <w:jc w:val="center"/>
        <w:rPr>
          <w:rFonts w:ascii="Times New Roman" w:hAnsi="Times New Roman" w:cs="Times New Roman"/>
          <w:b/>
          <w:sz w:val="24"/>
          <w:szCs w:val="24"/>
        </w:rPr>
      </w:pPr>
      <w:r w:rsidRPr="003017C9">
        <w:rPr>
          <w:rFonts w:ascii="Times New Roman" w:hAnsi="Times New Roman" w:cs="Times New Roman"/>
          <w:b/>
          <w:sz w:val="24"/>
          <w:szCs w:val="24"/>
        </w:rPr>
        <w:t>Этика Абая</w:t>
      </w:r>
    </w:p>
    <w:p w:rsidR="00DF2877" w:rsidRPr="003017C9" w:rsidRDefault="00DF2877" w:rsidP="00DF2877">
      <w:pPr>
        <w:pStyle w:val="21"/>
        <w:spacing w:after="0" w:line="240" w:lineRule="auto"/>
        <w:ind w:left="0"/>
        <w:jc w:val="center"/>
        <w:rPr>
          <w:rFonts w:ascii="Times New Roman" w:hAnsi="Times New Roman" w:cs="Times New Roman"/>
          <w:b/>
          <w:sz w:val="24"/>
          <w:szCs w:val="24"/>
        </w:rPr>
      </w:pPr>
    </w:p>
    <w:p w:rsidR="006A7E2D" w:rsidRPr="003017C9" w:rsidRDefault="00DF2877" w:rsidP="006A7E2D">
      <w:pPr>
        <w:spacing w:after="0" w:line="240" w:lineRule="auto"/>
        <w:jc w:val="both"/>
        <w:rPr>
          <w:rFonts w:ascii="Times New Roman" w:hAnsi="Times New Roman" w:cs="Times New Roman"/>
          <w:sz w:val="24"/>
          <w:szCs w:val="24"/>
        </w:rPr>
      </w:pPr>
      <w:r w:rsidRPr="003017C9">
        <w:rPr>
          <w:rFonts w:ascii="Times New Roman" w:hAnsi="Times New Roman" w:cs="Times New Roman"/>
          <w:b/>
          <w:sz w:val="24"/>
          <w:szCs w:val="24"/>
        </w:rPr>
        <w:t xml:space="preserve">        </w:t>
      </w:r>
      <w:r w:rsidR="006A7E2D" w:rsidRPr="003017C9">
        <w:rPr>
          <w:rFonts w:ascii="Times New Roman" w:hAnsi="Times New Roman" w:cs="Times New Roman"/>
          <w:sz w:val="24"/>
          <w:szCs w:val="24"/>
        </w:rPr>
        <w:t>Каждый народ имеет духовные и нравственные опоры. Одной из таких фундаментальных опор в сознании казахского народа является творческое наследие выдающегося просветителя Абая Кунанбаева. В его произведениях максимально отражены традиции народного творчества и осмысление проблем общества.</w:t>
      </w:r>
    </w:p>
    <w:p w:rsidR="006A7E2D" w:rsidRPr="003017C9" w:rsidRDefault="006A7E2D" w:rsidP="006A7E2D">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Абай – один из величайших гуманистов прошлого. Воздействовать на умы и чувства людей, обновлять общество средством поэтического слова, глубокое уважение к достоинству человека – вот что характерно для Абая-гуманиста.</w:t>
      </w:r>
    </w:p>
    <w:p w:rsidR="006A7E2D" w:rsidRPr="003017C9" w:rsidRDefault="006A7E2D" w:rsidP="006A7E2D">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Не для забавы я слагаю стих, Не выдумками наполняю стих, Для чутких слухом, сердцем и душой Для молодых я свой рождаю стих, -так сам Абай определил предмет своего творчества.</w:t>
      </w:r>
    </w:p>
    <w:p w:rsidR="006A7E2D" w:rsidRPr="003017C9" w:rsidRDefault="006A7E2D" w:rsidP="006A7E2D">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Да, именно к молодёжи – к будущему своего народа, а в его светлое будущее, несмотря ни на какие сложности своего времени, великий мыслитель, поэт просветитель-демократ не терял своей веры, утверждая: «Кто не испытывал зла? Теряет надежду лишь безвольный… Ведь истина, что в мире нет ничего постоянного, значит, и зло не вечно… Разве после суровой многоснежной зимы не приходит весна цветущая, многоводная, прекрасная?!». Одно из «Слов» он заканчивает мыслью «И думаю, что может быть, и хорошо жить так, устремляя взор надежды на будущее».</w:t>
      </w:r>
    </w:p>
    <w:p w:rsidR="006A7E2D" w:rsidRPr="003017C9" w:rsidRDefault="006A7E2D" w:rsidP="006A7E2D">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Если обратиться к педагогическим взглядам Абая, формировавшимся в прошлом столетии, то в них отражены основополагающие общечеловеческие проблемы педагогической теории и практики.</w:t>
      </w:r>
    </w:p>
    <w:p w:rsidR="006A7E2D" w:rsidRPr="003017C9" w:rsidRDefault="006A7E2D" w:rsidP="006A7E2D">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Вот некоторые из них: «Лишь знаньем жив человек, Лишь знаньем движется век, Лишь знанье светоч сердец… » .</w:t>
      </w:r>
    </w:p>
    <w:p w:rsidR="006A7E2D" w:rsidRPr="003017C9" w:rsidRDefault="006A7E2D" w:rsidP="006A7E2D">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Хотя Абай не писал специальных философских и педагогических трудов, но почти все без исключения произведения пламенного наставника молодёжи пронизаны нравственно-этическими назиданиями, опирающимися на интересы, нравственные идеалы и мудрость трудового народа, на творчество казахской народной интеллигенции – акынов и композиторов, на достижения общественной мысли народов Востока и Запада.</w:t>
      </w:r>
    </w:p>
    <w:p w:rsidR="006A7E2D" w:rsidRPr="003017C9" w:rsidRDefault="006A7E2D" w:rsidP="006A7E2D">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Актуальны сегодня мысли Абая о формировании нравственных принципов и нравственных ценностей в процессе самой жизни в противовес религиозному учению о «божественной предопределённости» морали. По мнению Абая, человек не рождается с какими-то готовыми качествами личности. Все понятия о добродетели, все правила поведения приобретаются в процессе его жизни и деятельности. Он призывает молодых:</w:t>
      </w:r>
    </w:p>
    <w:p w:rsidR="006A7E2D" w:rsidRPr="003017C9" w:rsidRDefault="006A7E2D" w:rsidP="006A7E2D">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Не кидайся на всё сгоряча, Дарованьем своим гордись:</w:t>
      </w:r>
    </w:p>
    <w:p w:rsidR="006A7E2D" w:rsidRPr="003017C9" w:rsidRDefault="006A7E2D" w:rsidP="006A7E2D">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И ты, человек, кирпич мирозданья В здание жизни самой ложись.</w:t>
      </w:r>
    </w:p>
    <w:p w:rsidR="006A7E2D" w:rsidRPr="003017C9" w:rsidRDefault="006A7E2D" w:rsidP="006A7E2D">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Несмотря на разное социальное положение, утверждает Абай, люди от природы равны. Об этом прирождённом биологическом равенстве людей Абай пишет в 34 слове Назиданий: «В этом мире рождение и рост, сытость и голод, горе и смерть, строение тела и место, откуда взялся человек и куда он должен отправиться, — всё это одинаково».</w:t>
      </w:r>
    </w:p>
    <w:p w:rsidR="006A7E2D" w:rsidRPr="003017C9" w:rsidRDefault="006A7E2D" w:rsidP="006A7E2D">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А поскольку люди равны, то им незачем стремиться навязывать свою волю, силу другим, ибо они не лучше других. Наоборот, люди, народы должны проникнуться взаимным уважением друг к другу, любить друг друга, жить в мире, не враждовать и не завидовать друг другу.</w:t>
      </w:r>
    </w:p>
    <w:p w:rsidR="006A7E2D" w:rsidRPr="003017C9" w:rsidRDefault="006A7E2D" w:rsidP="006A7E2D">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В центре миропонимания Абая, как и других мыслителей, таким образом, находится человек, сущность которого мыслитель рассматривает чрезвычайно многопланово, с точки зрения биологической, психологической, социальной и педагогической. Абая привлекает эстетический, этический облик человека, его образование и воспитание, мир его чувств и интеллекта, его идеалы и цель жизни.</w:t>
      </w:r>
    </w:p>
    <w:p w:rsidR="006A7E2D" w:rsidRPr="003017C9" w:rsidRDefault="006A7E2D" w:rsidP="006A7E2D">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Несмотря на прирождённое равенство, люди, далее утверждает Абай, в нравственном отношении друг с другом не равны: одни безнравственны, порочны, глупы, хитры, другие, наоборот, нравственны, добродетельны, умны, скромны и т. Д. Свой высший этический идеал Абай выразил в нравственной формуле: «Адам бол! — Будь человеком!», с которой он </w:t>
      </w:r>
      <w:r w:rsidRPr="003017C9">
        <w:rPr>
          <w:rFonts w:ascii="Times New Roman" w:hAnsi="Times New Roman" w:cs="Times New Roman"/>
          <w:sz w:val="24"/>
          <w:szCs w:val="24"/>
        </w:rPr>
        <w:lastRenderedPageBreak/>
        <w:t>обращается, прежде всего, к молодёжи. Этический смысл абаевской   формулы «Адам бол!» состоит в высокой оценке роли назначения человека в жизни. В его понимании человек должен сочетать в себе разум и гуманность, трудолюбие и образованность, дружбу и любовь. Он не уставал напоминать современникам, что солнце и луна — украшение небес; леса и ягоды — украшение гор, а украшение земли – человек.</w:t>
      </w:r>
    </w:p>
    <w:p w:rsidR="006A7E2D" w:rsidRPr="003017C9" w:rsidRDefault="006A7E2D" w:rsidP="006A7E2D">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Особое значение в воспитании молодежи Абай придавал семейному воспитанию. Первые и самые главные воспитатели, учителя, по мысли Абая, – это родители.</w:t>
      </w:r>
    </w:p>
    <w:p w:rsidR="006A7E2D" w:rsidRPr="003017C9" w:rsidRDefault="006A7E2D" w:rsidP="006A7E2D">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Абай свято верил, что время, полное невежества и темноты, уйдет, и его сменит светлый мир, который будет построен молодыми.</w:t>
      </w:r>
    </w:p>
    <w:p w:rsidR="006A7E2D" w:rsidRPr="003017C9" w:rsidRDefault="006A7E2D" w:rsidP="006A7E2D">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Придавая первостепенное значение роли воспитания в становлении человека и борясь против тех, кто пытался пороки людей объяснить предписанием рока, судьбы, Абай подчеркивал, что человек не от природы получает нравственные качества, он становится нравственным или безнравственным лишь в процессе воспитания. Кто же является воспитателем ребёнка? Конечно же, это прежде всего люди, которые его окружают. Их Абай делит на 3 группы.</w:t>
      </w:r>
    </w:p>
    <w:p w:rsidR="006A7E2D" w:rsidRPr="003017C9" w:rsidRDefault="006A7E2D" w:rsidP="006A7E2D">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Во-первых, это по Абаю, родители, братья, сёстры, то есть семейное, родственное окружение ребёнка. Во-вторых, это учителя, воспитатели, наставники, то есть взрослые люди, профессионально отвечающие за воспитание ребёнка. И, в-третьих, это сверстники, друзья, товарищи.</w:t>
      </w:r>
    </w:p>
    <w:p w:rsidR="006A7E2D" w:rsidRPr="003017C9" w:rsidRDefault="006A7E2D" w:rsidP="006A7E2D">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Но Абай делает важный нравственно-этический вывод: кто из этих категорий людей наиболее уважаем детьми, кому из них они больше верят, влияние кого оказывается наиболее сильным, значительным. Согласно Абаю, любимый человек — есть первый и главный наставник детей.</w:t>
      </w:r>
    </w:p>
    <w:p w:rsidR="006A7E2D" w:rsidRPr="003017C9" w:rsidRDefault="006A7E2D" w:rsidP="006A7E2D">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Также Абай в своих Назиданиях неоднократно напоминает, что нравы казахских детей портятся из-за неправильного воспитания их родителями, наставниками, в результате пагубного влияния невежественных сверстников.</w:t>
      </w:r>
    </w:p>
    <w:p w:rsidR="006A7E2D" w:rsidRPr="003017C9" w:rsidRDefault="006A7E2D" w:rsidP="006A7E2D">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Формула нравственности в трактовке Абая: «Адам бол!» («Будь, стань человеком!») заключается также в следующих нижеприведенных положениях. Зрелость человека, на взгляд просветителя, определяют три главных качества: разум, сердце, воля. Опорой общества и народа должны быть личности, в полной мере овладевшие этими качествами. Будучи истинным патриотом, Абай видел будущее своего народа в образовании, просвещении, развитии науки и искусства, в упорном и созидательном труде. Он писал: «Тот, у кого больше знаний, любви, справедливости, – тот мудрец, тот ученый, тот и обладает миром».</w:t>
      </w:r>
    </w:p>
    <w:p w:rsidR="006A7E2D" w:rsidRPr="003017C9" w:rsidRDefault="006A7E2D" w:rsidP="006A7E2D">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Мыслитель активно призывает свой народ не стоять на месте, постоянно развиваться, совершенствоваться, обогащать свой духовный мир. Абай в «Книге слов» размышляет о значении мировой культуры и науки для просвещения казахского народа.</w:t>
      </w:r>
    </w:p>
    <w:p w:rsidR="006A7E2D" w:rsidRPr="003017C9" w:rsidRDefault="006A7E2D" w:rsidP="006A7E2D">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В современном Казахстане в контексте глобализации мира актуально звучит призыв великого Абая учиться у всех народов, сохраняя при этом свое собственное лицо, национальное и человеческое достоинство, умножая число друзей, укрепляя дружбу со всем миром. Абай понимал человека как целостную личность, наделенную душой и разумом. Человек для Абая – центр мироздания. Духовность – определяющее начало в человеке, которое впитывается посредством книг и народной мудрости, искусства и духовного опыта.</w:t>
      </w:r>
    </w:p>
    <w:p w:rsidR="006A7E2D" w:rsidRPr="003017C9" w:rsidRDefault="006A7E2D" w:rsidP="006A7E2D">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Просвещение в трактовке Абая рассматривалось в качестве средства совершенствования человека и общества.  Осваивая мир культуры, человек воспринимает те или иные идеи и идеалы, языки и нормы поведения. Для великого поэта, мыслителя, гуманиста, выразителя сокровенных дум казахского народа Абая Кунанбаева главное – человечность, ценность человеческого существования, нахождение своего места в жизни. Обращение к советам и нравственным заповедям Абая может очень нам помочь в преодолении собственного нравственного несовершенства и особенно в воспитании молодого поколения. Выдвигая свой нравственный принцип «Адам бол!» в цикле моралистических поэтических произведений, Абай разрабатывает для молодёжи целый кодекс этических норм дружбы и </w:t>
      </w:r>
      <w:r w:rsidRPr="003017C9">
        <w:rPr>
          <w:rFonts w:ascii="Times New Roman" w:hAnsi="Times New Roman" w:cs="Times New Roman"/>
          <w:sz w:val="24"/>
          <w:szCs w:val="24"/>
        </w:rPr>
        <w:lastRenderedPageBreak/>
        <w:t>товарищества, любви в супружестве, долга и совести, мужества и красоты человеческих отношений и т.д. В этом отношении характерны такие произведения, как: «О, джигиты, дорог смех, не шутовство», «В интернате учиться» и многие другие. Если в одних стихотворениях Абай учит, что надо делать, чтобы быть человеком, то в других учит, чего не следует делать, чтобы стать человеком. Например, «Не щеголяй вещами», «Измучен, обманут я всем вокруг» и другие.</w:t>
      </w:r>
    </w:p>
    <w:p w:rsidR="006A7E2D" w:rsidRPr="003017C9" w:rsidRDefault="006A7E2D" w:rsidP="006A7E2D">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Высоко оценивая роль воспитания в изменении нравов людей, Абай определяет нравственные цели воспитания и образования. Высшая цель воспитания, по мнению Абая, — сделать из ребёнка  труженика и патриота, а цель обучения — познание вселенной, приобретение знаний, получение образования и профессии.</w:t>
      </w:r>
    </w:p>
    <w:p w:rsidR="006A7E2D" w:rsidRPr="003017C9" w:rsidRDefault="006A7E2D" w:rsidP="006A7E2D">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Главными средствами нравственного воспитания Абай считает труд и просвещение народа. У него нет почти ни одного произведения, где не говорилось бы о значении труда в жизни человека. Абай воспевает труд как жизненную потребность человека и как основу его нравственности. Человек труда — есть истинный носитель добродетели. Что касается науки, просвещения, то их Абай считает универсальными средствами для разрешения всех нравственных проблем, то есть воспитание в молодом человеке стремления к знанию, к разумности. Абай стремится доказать необходимость сделать этику научной, а науку – этичной, нравственной. Один из путей достижения этого идеального соотношения Абаю видится в благоразумно и умеренности - «қанағат ету».</w:t>
      </w:r>
    </w:p>
    <w:p w:rsidR="006A7E2D" w:rsidRPr="003017C9" w:rsidRDefault="006A7E2D" w:rsidP="006A7E2D">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Умеренность у Абая в потребностях и тем более в поступках выступает как единая нравственная категория, заповедь. Знать меру всему и всего – большое дело.</w:t>
      </w:r>
    </w:p>
    <w:p w:rsidR="006A7E2D" w:rsidRPr="003017C9" w:rsidRDefault="006A7E2D" w:rsidP="006A7E2D">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«Не запутывайся в мыслях, одевании, не лишайся здравого рассудка. В еде, в питье, в схеме, в одевании, в объятиях, в поцелуях, в страсти к богатству, даже карьеризму и хитрости — во всём имеется мера. Всё, что сверх меры – зло».</w:t>
      </w:r>
    </w:p>
    <w:p w:rsidR="006A7E2D" w:rsidRPr="003017C9" w:rsidRDefault="006A7E2D" w:rsidP="006A7E2D">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А меру человеку должна подсказать совесть, являющаяся нравственным регулятором поступков и поведения. Совестливый человек чувствует свою моральную ответственность перед окружающими людьми, так как совесть – это самооценка своих поступков. Чтобы вовремя удержать себя от безнравственных поступков, Абай предлагает постоянные самоотчеты перед своей совестью.</w:t>
      </w:r>
    </w:p>
    <w:p w:rsidR="006A7E2D" w:rsidRPr="003017C9" w:rsidRDefault="006A7E2D" w:rsidP="006A7E2D">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Таким образом, Абаем формулируются в его поэзии и прозе наиболее общие нравственные принципы его высшего этического идеала «Адам бол!». Во-первых, это трудолюбие, во-вторых, стремление к знанию, разумности, в-третьих, умеренность, в-четвёртых, совестливость и, в-пятых, самоконтроль, самовоспитание, самодисциплина.</w:t>
      </w:r>
    </w:p>
    <w:p w:rsidR="006A7E2D" w:rsidRPr="003017C9" w:rsidRDefault="006A7E2D" w:rsidP="006A7E2D">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Можно утверждать, что провозглашенные в прошлом столетии Абаем моральные нормы, осуждающие с одной стороны, подлость, нечестность, распутство, с другой — возвышающие любовь к труду, самоотверженную борьбу за интересы народа, честность, правдивость, упорство в изучении науки, его высший этический идеал «Адам бол!» не только не утратили своего значения в наше время, а приобрели новую силу звучания и требуют самого пристального изучения и овладения ими каждым.</w:t>
      </w:r>
    </w:p>
    <w:p w:rsidR="00DF2877" w:rsidRPr="003017C9" w:rsidRDefault="00DF2877" w:rsidP="00DF2877">
      <w:pPr>
        <w:pStyle w:val="21"/>
        <w:spacing w:after="0" w:line="240" w:lineRule="auto"/>
        <w:ind w:left="0"/>
        <w:rPr>
          <w:rFonts w:ascii="Times New Roman" w:hAnsi="Times New Roman" w:cs="Times New Roman"/>
          <w:b/>
          <w:sz w:val="24"/>
          <w:szCs w:val="24"/>
        </w:rPr>
      </w:pPr>
    </w:p>
    <w:p w:rsidR="006A7E2D" w:rsidRPr="003017C9" w:rsidRDefault="006A7E2D" w:rsidP="006A7E2D">
      <w:pPr>
        <w:pStyle w:val="21"/>
        <w:spacing w:after="0" w:line="240" w:lineRule="auto"/>
        <w:ind w:left="0"/>
        <w:jc w:val="center"/>
        <w:rPr>
          <w:rFonts w:ascii="Times New Roman" w:hAnsi="Times New Roman" w:cs="Times New Roman"/>
          <w:b/>
          <w:sz w:val="24"/>
          <w:szCs w:val="24"/>
        </w:rPr>
      </w:pPr>
      <w:r w:rsidRPr="003017C9">
        <w:rPr>
          <w:rFonts w:ascii="Times New Roman" w:hAnsi="Times New Roman" w:cs="Times New Roman"/>
          <w:b/>
          <w:sz w:val="24"/>
          <w:szCs w:val="24"/>
        </w:rPr>
        <w:t>Литература</w:t>
      </w:r>
    </w:p>
    <w:p w:rsidR="006A7E2D" w:rsidRPr="003017C9" w:rsidRDefault="004B5A7D" w:rsidP="006A7E2D">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1.</w:t>
      </w:r>
      <w:r w:rsidR="006A7E2D" w:rsidRPr="003017C9">
        <w:rPr>
          <w:rFonts w:ascii="Times New Roman" w:hAnsi="Times New Roman" w:cs="Times New Roman"/>
          <w:sz w:val="24"/>
          <w:szCs w:val="24"/>
        </w:rPr>
        <w:t>Құнанбаев А. Шығармалары</w:t>
      </w:r>
      <w:r w:rsidRPr="003017C9">
        <w:rPr>
          <w:rFonts w:ascii="Times New Roman" w:hAnsi="Times New Roman" w:cs="Times New Roman"/>
          <w:sz w:val="24"/>
          <w:szCs w:val="24"/>
        </w:rPr>
        <w:t xml:space="preserve">ның толық жинағы (екі томдық). – </w:t>
      </w:r>
      <w:r w:rsidR="006A7E2D" w:rsidRPr="003017C9">
        <w:rPr>
          <w:rFonts w:ascii="Times New Roman" w:hAnsi="Times New Roman" w:cs="Times New Roman"/>
          <w:sz w:val="24"/>
          <w:szCs w:val="24"/>
        </w:rPr>
        <w:t>Алматы:  Көркем  әдебиет, 2002. – 368 б.</w:t>
      </w:r>
    </w:p>
    <w:p w:rsidR="006A7E2D" w:rsidRPr="003017C9" w:rsidRDefault="004B5A7D" w:rsidP="006A7E2D">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2.</w:t>
      </w:r>
      <w:r w:rsidR="006A7E2D" w:rsidRPr="003017C9">
        <w:rPr>
          <w:rFonts w:ascii="Times New Roman" w:hAnsi="Times New Roman" w:cs="Times New Roman"/>
          <w:sz w:val="24"/>
          <w:szCs w:val="24"/>
        </w:rPr>
        <w:t>Абай Кунанбаев. Избранное. Серия «Мудрость веков». – М.: Русский раритет, – 426 с. 3 Құнанбаев А. Книга слов / Пер. с каз. Р. Сейсенбаева. – Семипалатинск, 2001. – 218 с.</w:t>
      </w:r>
    </w:p>
    <w:p w:rsidR="006A7E2D" w:rsidRPr="003017C9" w:rsidRDefault="004B5A7D" w:rsidP="006A7E2D">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3.</w:t>
      </w:r>
      <w:r w:rsidR="006A7E2D" w:rsidRPr="003017C9">
        <w:rPr>
          <w:rFonts w:ascii="Times New Roman" w:hAnsi="Times New Roman" w:cs="Times New Roman"/>
          <w:sz w:val="24"/>
          <w:szCs w:val="24"/>
        </w:rPr>
        <w:t>Орынбеков М.С. Философские воззрения Абая. – Алматы: Гылым, – 334 с.</w:t>
      </w:r>
    </w:p>
    <w:p w:rsidR="006A7E2D" w:rsidRPr="003017C9" w:rsidRDefault="004B5A7D" w:rsidP="006A7E2D">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4.</w:t>
      </w:r>
      <w:r w:rsidR="006A7E2D" w:rsidRPr="003017C9">
        <w:rPr>
          <w:rFonts w:ascii="Times New Roman" w:hAnsi="Times New Roman" w:cs="Times New Roman"/>
          <w:sz w:val="24"/>
          <w:szCs w:val="24"/>
        </w:rPr>
        <w:t>Мамырбекова А.С. Нравственный оптимизм Абая // Мысль. – 2007. – № 8. – 116 с.</w:t>
      </w:r>
    </w:p>
    <w:p w:rsidR="006A7E2D" w:rsidRPr="003017C9" w:rsidRDefault="006A7E2D" w:rsidP="006A7E2D">
      <w:pPr>
        <w:pStyle w:val="21"/>
        <w:spacing w:after="0" w:line="240" w:lineRule="auto"/>
        <w:ind w:left="0"/>
        <w:jc w:val="center"/>
        <w:rPr>
          <w:rFonts w:ascii="Times New Roman" w:hAnsi="Times New Roman" w:cs="Times New Roman"/>
          <w:b/>
          <w:sz w:val="24"/>
          <w:szCs w:val="24"/>
        </w:rPr>
      </w:pPr>
    </w:p>
    <w:p w:rsidR="00DF2877" w:rsidRPr="003017C9" w:rsidRDefault="006A7E2D" w:rsidP="006A7E2D">
      <w:pPr>
        <w:pStyle w:val="21"/>
        <w:spacing w:after="0" w:line="240" w:lineRule="auto"/>
        <w:ind w:left="0"/>
        <w:jc w:val="center"/>
        <w:rPr>
          <w:rFonts w:ascii="Times New Roman" w:hAnsi="Times New Roman" w:cs="Times New Roman"/>
          <w:b/>
          <w:sz w:val="24"/>
          <w:szCs w:val="24"/>
        </w:rPr>
      </w:pPr>
      <w:r w:rsidRPr="003017C9">
        <w:rPr>
          <w:rFonts w:ascii="Times New Roman" w:hAnsi="Times New Roman" w:cs="Times New Roman"/>
          <w:b/>
          <w:sz w:val="24"/>
          <w:szCs w:val="24"/>
        </w:rPr>
        <w:t>Этика Шакарима</w:t>
      </w:r>
    </w:p>
    <w:p w:rsidR="006A7E2D" w:rsidRPr="003017C9" w:rsidRDefault="006A7E2D" w:rsidP="006A7E2D">
      <w:pPr>
        <w:pStyle w:val="21"/>
        <w:spacing w:after="0" w:line="240" w:lineRule="auto"/>
        <w:ind w:left="0"/>
        <w:jc w:val="center"/>
        <w:rPr>
          <w:rFonts w:ascii="Times New Roman" w:hAnsi="Times New Roman" w:cs="Times New Roman"/>
          <w:b/>
          <w:sz w:val="24"/>
          <w:szCs w:val="24"/>
        </w:rPr>
      </w:pPr>
    </w:p>
    <w:p w:rsidR="00BF2887" w:rsidRPr="003017C9" w:rsidRDefault="00DD0F53"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00BF2887" w:rsidRPr="003017C9">
        <w:rPr>
          <w:rFonts w:ascii="Times New Roman" w:hAnsi="Times New Roman" w:cs="Times New Roman"/>
          <w:sz w:val="24"/>
          <w:szCs w:val="24"/>
        </w:rPr>
        <w:t>Проблема духовности в философских воззрениях Шакарима Кудайбердиева</w:t>
      </w:r>
    </w:p>
    <w:p w:rsidR="00BF2887" w:rsidRPr="003017C9" w:rsidRDefault="00BF2887"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lastRenderedPageBreak/>
        <w:t>Спецификой казахской философии традиционно является ее интровертивная направленность, ориентированность на проблему человеческой экзистенции, духовный поиск смысложизненных оснований бытия человека. Данная тенденция имплицитно проявляется в творчестве казахских акынов и в профессиональных философских изысканиях мыслителей как средневекового периода, так и в Новое время. Духовная ориентированность национального философского сознания сохраняется и в начале двадцатого века, прежде всего в творчестве таких знаковых фигур казахской философско-этической мысли, как Абай Кунанбаеви Шакарим Кудайбердиев.</w:t>
      </w:r>
    </w:p>
    <w:p w:rsidR="00BF2887" w:rsidRPr="003017C9" w:rsidRDefault="00DD0F53"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00BF2887" w:rsidRPr="003017C9">
        <w:rPr>
          <w:rFonts w:ascii="Times New Roman" w:hAnsi="Times New Roman" w:cs="Times New Roman"/>
          <w:sz w:val="24"/>
          <w:szCs w:val="24"/>
        </w:rPr>
        <w:t>Шакарим являет собой уникальное явление философской рефлексии, в котором совмещаются теологические представления, синкретизм и мистицизм, передовые научные и антропологическое знания. Главным предметом философствования Шакарима является человек, именно к нему сводятся духовные поиски и размышления мыслителя. Философ мучительно ищет путь становления человека духовным, данная цель определяется им главным содержанием человеческой экзистенции, оправданием бытия индивида в универсуме, развивающемся согласно духовным законам, вложенным в него Абсолютом.</w:t>
      </w:r>
    </w:p>
    <w:p w:rsidR="00BF2887" w:rsidRPr="003017C9" w:rsidRDefault="00DD0F53"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00BF2887" w:rsidRPr="003017C9">
        <w:rPr>
          <w:rFonts w:ascii="Times New Roman" w:hAnsi="Times New Roman" w:cs="Times New Roman"/>
          <w:sz w:val="24"/>
          <w:szCs w:val="24"/>
        </w:rPr>
        <w:t>В центре философско-этических размышлений Шакарима Кудайбердиева стоит признание идеи Творца и бессмертия души. По мнению современного казахстанского философа О.А.Сегизбаева, философия Ш.Кудайбердиева представляет собой теологический гуманизм, так как она «всецело направлена на то, чтобы дать теологическое обоснование необходимости очеловеч</w:t>
      </w:r>
      <w:r w:rsidRPr="003017C9">
        <w:rPr>
          <w:rFonts w:ascii="Times New Roman" w:hAnsi="Times New Roman" w:cs="Times New Roman"/>
          <w:sz w:val="24"/>
          <w:szCs w:val="24"/>
        </w:rPr>
        <w:t>ивания человека</w:t>
      </w:r>
      <w:r w:rsidR="00BF2887" w:rsidRPr="003017C9">
        <w:rPr>
          <w:rFonts w:ascii="Times New Roman" w:hAnsi="Times New Roman" w:cs="Times New Roman"/>
          <w:sz w:val="24"/>
          <w:szCs w:val="24"/>
        </w:rPr>
        <w:t>.</w:t>
      </w:r>
    </w:p>
    <w:p w:rsidR="00BF2887" w:rsidRPr="003017C9" w:rsidRDefault="00DD0F53"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00BF2887" w:rsidRPr="003017C9">
        <w:rPr>
          <w:rFonts w:ascii="Times New Roman" w:hAnsi="Times New Roman" w:cs="Times New Roman"/>
          <w:sz w:val="24"/>
          <w:szCs w:val="24"/>
        </w:rPr>
        <w:t>Сущность человека, его природу и назначение Ш.Кудайбердиев определяет в знании, и прежде всего в знании истины, что является приобретаемым качеством человека. Знание истины не ограничивается чисто рациональным знанием, так как кроме научных познаний здесь необходимы проникновение нравственного начала, знание добродетели. Знание истины предполагают, по мнению философа, «осведомлённость в науках и различных религиях»2, раскрепощение разума и беспристрастие, что даётся через здравый рассудок и критическое оценивание любой научной концепции и религиозного учения.</w:t>
      </w:r>
    </w:p>
    <w:p w:rsidR="00BF2887" w:rsidRPr="003017C9" w:rsidRDefault="00DD0F53"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00BF2887" w:rsidRPr="003017C9">
        <w:rPr>
          <w:rFonts w:ascii="Times New Roman" w:hAnsi="Times New Roman" w:cs="Times New Roman"/>
          <w:sz w:val="24"/>
          <w:szCs w:val="24"/>
        </w:rPr>
        <w:t>Философия Ш.Кудайбердиева представляет такой способ мышления, которому присущи толерантность, приятие любой концепции, поиск истины через критическое осмысление каждой формы мировоззрения, выбор того типа мышления, который соответствует собственным убеждениям, личностному ценностному коду на основе веры в высшие идеалы. Философу присуща интеллектуальная гибкость, он отвергает догматизм, который сравнивает с арканной привязью. Пристрастие, по мнению мыслителя, сковывает мыслительную деятельность человека, делает его мировоззрение однобоким и одномерным.</w:t>
      </w:r>
    </w:p>
    <w:p w:rsidR="00BF2887" w:rsidRPr="003017C9" w:rsidRDefault="00DD0F53"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00BF2887" w:rsidRPr="003017C9">
        <w:rPr>
          <w:rFonts w:ascii="Times New Roman" w:hAnsi="Times New Roman" w:cs="Times New Roman"/>
          <w:sz w:val="24"/>
          <w:szCs w:val="24"/>
        </w:rPr>
        <w:t>Сам Ш.Кудайбердиев в своём труде «Три истины», исследуя доводы «за» и «против» идеи Творца и бессмертия души, показывает знание философии различных школ и направлений, естествознания и эзотеризма, так как глубоко убеждён, что исследующий должен быть осведомлённым в разных религиях и науках, знать, что по этому поводу высказывал тот или иной учёный.</w:t>
      </w:r>
    </w:p>
    <w:p w:rsidR="00BF2887" w:rsidRPr="003017C9" w:rsidRDefault="00BF2887"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В стремлении Шакарима Кудайбердиева к познанию разнообразных учений и мировоззрений, к единению науки, философии, религии, эзотеризма в поисках истины, оправдания нравственности и духовности как высших законов человеческого бытия проявляется особый стиль философского со¬знания. В философии Ш.Кудайбердиева налицо мировоззрение, которому присуще целостное рассмотрение проблемы человека и бытия, уникальное учение с характерными ему многогранностью и глубинностью.</w:t>
      </w:r>
    </w:p>
    <w:p w:rsidR="00BF2887" w:rsidRPr="003017C9" w:rsidRDefault="00DD0F53"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00BF2887" w:rsidRPr="003017C9">
        <w:rPr>
          <w:rFonts w:ascii="Times New Roman" w:hAnsi="Times New Roman" w:cs="Times New Roman"/>
          <w:sz w:val="24"/>
          <w:szCs w:val="24"/>
        </w:rPr>
        <w:t>Ш.Кудайбердиев убеждён, что истина не познаётся только лишь чувствами, они переменчивы и обманчивы. Верное познание даёт только разум, так как «истину человек видит и воспринимает не просто глаз</w:t>
      </w:r>
      <w:r w:rsidRPr="003017C9">
        <w:rPr>
          <w:rFonts w:ascii="Times New Roman" w:hAnsi="Times New Roman" w:cs="Times New Roman"/>
          <w:sz w:val="24"/>
          <w:szCs w:val="24"/>
        </w:rPr>
        <w:t>ами, а глазами разума»</w:t>
      </w:r>
      <w:r w:rsidR="00BF2887" w:rsidRPr="003017C9">
        <w:rPr>
          <w:rFonts w:ascii="Times New Roman" w:hAnsi="Times New Roman" w:cs="Times New Roman"/>
          <w:sz w:val="24"/>
          <w:szCs w:val="24"/>
        </w:rPr>
        <w:t xml:space="preserve">. Разум в единении с нравственной волей даёт человека, поведение которого отличается разумностью и нравственностью. Философ убеждён, что знание добродетели должно совпадать с </w:t>
      </w:r>
      <w:r w:rsidR="00BF2887" w:rsidRPr="003017C9">
        <w:rPr>
          <w:rFonts w:ascii="Times New Roman" w:hAnsi="Times New Roman" w:cs="Times New Roman"/>
          <w:sz w:val="24"/>
          <w:szCs w:val="24"/>
        </w:rPr>
        <w:lastRenderedPageBreak/>
        <w:t>поступками человека, что и составляет мудрость, так как «о мудрости и уме разумного, о мощи сильного, о виртуозности мастера</w:t>
      </w:r>
      <w:r w:rsidRPr="003017C9">
        <w:rPr>
          <w:rFonts w:ascii="Times New Roman" w:hAnsi="Times New Roman" w:cs="Times New Roman"/>
          <w:sz w:val="24"/>
          <w:szCs w:val="24"/>
        </w:rPr>
        <w:t xml:space="preserve"> мы судим по их делам»</w:t>
      </w:r>
      <w:r w:rsidR="00BF2887" w:rsidRPr="003017C9">
        <w:rPr>
          <w:rFonts w:ascii="Times New Roman" w:hAnsi="Times New Roman" w:cs="Times New Roman"/>
          <w:sz w:val="24"/>
          <w:szCs w:val="24"/>
        </w:rPr>
        <w:t>.</w:t>
      </w:r>
    </w:p>
    <w:p w:rsidR="00BF2887" w:rsidRPr="003017C9" w:rsidRDefault="00DD0F53"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00BF2887" w:rsidRPr="003017C9">
        <w:rPr>
          <w:rFonts w:ascii="Times New Roman" w:hAnsi="Times New Roman" w:cs="Times New Roman"/>
          <w:sz w:val="24"/>
          <w:szCs w:val="24"/>
        </w:rPr>
        <w:t>Рассматривая все доводы за и против идеи Творца и бессмертия души, Ш.Кудайбердиев считает, что от решения этого вопроса зависит как судьба отдельного человека, так и человечества в целом, так как в его основе лежит проблема признания приоритетности нравственного начала в природе человека. Решение проблемы идеи Творца и бессмертия души ориентирует человека, согласно Ш.Кудайбердиеву, на руководство добром в своих поступках не ради Творца, а ради сотворённого им мира и самого человека.</w:t>
      </w:r>
    </w:p>
    <w:p w:rsidR="00BF2887" w:rsidRPr="003017C9" w:rsidRDefault="00DD0F53"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00BF2887" w:rsidRPr="003017C9">
        <w:rPr>
          <w:rFonts w:ascii="Times New Roman" w:hAnsi="Times New Roman" w:cs="Times New Roman"/>
          <w:sz w:val="24"/>
          <w:szCs w:val="24"/>
        </w:rPr>
        <w:t>Казахский мыслитель оперирует философской категорией причинности, доказывая идею Творца. Используя закон сохранения материи, Ш.Кудайбердиев считает, что «если следовать науке, то ничего из существующего не создаётся и не движется само по себе. Этому необходима причина, должна быть коренная беспричинная причина и эта беспричи</w:t>
      </w:r>
      <w:r w:rsidRPr="003017C9">
        <w:rPr>
          <w:rFonts w:ascii="Times New Roman" w:hAnsi="Times New Roman" w:cs="Times New Roman"/>
          <w:sz w:val="24"/>
          <w:szCs w:val="24"/>
        </w:rPr>
        <w:t>нная и есть Создатель»</w:t>
      </w:r>
      <w:r w:rsidR="00BF2887" w:rsidRPr="003017C9">
        <w:rPr>
          <w:rFonts w:ascii="Times New Roman" w:hAnsi="Times New Roman" w:cs="Times New Roman"/>
          <w:sz w:val="24"/>
          <w:szCs w:val="24"/>
        </w:rPr>
        <w:t>. Все материальные тела причинно обусловленны, а значит, сотворены. Первопричиной всего сущего является Создатель, который всё создаёт по законам целесообразности, гармонии и меры. Человек, познавая через конечное бесконечное, т.е. законы мироздания, преломляя их через своё сознание, становится целостным и мудрым. Излагая концепцию первопричины, Ш.Кудайбердиев выступает как сторонник теологии.</w:t>
      </w:r>
    </w:p>
    <w:p w:rsidR="00BF2887" w:rsidRPr="003017C9" w:rsidRDefault="00DD0F53"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00BF2887" w:rsidRPr="003017C9">
        <w:rPr>
          <w:rFonts w:ascii="Times New Roman" w:hAnsi="Times New Roman" w:cs="Times New Roman"/>
          <w:sz w:val="24"/>
          <w:szCs w:val="24"/>
        </w:rPr>
        <w:t>В то же время в поисках истины мыслитель излагает материалистическую концепцию, приведя убедительные аргументы в пользу материалистического мировоззрения. Мыслитель в «Трёх истинах» излагает атомистическое учение, приведя аргументы из античного наследия Пифагора, Эпикура и Демокрита а также новейшие открытия такой науки, как физика. Рассматривая материалистическую концепцию, философ приводит такие сильные аргументы, как закон циклического развития Вселенной, дарвинистическую теорию, согласно которой в Природе существует закон, в соответствии с ним «совершается отбор, избирается самое лучшее, способное расти, развиваться и стре</w:t>
      </w:r>
      <w:r w:rsidRPr="003017C9">
        <w:rPr>
          <w:rFonts w:ascii="Times New Roman" w:hAnsi="Times New Roman" w:cs="Times New Roman"/>
          <w:sz w:val="24"/>
          <w:szCs w:val="24"/>
        </w:rPr>
        <w:t>миться к совершенству»</w:t>
      </w:r>
      <w:r w:rsidR="00BF2887" w:rsidRPr="003017C9">
        <w:rPr>
          <w:rFonts w:ascii="Times New Roman" w:hAnsi="Times New Roman" w:cs="Times New Roman"/>
          <w:sz w:val="24"/>
          <w:szCs w:val="24"/>
        </w:rPr>
        <w:t>.</w:t>
      </w:r>
    </w:p>
    <w:p w:rsidR="00BF2887" w:rsidRPr="003017C9" w:rsidRDefault="00DD0F53"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00BF2887" w:rsidRPr="003017C9">
        <w:rPr>
          <w:rFonts w:ascii="Times New Roman" w:hAnsi="Times New Roman" w:cs="Times New Roman"/>
          <w:sz w:val="24"/>
          <w:szCs w:val="24"/>
        </w:rPr>
        <w:t>Мыслитель, излагая доводы в пользы материализма, приводит также концепцию сородства биологических организмов, согласно которой всё многообразие жизни на Земле рождено морем; многообразие живых и материальных тел происходит в результате эволюционного развития и приспособления к окружающей среде. Чувственные же восприятия являются источником познания человека.</w:t>
      </w:r>
    </w:p>
    <w:p w:rsidR="00BF2887" w:rsidRPr="003017C9" w:rsidRDefault="00DD0F53"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00BF2887" w:rsidRPr="003017C9">
        <w:rPr>
          <w:rFonts w:ascii="Times New Roman" w:hAnsi="Times New Roman" w:cs="Times New Roman"/>
          <w:sz w:val="24"/>
          <w:szCs w:val="24"/>
        </w:rPr>
        <w:t>Однако Ш.Кудайбердиев, несмотря на всю убедительность приведённых им аргументов в пользу материалистической концепции, считает, что светская наука уделяет мало внимания духовной сфере человека, а сама душа связывается с деятельностью мозга. Основным недостатком материалистической концепции философ считает восприятие человеком своего тела как своей личности, отсюда его самодостаточность и самодовольство, осознание своего бытия как телесного и материального, из чего вырастают аморальность и бездуховность. По мнению Ш.Кудайбердиева, наука не могла укоренить и развить в человеке доброе начало благодаря обездушивающему технократическому мышлению, отнимающему у человека веру в необходимость духовно-нравственных ценностей.</w:t>
      </w:r>
    </w:p>
    <w:p w:rsidR="00BF2887" w:rsidRPr="003017C9" w:rsidRDefault="00DD0F53"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00BF2887" w:rsidRPr="003017C9">
        <w:rPr>
          <w:rFonts w:ascii="Times New Roman" w:hAnsi="Times New Roman" w:cs="Times New Roman"/>
          <w:sz w:val="24"/>
          <w:szCs w:val="24"/>
        </w:rPr>
        <w:t xml:space="preserve">Рассматривая закон сохранения материи, Ш.Кудайбердиев считает, что телесная субстанция человека на протяжении жизни находится в процессе постоянного развития и изменения. И после физической смерти тело не исчезает бесследно, а меняет форму. Душа человека тоже изменяется вместе с телом, переживает процесс психогенеза, в котором «переходит от низких ступеней развития к более высоким в процессе перерождений»[3; с.31]. Он убеждён, что свойства души ничего не имеют общего со свойствами тела, она неизменна в отличие от телесной субстанции. Аргументы в пользу существования души Ш.Кудайбердиев ищет не в науке и даже не в религии, считая её недостаточной и слабой в познании тайн происхождения всего сущего, а в оккультных знаниях. Обращение к оккультизму и эзотеризму Ш.Кудайбердиева связано с целью доказать, что Создатель, как бесконечное, недоступен чувственным восприятиям, т.е. конечному, как беспричинная </w:t>
      </w:r>
      <w:r w:rsidR="00BF2887" w:rsidRPr="003017C9">
        <w:rPr>
          <w:rFonts w:ascii="Times New Roman" w:hAnsi="Times New Roman" w:cs="Times New Roman"/>
          <w:sz w:val="24"/>
          <w:szCs w:val="24"/>
        </w:rPr>
        <w:lastRenderedPageBreak/>
        <w:t>причина возникновения всего сущего, и что душа представляет собой вечно преобразующуюся субстанцию, бессмертную и бестелесную.</w:t>
      </w:r>
    </w:p>
    <w:p w:rsidR="00BF2887" w:rsidRPr="003017C9" w:rsidRDefault="00DD0F53"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00BF2887" w:rsidRPr="003017C9">
        <w:rPr>
          <w:rFonts w:ascii="Times New Roman" w:hAnsi="Times New Roman" w:cs="Times New Roman"/>
          <w:sz w:val="24"/>
          <w:szCs w:val="24"/>
        </w:rPr>
        <w:t>Свою концепцию, с</w:t>
      </w:r>
      <w:r w:rsidRPr="003017C9">
        <w:rPr>
          <w:rFonts w:ascii="Times New Roman" w:hAnsi="Times New Roman" w:cs="Times New Roman"/>
          <w:sz w:val="24"/>
          <w:szCs w:val="24"/>
        </w:rPr>
        <w:t xml:space="preserve"> выделением категории совести, Ш</w:t>
      </w:r>
      <w:r w:rsidR="00BF2887" w:rsidRPr="003017C9">
        <w:rPr>
          <w:rFonts w:ascii="Times New Roman" w:hAnsi="Times New Roman" w:cs="Times New Roman"/>
          <w:sz w:val="24"/>
          <w:szCs w:val="24"/>
        </w:rPr>
        <w:t>.Кудайбердиев противопоставляет атеистическому материалистическому мировоззрению. При этом совесть выступает не как этическое понятие, а как философская категория. Именно совесть, по убеждению философа, способна разрешить вопросы человеческого бытия, науки и философии, а также возродить духовность в человеке.</w:t>
      </w:r>
    </w:p>
    <w:p w:rsidR="00BF2887" w:rsidRPr="003017C9" w:rsidRDefault="00DD0F53"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00BF2887" w:rsidRPr="003017C9">
        <w:rPr>
          <w:rFonts w:ascii="Times New Roman" w:hAnsi="Times New Roman" w:cs="Times New Roman"/>
          <w:sz w:val="24"/>
          <w:szCs w:val="24"/>
        </w:rPr>
        <w:t>Ш.Кудайбердиев определяет совесть как «единство человеческой скромности, спр</w:t>
      </w:r>
      <w:r w:rsidRPr="003017C9">
        <w:rPr>
          <w:rFonts w:ascii="Times New Roman" w:hAnsi="Times New Roman" w:cs="Times New Roman"/>
          <w:sz w:val="24"/>
          <w:szCs w:val="24"/>
        </w:rPr>
        <w:t>аведливости и доброты»</w:t>
      </w:r>
      <w:r w:rsidR="00BF2887" w:rsidRPr="003017C9">
        <w:rPr>
          <w:rFonts w:ascii="Times New Roman" w:hAnsi="Times New Roman" w:cs="Times New Roman"/>
          <w:sz w:val="24"/>
          <w:szCs w:val="24"/>
        </w:rPr>
        <w:t>. Совесть позволяет сохранить человеку челове</w:t>
      </w:r>
      <w:r w:rsidRPr="003017C9">
        <w:rPr>
          <w:rFonts w:ascii="Times New Roman" w:hAnsi="Times New Roman" w:cs="Times New Roman"/>
          <w:sz w:val="24"/>
          <w:szCs w:val="24"/>
        </w:rPr>
        <w:t>чность и личное нравственное до</w:t>
      </w:r>
      <w:r w:rsidR="00BF2887" w:rsidRPr="003017C9">
        <w:rPr>
          <w:rFonts w:ascii="Times New Roman" w:hAnsi="Times New Roman" w:cs="Times New Roman"/>
          <w:sz w:val="24"/>
          <w:szCs w:val="24"/>
        </w:rPr>
        <w:t>стоинство. В итоге философ приходит к выводу, что совесть есть высшее желание и потребность души, так как «душа является такой сущностью, которая никогда не исчезает, не поддаётся порче, а с каждым разом всё совершенствуется, идёт к возвышению. Это потому что она делает для себя обязательными такие причины, которые уско</w:t>
      </w:r>
      <w:r w:rsidRPr="003017C9">
        <w:rPr>
          <w:rFonts w:ascii="Times New Roman" w:hAnsi="Times New Roman" w:cs="Times New Roman"/>
          <w:sz w:val="24"/>
          <w:szCs w:val="24"/>
        </w:rPr>
        <w:t>рили бы её возвышение»</w:t>
      </w:r>
      <w:r w:rsidR="00BF2887" w:rsidRPr="003017C9">
        <w:rPr>
          <w:rFonts w:ascii="Times New Roman" w:hAnsi="Times New Roman" w:cs="Times New Roman"/>
          <w:sz w:val="24"/>
          <w:szCs w:val="24"/>
        </w:rPr>
        <w:t>. Причиной же, ведущей к возвышению души, по мнению Ш.Кудайбердиева, является нравственная чистота человека, его помыслов и дел. Обеспечить ее может именно совесть — как высшее нравственное чувство, преграда к аморальным поступкам и начало стремления к добродетели. Совесть также является мерой нравственности человека, так как её наличие лишь для создания общей человеческой личины или полное отсутствие совести делают человека не способным установить разницу между добром и злом, добродетелью и пороком.</w:t>
      </w:r>
    </w:p>
    <w:p w:rsidR="00BF2887" w:rsidRPr="003017C9" w:rsidRDefault="00DD0F53"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00BF2887" w:rsidRPr="003017C9">
        <w:rPr>
          <w:rFonts w:ascii="Times New Roman" w:hAnsi="Times New Roman" w:cs="Times New Roman"/>
          <w:sz w:val="24"/>
          <w:szCs w:val="24"/>
        </w:rPr>
        <w:t>Уверование в совесть как в высший нравственный закон и в существование души взаимосвязаны. И если у человека нет веры в существование души и он считает, что совесть пригодна лишь для видимости, то в нём животолюбие доминирует над духовным началом, так как «сердце человека, не поверившего в то, что совесть и душа это необходимая опора, не смогут очистить ни одна наука, никакое искусство, ни один</w:t>
      </w:r>
      <w:r w:rsidRPr="003017C9">
        <w:rPr>
          <w:rFonts w:ascii="Times New Roman" w:hAnsi="Times New Roman" w:cs="Times New Roman"/>
          <w:sz w:val="24"/>
          <w:szCs w:val="24"/>
        </w:rPr>
        <w:t xml:space="preserve"> путь и никакой закон»</w:t>
      </w:r>
      <w:r w:rsidR="00BF2887" w:rsidRPr="003017C9">
        <w:rPr>
          <w:rFonts w:ascii="Times New Roman" w:hAnsi="Times New Roman" w:cs="Times New Roman"/>
          <w:sz w:val="24"/>
          <w:szCs w:val="24"/>
        </w:rPr>
        <w:t>. Человек же, уверовавший в существование души и совесть как её первейшую потребность и желание, не становится бесчеловечным и бездуховным ни при каких жизненных условиях и испытаниях.</w:t>
      </w:r>
    </w:p>
    <w:p w:rsidR="00BF2887" w:rsidRPr="003017C9" w:rsidRDefault="00BF2887"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Поэтому Ш.Кудайбердиев определяет веру человека в бессмертие души и связанную с ней потребность в нравственном чувстве совести как самую крепкую опору для его духовного возвышения.</w:t>
      </w:r>
    </w:p>
    <w:p w:rsidR="00BF2887" w:rsidRPr="003017C9" w:rsidRDefault="00DD0F53"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00BF2887" w:rsidRPr="003017C9">
        <w:rPr>
          <w:rFonts w:ascii="Times New Roman" w:hAnsi="Times New Roman" w:cs="Times New Roman"/>
          <w:sz w:val="24"/>
          <w:szCs w:val="24"/>
        </w:rPr>
        <w:t>В обращении к совести Ш.Кудайбердиев видит «средство нравственного возрождения человека в условиях утраты нравственных и мировоззренческих ориентиров современного ему казахского общества»1. Нравственное чувство совести, по философии Ш.Кудайбердиева, неразрывно связано с верой в бессмертную душу, а с ней и в идею Творца. Без этого, пожалуй, совесть как необходимое моральное качество человека теряет смысл, а вместе с тем и сама мораль теряет свой духовно утверждающий смысл. Две истины, по мнению философа, согласно которым существуют идеи, признающие существование Бога и души, не способны помочь нравственному очищению человека. Только истина, связанная с признанием Бога как создателя всего сущего, души как бессмертной и бестелесной субстанции и совести как её потребности и желания, способна, по глубокому убеждению Ш.Кудайбердиева, нравственно возродить человека.</w:t>
      </w:r>
    </w:p>
    <w:p w:rsidR="00BF2887" w:rsidRPr="003017C9" w:rsidRDefault="00DD0F53"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00BF2887" w:rsidRPr="003017C9">
        <w:rPr>
          <w:rFonts w:ascii="Times New Roman" w:hAnsi="Times New Roman" w:cs="Times New Roman"/>
          <w:sz w:val="24"/>
          <w:szCs w:val="24"/>
        </w:rPr>
        <w:t>На наш взгляд, определение в философском творчестве Шакарима Кудайбердиева идеи Творца, души и совести как человекозначимых универсальных в силу своей общечеловеческой природы духовных смыслов является новизной в исследовании философии казахского мыслителя. В частности, в работе «Казахская философия ХV – начала XIX вв.» О.А.Сегизбаева, где дается разностороннее и развернутое исследование философии Шакарима, указывается, что «философ считает, что отсутствие веры в существование Творца и бессмертие души оказывает на людей пагубное влияние и делает их аморальными,</w:t>
      </w:r>
      <w:r w:rsidRPr="003017C9">
        <w:rPr>
          <w:rFonts w:ascii="Times New Roman" w:hAnsi="Times New Roman" w:cs="Times New Roman"/>
          <w:sz w:val="24"/>
          <w:szCs w:val="24"/>
        </w:rPr>
        <w:t xml:space="preserve"> злыми, а не добрыми»</w:t>
      </w:r>
      <w:r w:rsidR="00BF2887" w:rsidRPr="003017C9">
        <w:rPr>
          <w:rFonts w:ascii="Times New Roman" w:hAnsi="Times New Roman" w:cs="Times New Roman"/>
          <w:sz w:val="24"/>
          <w:szCs w:val="24"/>
        </w:rPr>
        <w:t xml:space="preserve">. Также в этой работе указывается, что ответ на вопрос о существовании Творца, «по мнению Шакарима Кудайбердиева, должен был ориентировать человека на </w:t>
      </w:r>
      <w:r w:rsidR="00BF2887" w:rsidRPr="003017C9">
        <w:rPr>
          <w:rFonts w:ascii="Times New Roman" w:hAnsi="Times New Roman" w:cs="Times New Roman"/>
          <w:sz w:val="24"/>
          <w:szCs w:val="24"/>
        </w:rPr>
        <w:lastRenderedPageBreak/>
        <w:t>праведное поведение и добрые дела, добрые не для Творца, а для сотворенного им ми</w:t>
      </w:r>
      <w:r w:rsidRPr="003017C9">
        <w:rPr>
          <w:rFonts w:ascii="Times New Roman" w:hAnsi="Times New Roman" w:cs="Times New Roman"/>
          <w:sz w:val="24"/>
          <w:szCs w:val="24"/>
        </w:rPr>
        <w:t>ра и самого человека»</w:t>
      </w:r>
      <w:r w:rsidR="00BF2887" w:rsidRPr="003017C9">
        <w:rPr>
          <w:rFonts w:ascii="Times New Roman" w:hAnsi="Times New Roman" w:cs="Times New Roman"/>
          <w:sz w:val="24"/>
          <w:szCs w:val="24"/>
        </w:rPr>
        <w:t xml:space="preserve">. Что касается совести в учении казахского философа, составляющей субстанциональную основу души и изначальную ее потребность, то в системе философских взглядов мыслителя О.А.Сегизбаев определяет ее как истину, которая может очистить от нравственной скверны и поставить на путь праведной жизни. Утверждение рассматриваемого современного философа, что для самого Шакарима вопрос о Творце и душе «имел принципиальное значение, так как считал, что от решения его зависит судьба как отдельного человека, так и </w:t>
      </w:r>
      <w:r w:rsidRPr="003017C9">
        <w:rPr>
          <w:rFonts w:ascii="Times New Roman" w:hAnsi="Times New Roman" w:cs="Times New Roman"/>
          <w:sz w:val="24"/>
          <w:szCs w:val="24"/>
        </w:rPr>
        <w:t>человечества в целом»</w:t>
      </w:r>
      <w:r w:rsidR="00BF2887" w:rsidRPr="003017C9">
        <w:rPr>
          <w:rFonts w:ascii="Times New Roman" w:hAnsi="Times New Roman" w:cs="Times New Roman"/>
          <w:sz w:val="24"/>
          <w:szCs w:val="24"/>
        </w:rPr>
        <w:t>, на наш взгляд, подводит к пониманию, что в случае универсальной значимости решения данной мировоззренческой проблемы подразумевается наличие неких всеобщих универсальных смыслов, включающих в себя духовное содержание, вне которых человек утрачивает свое общечеловеческое свойство быть разумно-нравственным существом.</w:t>
      </w:r>
    </w:p>
    <w:p w:rsidR="00BF2887" w:rsidRPr="003017C9" w:rsidRDefault="00DD0F53"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00BF2887" w:rsidRPr="003017C9">
        <w:rPr>
          <w:rFonts w:ascii="Times New Roman" w:hAnsi="Times New Roman" w:cs="Times New Roman"/>
          <w:sz w:val="24"/>
          <w:szCs w:val="24"/>
        </w:rPr>
        <w:t>Определение совести в учении Шакарима философами У.К.Альжановой и К.К.Бегалиновой как субстанции и основы мироздания, так как она «первична, существует до человека, эквивалентна Космосу и, появляясь на свет, человек соприкасается с такой Совестью, вбирает ее в себя»4, на наш взгляд, помимо метафизического аспекта совести, подразумевает ее надиндивидуальность. Данное качество совести выводится из понимания ее самим Шакаримом как некой субстанции, вечной, сопровождающей душу в ее бытии в процессе перевоплощений и способствующей ее восхождению. Осознание совести как вечной субстанции и необходимого атрибута духовного состояния человека способствует улучшению его природы и возвышению в результате освобождения от приоритета материально-телесного аспекта личности. Совесть как некий духовный идеал, согласно учению Шакарима, подразумевает, что вне вмещения его в сознание и поведенческие акты индивида невозможно говорить о том, что он состоялся в качестве существа разумного, нравственного и ответственного.</w:t>
      </w:r>
    </w:p>
    <w:p w:rsidR="00BF2887" w:rsidRPr="003017C9" w:rsidRDefault="00DD0F53"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00BF2887" w:rsidRPr="003017C9">
        <w:rPr>
          <w:rFonts w:ascii="Times New Roman" w:hAnsi="Times New Roman" w:cs="Times New Roman"/>
          <w:sz w:val="24"/>
          <w:szCs w:val="24"/>
        </w:rPr>
        <w:t>С этих позиций, на наш взгляд, также возможно говорить о совести как общезначимом, в силу ее общечеловеческой универсальности, духовном смысле, так как совесть, согласно Шакариму, наделяет личность такими человекозначимыми свойствами, как гуманное отношение к другим, честный труд, избегание унижающих человеческое достоинство деяний и др., вне которых человек утрачивает свой человеческий облик. Если подразумевать, что духовность вмещает в себя человекозначимые смыслы, универсальные и необходимые по своей природе в силу того, что вне них индивида невозможно называть человеком в подлинном смысле слова, то данный подход позволяет выводить в учении Шакарима так называемые всеобщие человекозначимые смыслы. Они включают три положения учения казахского философа, а именно веру в Творца, бессмертие души и совесть как смыслы, составляющие сущностную характеристику духовности, но в рамках учения и понимания самого Ш.Кудайбердиева.</w:t>
      </w:r>
    </w:p>
    <w:p w:rsidR="00BF2887" w:rsidRPr="003017C9" w:rsidRDefault="00DD0F53"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00BF2887" w:rsidRPr="003017C9">
        <w:rPr>
          <w:rFonts w:ascii="Times New Roman" w:hAnsi="Times New Roman" w:cs="Times New Roman"/>
          <w:sz w:val="24"/>
          <w:szCs w:val="24"/>
        </w:rPr>
        <w:t>Возможность данного подхода диктуется также тем, что сам Шакарим считал, что индивид вне названных смыслов несостоятелен как личность и очеловеченное существо, так как, с одной стороны, «если у человека нет веры в жизнь души и он считает, что совесть пригодна лишь для видимости, лишь для общей человеческой личины, для толпы, видать, нет и особой разницы</w:t>
      </w:r>
      <w:r w:rsidRPr="003017C9">
        <w:rPr>
          <w:rFonts w:ascii="Times New Roman" w:hAnsi="Times New Roman" w:cs="Times New Roman"/>
          <w:sz w:val="24"/>
          <w:szCs w:val="24"/>
        </w:rPr>
        <w:t xml:space="preserve"> между добром и злом</w:t>
      </w:r>
      <w:r w:rsidR="00BF2887" w:rsidRPr="003017C9">
        <w:rPr>
          <w:rFonts w:ascii="Times New Roman" w:hAnsi="Times New Roman" w:cs="Times New Roman"/>
          <w:sz w:val="24"/>
          <w:szCs w:val="24"/>
        </w:rPr>
        <w:t>, в то же время, умение определять грань между благом и злом есть необходимое средство духовной ориентации человека в мире. Суррогатная антиценностная замена духовных ориентиров означает утрату человеческого начала в индивиде. С другой стороны, утверждение казахского философа, что «сердце человека, не поверившего в то, что совесть и душа — это необходимая опора, не могут очистить ни одна наука, никакое искусство, ни один</w:t>
      </w:r>
      <w:r w:rsidRPr="003017C9">
        <w:rPr>
          <w:rFonts w:ascii="Times New Roman" w:hAnsi="Times New Roman" w:cs="Times New Roman"/>
          <w:sz w:val="24"/>
          <w:szCs w:val="24"/>
        </w:rPr>
        <w:t xml:space="preserve"> путь и никакой закон»</w:t>
      </w:r>
      <w:r w:rsidR="00BF2887" w:rsidRPr="003017C9">
        <w:rPr>
          <w:rFonts w:ascii="Times New Roman" w:hAnsi="Times New Roman" w:cs="Times New Roman"/>
          <w:sz w:val="24"/>
          <w:szCs w:val="24"/>
        </w:rPr>
        <w:t>, показывает, что Шакарим считал совесть неким универсальным духовным смыслом, человекозначимым по своему содержанию, так как вне его индивид утрачивает человечность как родовое духовное качество, вне которого он становится деантропологизированным существом.</w:t>
      </w:r>
    </w:p>
    <w:p w:rsidR="00BF2887" w:rsidRPr="003017C9" w:rsidRDefault="00BF2887"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lastRenderedPageBreak/>
        <w:t>Анализ эссе Ш.Кудайбердиева «Три истины» позволит обосновать утверждение, что истину о существовании Творца, бессмертной души и совести как ее потребности возможно определить как некие универсальные общезначимые смыслы, конечно, с позиции понимания самого казахского мыслителя, способствующие становлению духовности, определяющей сознание и поведенческую активность человека, формированию его духовным существом в целом.</w:t>
      </w:r>
    </w:p>
    <w:p w:rsidR="00BF2887" w:rsidRPr="003017C9" w:rsidRDefault="00DD0F53"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00BF2887" w:rsidRPr="003017C9">
        <w:rPr>
          <w:rFonts w:ascii="Times New Roman" w:hAnsi="Times New Roman" w:cs="Times New Roman"/>
          <w:sz w:val="24"/>
          <w:szCs w:val="24"/>
        </w:rPr>
        <w:t>Для логического обоснования идеи Творца Шакарим использует, как говорилось ранее в данной работе, категорию причинности. Он усматривает за многообразием и безмерностью мира причинные истоки. Приводя научное утверждение, что ничто не возникает и не развивается само по себе, что приводит к идее, что у каждого явления и процесса есть своя причина возникновения и движения как условие его развития, мыслитель считает, что невозможно до бесконечности приводить цепь причинно-следственных связей всего универсума, так как в этом случае неизбежен приход к коренной беспричинной причине, под которой Шакарим понимает Создателя. Если все вещи, явления и проце</w:t>
      </w:r>
      <w:r w:rsidRPr="003017C9">
        <w:rPr>
          <w:rFonts w:ascii="Times New Roman" w:hAnsi="Times New Roman" w:cs="Times New Roman"/>
          <w:sz w:val="24"/>
          <w:szCs w:val="24"/>
        </w:rPr>
        <w:t>ссы природы причинно обусловлен</w:t>
      </w:r>
      <w:r w:rsidR="00BF2887" w:rsidRPr="003017C9">
        <w:rPr>
          <w:rFonts w:ascii="Times New Roman" w:hAnsi="Times New Roman" w:cs="Times New Roman"/>
          <w:sz w:val="24"/>
          <w:szCs w:val="24"/>
        </w:rPr>
        <w:t>ы, то, следовательно, должен быть их исходный творец, так как ничто не возникает из ниоткуда. Если все движется и изменяется согласно логике собственного развития, которая предполагает свою конечную цель, то должен быть исходный источник мировой целесообразности, под которым мыслитель понимает Творца. Выдвигая данную концепцию телеологии и возникновения всего сущего, философ, несомненно, стоит на теологических позициях.</w:t>
      </w:r>
    </w:p>
    <w:p w:rsidR="00BF2887" w:rsidRPr="003017C9" w:rsidRDefault="00DD0F53"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00BF2887" w:rsidRPr="003017C9">
        <w:rPr>
          <w:rFonts w:ascii="Times New Roman" w:hAnsi="Times New Roman" w:cs="Times New Roman"/>
          <w:sz w:val="24"/>
          <w:szCs w:val="24"/>
        </w:rPr>
        <w:t>Поэтому вся убедительность аргументов, приведенных мыслителем в защиту материалистической концепции, не является доводом в пользу его отказа от идеи Творца, так как материализм, по мнению Шакарима, уделяет мизерное внимание проблеме природы души, духовной жизни человека. Более того, согласно казахскому философу, материалистическая наука и естествознание связывают душу с деятельностью мозга, что, в свою очередь, приводит к тому, что человек воспринимает собственную телесную субстанцию как свою личность. А такое восприятие человека, по мнению Шакарима, опасно для него самого, так как вымывает духовность из его сознания. Поэтому усилия своей философии он прилагает, помимо обоснования идеи Творца, к доказательности бессмертия души.</w:t>
      </w:r>
    </w:p>
    <w:p w:rsidR="00BF2887" w:rsidRPr="003017C9" w:rsidRDefault="00DD0F53"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00BF2887" w:rsidRPr="003017C9">
        <w:rPr>
          <w:rFonts w:ascii="Times New Roman" w:hAnsi="Times New Roman" w:cs="Times New Roman"/>
          <w:sz w:val="24"/>
          <w:szCs w:val="24"/>
        </w:rPr>
        <w:t>Аргументы для этого мыслитель первоначально находит в самой материалистической науке, утверждающей, что материя неуничтожима. Следовательно, умозаключает Шакарим, если тело при гибели человека не исчезает как материя, а переходит в иное состояние, то и душа не должна исчезнуть бесследно. Для обоснования идеи души как бестелесной бессмертной субстанции, всегда сохраняющей свою целостность в отличие от телесной субстанции, философ прибегает не к религии, так как считает, что она слаба и неопытна для обоснования данной идеи, а к оккультизму. В связи с этим, философ приводит много данных об опытах спиритуалистов и др. В итоге он приходит к обоснованию идеи, имеющей своим концептуальным истоком учение брахманизма, о бессмертии души человека и ее перевоплощении. Душа, по мнению Шакарима, находится в вечном процесс психогенеза или, как пишет он, «при каждом следующем процессе круговорота душа идет к новому каче</w:t>
      </w:r>
      <w:r w:rsidR="003017C9" w:rsidRPr="003017C9">
        <w:rPr>
          <w:rFonts w:ascii="Times New Roman" w:hAnsi="Times New Roman" w:cs="Times New Roman"/>
          <w:sz w:val="24"/>
          <w:szCs w:val="24"/>
        </w:rPr>
        <w:t>ственному восхождению»</w:t>
      </w:r>
      <w:r w:rsidR="00BF2887" w:rsidRPr="003017C9">
        <w:rPr>
          <w:rFonts w:ascii="Times New Roman" w:hAnsi="Times New Roman" w:cs="Times New Roman"/>
          <w:sz w:val="24"/>
          <w:szCs w:val="24"/>
        </w:rPr>
        <w:t>.</w:t>
      </w:r>
    </w:p>
    <w:p w:rsidR="00BF2887" w:rsidRPr="003017C9" w:rsidRDefault="00BF2887"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В силу того, что, как указывает сам философ, этому верят немногие, то он в доказательность своего положения о бессмертной, вечно развивающейся душе приводит категорию совести, перешедшей в иную, не этическую ипостась. Ее философскую значимость можно истолковывать в разных смыслах. Так, О.А.Сегизбаев характеризует категорию совести в учении Шакариам как «общефилософскую категорию, дающую возможность разрешить многие сложные вопросы жизни, науки и философии и способную вывести человека на </w:t>
      </w:r>
      <w:r w:rsidR="003017C9" w:rsidRPr="003017C9">
        <w:rPr>
          <w:rFonts w:ascii="Times New Roman" w:hAnsi="Times New Roman" w:cs="Times New Roman"/>
          <w:sz w:val="24"/>
          <w:szCs w:val="24"/>
        </w:rPr>
        <w:t>путь духовного бытия»</w:t>
      </w:r>
      <w:r w:rsidRPr="003017C9">
        <w:rPr>
          <w:rFonts w:ascii="Times New Roman" w:hAnsi="Times New Roman" w:cs="Times New Roman"/>
          <w:sz w:val="24"/>
          <w:szCs w:val="24"/>
        </w:rPr>
        <w:t xml:space="preserve">. Философы К.К.Бегалинова и У.К.Альжанова определяют категорию совести в учении казахского мыслителя как «важнейшую философскую категорию, являющуюся субстанцией, основой мироздания… она первична, существует до человека, она </w:t>
      </w:r>
      <w:r w:rsidRPr="003017C9">
        <w:rPr>
          <w:rFonts w:ascii="Times New Roman" w:hAnsi="Times New Roman" w:cs="Times New Roman"/>
          <w:sz w:val="24"/>
          <w:szCs w:val="24"/>
        </w:rPr>
        <w:lastRenderedPageBreak/>
        <w:t>эквивалентна Космосу и, появляясь на свет, человек… вбирает ее в себя»5. Необходимо отметить, что и в том и другом мнении выражается общая идея, что в учении Шакаримапонятие совести перерастает этический смысл, обретает смысл центральной философской категории. Несмотря на метафизичность категории совести, выявленной К.К.Бегалиновой и У.К.Альжановой, у троих авторов имеется общее мнение, что данное понятие в учении Ш.Кудайбердиева обретает смысл стержня всего человеческого в человеке.</w:t>
      </w:r>
    </w:p>
    <w:p w:rsidR="00BF2887" w:rsidRPr="003017C9" w:rsidRDefault="003017C9"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00BF2887" w:rsidRPr="003017C9">
        <w:rPr>
          <w:rFonts w:ascii="Times New Roman" w:hAnsi="Times New Roman" w:cs="Times New Roman"/>
          <w:sz w:val="24"/>
          <w:szCs w:val="24"/>
        </w:rPr>
        <w:t>Прежде чем дать собственное понимание категории совести, на наш взгляд, необходимо рассмотреть данную категорию в непосредственном понимании самого казахского философа. Шакарим определяет ее следующим образом: «Человеческую скромность, справедливость, доброту в их единстве я называю мусульманским словом ужд</w:t>
      </w:r>
      <w:r w:rsidRPr="003017C9">
        <w:rPr>
          <w:rFonts w:ascii="Times New Roman" w:hAnsi="Times New Roman" w:cs="Times New Roman"/>
          <w:sz w:val="24"/>
          <w:szCs w:val="24"/>
        </w:rPr>
        <w:t>ан, русским — совесть»</w:t>
      </w:r>
      <w:r w:rsidR="00BF2887" w:rsidRPr="003017C9">
        <w:rPr>
          <w:rFonts w:ascii="Times New Roman" w:hAnsi="Times New Roman" w:cs="Times New Roman"/>
          <w:sz w:val="24"/>
          <w:szCs w:val="24"/>
        </w:rPr>
        <w:t>. Эта трактовка автора, несомненно, является этической, тем более, что к слову «совесть» он подбирает понятие «человечности». Но в таком случае категория не обрела бы метафизическое содержание, которое выявили философы К.К.Бегалинова и У.К.Альжанова. Характеристика, данная ими учению совести Шакарима, возможна в силу того, что он определил ее как «желание, потребность души. Это потому, что душа является такой сущностью, которая никогда не исчезает, не поддается порче, а с каждым разом все совершенствуется, идет к возвышению. Это потому, что она делает для себя обязательными такие причины, которые уско</w:t>
      </w:r>
      <w:r w:rsidRPr="003017C9">
        <w:rPr>
          <w:rFonts w:ascii="Times New Roman" w:hAnsi="Times New Roman" w:cs="Times New Roman"/>
          <w:sz w:val="24"/>
          <w:szCs w:val="24"/>
        </w:rPr>
        <w:t>рили бы ее возвышение»</w:t>
      </w:r>
      <w:r w:rsidR="00BF2887" w:rsidRPr="003017C9">
        <w:rPr>
          <w:rFonts w:ascii="Times New Roman" w:hAnsi="Times New Roman" w:cs="Times New Roman"/>
          <w:sz w:val="24"/>
          <w:szCs w:val="24"/>
        </w:rPr>
        <w:t>.</w:t>
      </w:r>
    </w:p>
    <w:p w:rsidR="00BF2887" w:rsidRPr="003017C9" w:rsidRDefault="003017C9"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00BF2887" w:rsidRPr="003017C9">
        <w:rPr>
          <w:rFonts w:ascii="Times New Roman" w:hAnsi="Times New Roman" w:cs="Times New Roman"/>
          <w:sz w:val="24"/>
          <w:szCs w:val="24"/>
        </w:rPr>
        <w:t>Поэтому, согласно Шакариму, совесть, являясь постоянным желанием и потребностью души к совершенствованию и возвышению, наделяет душу способностью и возможностью к собственному восхождению в развитии. В силу этого только человек, уверовавший в идею бессмертия души и совесть как ее первейшую потребность и желание, имеет совесть и будет избегать злых деяний, заботясь о душевном благополучии в этой жизни и духовном восхождении в следующей. По этому поводу Шакарим пишет, что «если человек уверует в посмертную жизнь души и в то, что совесть — это ее первейшая потребность, тогда ничто не может сделать его сер</w:t>
      </w:r>
      <w:r w:rsidRPr="003017C9">
        <w:rPr>
          <w:rFonts w:ascii="Times New Roman" w:hAnsi="Times New Roman" w:cs="Times New Roman"/>
          <w:sz w:val="24"/>
          <w:szCs w:val="24"/>
        </w:rPr>
        <w:t>дце черным и черствым»</w:t>
      </w:r>
      <w:r w:rsidR="00BF2887" w:rsidRPr="003017C9">
        <w:rPr>
          <w:rFonts w:ascii="Times New Roman" w:hAnsi="Times New Roman" w:cs="Times New Roman"/>
          <w:sz w:val="24"/>
          <w:szCs w:val="24"/>
        </w:rPr>
        <w:t>.</w:t>
      </w:r>
    </w:p>
    <w:p w:rsidR="00BF2887" w:rsidRPr="003017C9" w:rsidRDefault="003017C9"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00BF2887" w:rsidRPr="003017C9">
        <w:rPr>
          <w:rFonts w:ascii="Times New Roman" w:hAnsi="Times New Roman" w:cs="Times New Roman"/>
          <w:sz w:val="24"/>
          <w:szCs w:val="24"/>
        </w:rPr>
        <w:t>В этой связи становится понятным стремление Шакарима Кудайбердиева привести как можно больше доводов в пользу бытия Бога и бытия души, так как вне этого невозможно обоснование совести не как морально-этической категории, а как нечто, обладающего субстанциональной основой, от качественного состояния которой зависит судьба новых воплощений. Без идеи Творца и идеи бессмертия души совесть утрачивает смысл как субстанция морали, но вне контекста этих идей теряет смысл и сама мораль, согласно замыслу Шакарима. В связи с этим становится ясным стремление мыслителя обосновать необходимость нравственности в мыслях и поступках человека через обоснования идеи Творца как беспричинной причины мира и идеи бессмертия души, а также совести как ее первейшей и изначальной потребности и желания.</w:t>
      </w:r>
    </w:p>
    <w:p w:rsidR="00BF2887" w:rsidRPr="003017C9" w:rsidRDefault="003017C9"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00BF2887" w:rsidRPr="003017C9">
        <w:rPr>
          <w:rFonts w:ascii="Times New Roman" w:hAnsi="Times New Roman" w:cs="Times New Roman"/>
          <w:sz w:val="24"/>
          <w:szCs w:val="24"/>
        </w:rPr>
        <w:t>Таким образом, согласно учению Шакарима, совесть представляет собой своеобразную субстанциональную основу души, универсальный закон ее восхождения и развития. На наш взгляд, смысл учения Шакарима о совести заключается в том, что душа есть матрица, включающая в себя некий информационный код, сопровождающий ее на протяжении всего процесса психогенеза. Этот код обладает метафизической, космической сущностью, так как, предшествуя личности человека, получаемой в результате соединения души и тела, совесть предопределяет извечную потребность души к своему саморазвитию и восхождению. Данный вывод проистекает из убеждения Шакарима, что в универсуме существует неосознанное стремление к достижению высшей цели, заложенное в него извне.</w:t>
      </w:r>
    </w:p>
    <w:p w:rsidR="00BF2887" w:rsidRPr="003017C9" w:rsidRDefault="003017C9"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00BF2887" w:rsidRPr="003017C9">
        <w:rPr>
          <w:rFonts w:ascii="Times New Roman" w:hAnsi="Times New Roman" w:cs="Times New Roman"/>
          <w:sz w:val="24"/>
          <w:szCs w:val="24"/>
        </w:rPr>
        <w:t xml:space="preserve">Следовательно, и в человеке должна существовать некая сила, обладающая субстанциональной основой, которая определяла бы его скрытое, бессознательное стремление к духовному восхождению, так как весь универсум, не осознавая вложенной в него извне потребности к саморазвитию, подчиняется ей, следуя логике программы всеобщего развития. Человек же, являясь существом разумным и в то же время противоречивым в силу наличия фактора его разумности, подчиняется и следует программе </w:t>
      </w:r>
      <w:r w:rsidR="00BF2887" w:rsidRPr="003017C9">
        <w:rPr>
          <w:rFonts w:ascii="Times New Roman" w:hAnsi="Times New Roman" w:cs="Times New Roman"/>
          <w:sz w:val="24"/>
          <w:szCs w:val="24"/>
        </w:rPr>
        <w:lastRenderedPageBreak/>
        <w:t>собственного духовного восхождения, осознав реальность бытия Бога, наличия и бессмертия собственной души и совести как ее первейшей потребности к собственному восхождению и развитию. Шакарим в своем учении о душе и совести апеллирует именно к разуму человека, так как доводы, построенные на желании и потребности верить, считает малоубедительными. Поэтому мыслитель приводит доводы в пользу доказательности бытия Бога, души и совести, в чем прослеживается его высокая философская рефлексия и рационалистическая позиция, а не просто апелляция к религиозным авторитетам и иррациональной потребности верить.</w:t>
      </w:r>
    </w:p>
    <w:p w:rsidR="00BF2887" w:rsidRPr="003017C9" w:rsidRDefault="00BF2887"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То, что Шакарим Кудайбердиев углядывал в своей идее Творца, бессмертия души и совести универсальные, в силу своей общезначимости, условия очеловечивания облика человека, вне которых обоснование необходимости морали теряет свою актуальность и индивид обретает аморальность, или, как учил Ф.М.Достоевский, вне Бога наступает вседозволенность, так как «совесть без Бога есть ужас, она может заблудиться до самого безнравственного»6, позволяет выделить в учении казахского мыслителя некие универсальные смыслы духовности, обладающие всеобщей значимостью в силу их человекоактуализации. Следуя логике учения Шакарима, индивид обретает универсальную человеческую характеристику как существа разумно-нравственного в случае, если он вмещает в себе общезначимые духовные смыслы, заключающиеся в признании идеи Творца как исходной беспричинной первопричины всего сущего, идеи бессмертия души человека и идеи совести как субстанциональной основы, подвигающей душу к собственному возвышению. Эти духовные идеи очеловечивают человека в том плане, что, признав идею Творца и идею бессмертия души, индивид усматривает высшей целью собственного бытия достижение им нравственного облика, избегание аморальных поступков и деяний не по причине, что так угодно самому Творцу, а потому, что так угодно миру и самому человеку, так как это соответствует программе мирового и человеческого развития. Признание совести как необходимой духовной опоры самовозвышения человека, согласно замыслу Шакарима, отвращает его от зла и нравственной скверны, ставит его на путь праведной жизни, а смыслом человеческого бытия становится достижение собственного восхождения, обеспечивающего успех нового воплощения.</w:t>
      </w:r>
    </w:p>
    <w:p w:rsidR="00BF2887" w:rsidRPr="003017C9" w:rsidRDefault="00BF2887"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Даже без учета окккультно-мистического и теологического содержания учения Шакарима Кудайбердиева становится ясным его стремление духовно возвысить человека посредством внесения в его сознание человекозначимых смыслов, заключающихся в избегании аморального, в собственном нравственном совершенствовании, стремлении к добру как изначальных смыслов его бытия. Вне этих смыслов, согласно философии Шакарима, индивид утрачивает свою подлинную человеческую сущность и природу. Поэтому основной задачей его эссе «Три истины» является рациональное обоснование идей Творца, души и совести как понятий, вмещающих в себя человекозначимые смыслы, очеловечивающие природу индивида.</w:t>
      </w:r>
    </w:p>
    <w:p w:rsidR="00BF2887" w:rsidRPr="003017C9" w:rsidRDefault="003017C9"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00BF2887" w:rsidRPr="003017C9">
        <w:rPr>
          <w:rFonts w:ascii="Times New Roman" w:hAnsi="Times New Roman" w:cs="Times New Roman"/>
          <w:sz w:val="24"/>
          <w:szCs w:val="24"/>
        </w:rPr>
        <w:t>В социально-философских воззрениях мыслителя можно проследить понимание им взаимообусловленности и взаимосвязанности процессов гуманизации человека и общества. Так, он полагал, что необходимым условием искоренения пороков человека является гуманизация самого общества, что в то же время не мешает ему осознавать, что от духовного здоровья отдельно взятой личности, в свою очередь, зависит духовно-нравственный облик социума в целом. Утверждая, что если честный и разумный человек не будет причинять зло другим индивидам, Шакарим одновременно подразумевает, что имея подобное качество на массовом уровне, люди и общество в целом обретают благополучие.</w:t>
      </w:r>
    </w:p>
    <w:p w:rsidR="00BF2887" w:rsidRPr="003017C9" w:rsidRDefault="00BF2887"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Социальность методов искоренения пороков человека и становления его духовным существом  Шакарима Кудайбердиеваусматривается также в том, что он предлагает социальные меры, помогающие (по его мнению) регулировать политическую власть путем избрания и назначения на должности людей, обладающих высокоморальными качествами, а также придать гуманистическую направленность законотворческой деятельности. </w:t>
      </w:r>
      <w:r w:rsidRPr="003017C9">
        <w:rPr>
          <w:rFonts w:ascii="Times New Roman" w:hAnsi="Times New Roman" w:cs="Times New Roman"/>
          <w:sz w:val="24"/>
          <w:szCs w:val="24"/>
        </w:rPr>
        <w:lastRenderedPageBreak/>
        <w:t>Социально-философский характер пути становления человека и общества духовными по своей сути, предложенного Шакаримом, заключается также в его рекомендации введения новой учебной дисциплины, концептуально и научно обоснованной, именуемой им наукой совести. Главной ее задачей и предназначением является, по замыслу мыслителя, духовное воспитание подрастающего поколения, включающее взращивание в них гуманных человеческих качеств и формирование в нем чувства отвращения к человеческим порокам и низменностям.</w:t>
      </w:r>
    </w:p>
    <w:p w:rsidR="00BF2887" w:rsidRPr="003017C9" w:rsidRDefault="003017C9"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00BF2887" w:rsidRPr="003017C9">
        <w:rPr>
          <w:rFonts w:ascii="Times New Roman" w:hAnsi="Times New Roman" w:cs="Times New Roman"/>
          <w:sz w:val="24"/>
          <w:szCs w:val="24"/>
        </w:rPr>
        <w:t>На наш взгляд, социальная направленность воззрений Шакарима Кудайбердиева, несмотря на несомненное влияние философских концепций буддизма и брахманизма, позволяет ему избежать присущих им интровертивной и индивидуалистической тенденций в философском определении путей и средств становления человека и общества духовными.</w:t>
      </w:r>
    </w:p>
    <w:p w:rsidR="00BF2887" w:rsidRPr="003017C9" w:rsidRDefault="00BF2887"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Согласно философским воззрениям Шакарима, субстанциональной основой всего социального является не просто совместная деятельность людей, направленная на коллегиальные усилия по созданию чего-либо, а именно духовно-ориентированная деятельность. Вне этого, жизненно необходимого для общества условия, согласно Шакариму, исчезает сама возможность координирования и направления усилий людей и их активности на совместную деятельность, так как для этого нужны согласие, сотрудничество и взаимопонимание между индивидами, составляющими общество. Следовательно, по мнению казахского философа, духовность является основой социального образа жизни людей, так как вне ее исчезают возможности для их плодотворной совместной деятельности и проживания. Вне духовности в социуме происходит нарастание центробежных тенденций, усиливающих социальную конфликтность между людьми вследствие исчезновения противовеса эгоистическим стремлениям индивидов, создаваемым духовностью и культурой.</w:t>
      </w:r>
    </w:p>
    <w:p w:rsidR="00BF2887" w:rsidRPr="003017C9" w:rsidRDefault="003017C9"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00BF2887" w:rsidRPr="003017C9">
        <w:rPr>
          <w:rFonts w:ascii="Times New Roman" w:hAnsi="Times New Roman" w:cs="Times New Roman"/>
          <w:sz w:val="24"/>
          <w:szCs w:val="24"/>
        </w:rPr>
        <w:t>Человекозначимые смыслы, составляющие сущностную характеристику духовности в понимании мыслителя, а именно идея Творца, бессмертия души и совести как ее изначальной потребности и желания, согласно философии Шакарима, вносят во внутренний мир человека императивы, придающие каждому индивиду человекозначимые смыслы, очеловечивающие его. Вне этих смыслов индивид, по мнению мыслителя, теряет универсальные духовно-нравственные свойства, значимость которых объясняется тем, что они должны быть сформированы в личности в целях обеспечения условий как для социального образа жизни индивида, так и для обретения духовной сущности, являющейся смыслом человеческой экзистенции. В этой связи правомерно повторное приведение слов Шакарима, показывающих осознание им важности духовности в жизни общества и общественных связях и отношениях между людьми: «Основой для хорошей жизни человека должны стать честный труд, совестливый разум, искреннее сердце… Без них не обрести в жизни мира и согласия»7. Рассмотрение философских воззрений Шакарима Кудайбердиева позволяет утверждать, что духовность определяется им как условие реализации социальности человека и в то же время как средство его очеловечивания.</w:t>
      </w:r>
    </w:p>
    <w:p w:rsidR="00BF2887" w:rsidRPr="003017C9" w:rsidRDefault="00BF2887"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В этой связи в контексте мировоззрения Шакарима становится ясным, что человеческая деятельность вне духовности утрачивает свой смысл, так как в связи с ее утерей деятельностная активность людей обессмысливается в силу того, что главное ее предназначение не только в создании материально-вещных условий и предпосылок существования и деятельности людей, общественного бытия в целом, а в воспроизводстве человекозначимых смыслов как в самой деятельности, так и в ее продуктах и результатах. Вне этого условия в общественных связях и отношениях, сопутствующих человеческой деятельности, а также в ее продуктах отсутствует сам человек во всей полноте его разумных и нравственных свойств. Сам дух человека перестает присутствовать в общественных связях, деятельности людей и в ее результатах, что, в конечном итоге, расчеловечивает и обессмысливает их, так как их главная задача и конечный итог — это производство самого человека как существа, совмещающего в себе некие смыслы, придающие ему духовный, </w:t>
      </w:r>
      <w:r w:rsidRPr="003017C9">
        <w:rPr>
          <w:rFonts w:ascii="Times New Roman" w:hAnsi="Times New Roman" w:cs="Times New Roman"/>
          <w:sz w:val="24"/>
          <w:szCs w:val="24"/>
        </w:rPr>
        <w:lastRenderedPageBreak/>
        <w:t>очеловеченный облик, который не передается генетически, а формируется лишь посредством общественной жизни. Поэтому субстанциональной задачей общества, скрытой за социальной структурой, социальными связями и институтами, является формирование человека как существа разумного, нравственного, духовного. Решение этой задачи способствует сохранности свойств общества, обеспечивающих его целостность и стабильность.</w:t>
      </w:r>
    </w:p>
    <w:p w:rsidR="00BF2887" w:rsidRPr="003017C9" w:rsidRDefault="003017C9"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00BF2887" w:rsidRPr="003017C9">
        <w:rPr>
          <w:rFonts w:ascii="Times New Roman" w:hAnsi="Times New Roman" w:cs="Times New Roman"/>
          <w:sz w:val="24"/>
          <w:szCs w:val="24"/>
        </w:rPr>
        <w:t>С этих позиций становится ясной озадаченность и тревожность Шакарима Кудайбердиева, обеспокоенного ростом опасной тенденции деантропологизации человеческих взаимоотношений в обществе, самого человека и его деятельности. Его тревожили тенденция вымывания духовных ценностей из индивидуального и общественного сознания, рост отчуждения человека и общества и, как следствие этого, расцвет пороков, эгоистических устремлений и релятивистских настроений в умах современников. Маргинализация и пауперизация населения были следствием ломки привычного общественного уклада и приводили к расколу общества. Они являлись социальной основой расцвета человеческих пороков. Казахский мыслитель углядывал в бедности масс исток бездуховности человека и общества. Но растущая бездуховность, в свою очередь, усугубляла социальные проблемы, значительно отодвигая историческую перспективу их решения.</w:t>
      </w:r>
    </w:p>
    <w:p w:rsidR="00BF2887" w:rsidRPr="003017C9" w:rsidRDefault="00BF2887"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Выход из данной ситуации казахский мыслитель видел в духовности, которая вернет веру человека в собственные силы, ликвидирует социальную апатию и безысходность масс, повернет индивидуальное и общественное сознание к духовным ценностям, а личность — к созидательной деятельности на собственное и общественное благо. Казахский философ в просвещении и обращении масс к культуре видел путь становления духовности, главенствующей в жизни и деятельности человека и общества, что, в свою очередь, подготовит условия для осознания и востребованности индивидуальным и общественным сознанием жизненной необходимости социальных преобразований.</w:t>
      </w:r>
    </w:p>
    <w:p w:rsidR="00BF2887" w:rsidRPr="003017C9" w:rsidRDefault="003017C9"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00BF2887" w:rsidRPr="003017C9">
        <w:rPr>
          <w:rFonts w:ascii="Times New Roman" w:hAnsi="Times New Roman" w:cs="Times New Roman"/>
          <w:sz w:val="24"/>
          <w:szCs w:val="24"/>
        </w:rPr>
        <w:t>Таким образом, духовность является центральной проблемой философии Шакарима Кудайбердиева. Духовность определяется им как основа, очеловечивающая человека, и условие, придающее общественному развитию гуманизированную направленность. Пути становления человека и общества духовными казахский мыслитель видел в силе просвещения, воспитания и культуры, свет которых одухотворяет сознание личности гуманистическими ценностями, нравственно оздоровляет социального индивида, способствует общественному прогрессу, так как он во многом детерминируется уровнем развития сознания членов общества, человеческим фактором в целом.</w:t>
      </w:r>
    </w:p>
    <w:p w:rsidR="00BF2887" w:rsidRPr="003017C9" w:rsidRDefault="00BF2887"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На основе изучения различных концепций и направлений мысли философ создаёт собственное учение, в основе которого идея духовного возрождения человека через укоренение в нём такого нравственного чувства, как совесть. Совесть, по мнению Ш.Кудайбердиева, появляется в человеке через развитие в нём веры в идею Творца и бессмертия души. Вслед за своим духовным учителем и наставником Абаем Кунанбаевым Шакарим Кудайбердиев рассматривает религиозное учение ислама, просвещение и стремление к созидательному труду как средства нравственного возрождения человека.</w:t>
      </w:r>
    </w:p>
    <w:p w:rsidR="00BF2887" w:rsidRPr="003017C9" w:rsidRDefault="00BF2887"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Категория духовности в философии Шакарима Кудайбердиева обретает характер всеобщности и универсальности в силу ее общечеловеческой значимости. Духовность определяется им как универсальная мера человечности и культуры в индивиде. Ее отсутствие во внутреннем измерении индивида определяется казахским мыслителем как показатель и критерий антигуманизма и бескультурья человека, что, в принципе, лишает его универсальной человекозначимой природы, заключаемой во всеобщих смыслах духовности, способствующих очеловечиванию индивида, его возвышению над своей природно-инстинктивной основой, что качественно отличает человека от материально-природного бытия, его процессов и явлений.</w:t>
      </w:r>
    </w:p>
    <w:p w:rsidR="00BF2887" w:rsidRPr="003017C9" w:rsidRDefault="00BF2887"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В целом, несмотря на теологический и мистический характер философии Шакарима Кудайбердиева, его концепция духовности обладает не абстрактным гуманизмом, а реальными чертами, приближенными к социальной действительности и антропологическим </w:t>
      </w:r>
      <w:r w:rsidRPr="003017C9">
        <w:rPr>
          <w:rFonts w:ascii="Times New Roman" w:hAnsi="Times New Roman" w:cs="Times New Roman"/>
          <w:sz w:val="24"/>
          <w:szCs w:val="24"/>
        </w:rPr>
        <w:lastRenderedPageBreak/>
        <w:t xml:space="preserve">проблемам, в частности, проблемам экзистенции и смысложизненных ориентиров человека. Вопреки теологическому гуманизму казахского философа и ученого, истекающего из его мировоззренческих убеждений, философская рефлексия мыслителя на предмет духовности созвучна современным философским парадигмам, стремящимся обозначить гуманистический контур человеческого бытия, аксиологическое измерение его микрокосма. </w:t>
      </w:r>
    </w:p>
    <w:p w:rsidR="00BF2887" w:rsidRPr="003017C9" w:rsidRDefault="00BF2887" w:rsidP="00BF288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p>
    <w:p w:rsidR="00BF2887" w:rsidRPr="003017C9" w:rsidRDefault="00BF2887" w:rsidP="00BF2887">
      <w:pPr>
        <w:spacing w:after="0" w:line="240" w:lineRule="auto"/>
        <w:jc w:val="center"/>
        <w:rPr>
          <w:rFonts w:ascii="Times New Roman" w:hAnsi="Times New Roman" w:cs="Times New Roman"/>
          <w:b/>
          <w:sz w:val="24"/>
          <w:szCs w:val="24"/>
        </w:rPr>
      </w:pPr>
      <w:r w:rsidRPr="003017C9">
        <w:rPr>
          <w:rFonts w:ascii="Times New Roman" w:hAnsi="Times New Roman" w:cs="Times New Roman"/>
          <w:b/>
          <w:sz w:val="24"/>
          <w:szCs w:val="24"/>
        </w:rPr>
        <w:t>Литература</w:t>
      </w:r>
    </w:p>
    <w:p w:rsidR="003017C9" w:rsidRPr="003017C9" w:rsidRDefault="003017C9" w:rsidP="00BF2887">
      <w:pPr>
        <w:spacing w:after="0" w:line="240" w:lineRule="auto"/>
        <w:jc w:val="center"/>
        <w:rPr>
          <w:rFonts w:ascii="Times New Roman" w:hAnsi="Times New Roman" w:cs="Times New Roman"/>
          <w:sz w:val="24"/>
          <w:szCs w:val="24"/>
        </w:rPr>
      </w:pPr>
    </w:p>
    <w:p w:rsidR="00BF2887" w:rsidRPr="003017C9" w:rsidRDefault="003017C9" w:rsidP="003017C9">
      <w:pPr>
        <w:tabs>
          <w:tab w:val="left" w:pos="0"/>
        </w:tabs>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1.</w:t>
      </w:r>
      <w:r w:rsidR="00BF2887" w:rsidRPr="003017C9">
        <w:rPr>
          <w:rFonts w:ascii="Times New Roman" w:hAnsi="Times New Roman" w:cs="Times New Roman"/>
          <w:sz w:val="24"/>
          <w:szCs w:val="24"/>
        </w:rPr>
        <w:t>Сегизбаев О.А. Казахская философия XV – начала XX вв. — Алматы: Ғылым, 1996.</w:t>
      </w:r>
    </w:p>
    <w:p w:rsidR="00BF2887" w:rsidRPr="003017C9" w:rsidRDefault="003017C9" w:rsidP="003017C9">
      <w:pPr>
        <w:tabs>
          <w:tab w:val="left" w:pos="0"/>
        </w:tabs>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2.</w:t>
      </w:r>
      <w:r w:rsidR="00BF2887" w:rsidRPr="003017C9">
        <w:rPr>
          <w:rFonts w:ascii="Times New Roman" w:hAnsi="Times New Roman" w:cs="Times New Roman"/>
          <w:sz w:val="24"/>
          <w:szCs w:val="24"/>
        </w:rPr>
        <w:t>Рысбекова Ш. Размышление Абая о духовном мире человека // Евразийское сообщество. — 1999. — № 3. — С. 87.</w:t>
      </w:r>
    </w:p>
    <w:p w:rsidR="00BF2887" w:rsidRPr="003017C9" w:rsidRDefault="003017C9" w:rsidP="003017C9">
      <w:pPr>
        <w:tabs>
          <w:tab w:val="left" w:pos="0"/>
        </w:tabs>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3.</w:t>
      </w:r>
      <w:r w:rsidR="00BF2887" w:rsidRPr="003017C9">
        <w:rPr>
          <w:rFonts w:ascii="Times New Roman" w:hAnsi="Times New Roman" w:cs="Times New Roman"/>
          <w:sz w:val="24"/>
          <w:szCs w:val="24"/>
        </w:rPr>
        <w:t>Кудайбердиев Ш. Три истины. — Алма-Ата: Казахстан, 1991. — С. 78.</w:t>
      </w:r>
    </w:p>
    <w:p w:rsidR="00BF2887" w:rsidRPr="003017C9" w:rsidRDefault="003017C9" w:rsidP="003017C9">
      <w:pPr>
        <w:tabs>
          <w:tab w:val="left" w:pos="0"/>
        </w:tabs>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4.</w:t>
      </w:r>
      <w:r w:rsidR="00BF2887" w:rsidRPr="003017C9">
        <w:rPr>
          <w:rFonts w:ascii="Times New Roman" w:hAnsi="Times New Roman" w:cs="Times New Roman"/>
          <w:sz w:val="24"/>
          <w:szCs w:val="24"/>
        </w:rPr>
        <w:t>Альжанова У.К., Бегалинова К.К. Философия в системе целостного знания. — Алматы: ДГП ВЦС ВКО, 2000. — С. 97.</w:t>
      </w:r>
    </w:p>
    <w:p w:rsidR="003017C9" w:rsidRPr="003017C9" w:rsidRDefault="003017C9" w:rsidP="003017C9">
      <w:pPr>
        <w:tabs>
          <w:tab w:val="left" w:pos="0"/>
        </w:tabs>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5. </w:t>
      </w:r>
      <w:r w:rsidR="00BF2887" w:rsidRPr="003017C9">
        <w:rPr>
          <w:rFonts w:ascii="Times New Roman" w:hAnsi="Times New Roman" w:cs="Times New Roman"/>
          <w:sz w:val="24"/>
          <w:szCs w:val="24"/>
        </w:rPr>
        <w:t>Альжанова У.К., Бегалинова К.К. Указ. раб. — С.</w:t>
      </w:r>
      <w:r w:rsidRPr="003017C9">
        <w:rPr>
          <w:rFonts w:ascii="Times New Roman" w:hAnsi="Times New Roman" w:cs="Times New Roman"/>
          <w:sz w:val="24"/>
          <w:szCs w:val="24"/>
        </w:rPr>
        <w:t xml:space="preserve"> 96.</w:t>
      </w:r>
    </w:p>
    <w:p w:rsidR="00BF2887" w:rsidRPr="003017C9" w:rsidRDefault="003017C9" w:rsidP="003017C9">
      <w:pPr>
        <w:tabs>
          <w:tab w:val="left" w:pos="0"/>
        </w:tabs>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6.</w:t>
      </w:r>
      <w:r w:rsidR="00BF2887" w:rsidRPr="003017C9">
        <w:rPr>
          <w:rFonts w:ascii="Times New Roman" w:hAnsi="Times New Roman" w:cs="Times New Roman"/>
          <w:sz w:val="24"/>
          <w:szCs w:val="24"/>
        </w:rPr>
        <w:t>Достоевский Ф.М. Два лагеря теоретиков // Полн. собр. соч.: В 30 т. — Т.26. — Л.: Наука, 1976. — С. 134.</w:t>
      </w:r>
    </w:p>
    <w:p w:rsidR="00BF2887" w:rsidRPr="003017C9" w:rsidRDefault="003017C9" w:rsidP="003017C9">
      <w:pPr>
        <w:tabs>
          <w:tab w:val="left" w:pos="0"/>
        </w:tabs>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7.</w:t>
      </w:r>
      <w:r w:rsidR="00BF2887" w:rsidRPr="003017C9">
        <w:rPr>
          <w:rFonts w:ascii="Times New Roman" w:hAnsi="Times New Roman" w:cs="Times New Roman"/>
          <w:sz w:val="24"/>
          <w:szCs w:val="24"/>
        </w:rPr>
        <w:t>Кудайбердиев Ш. Записки Забытого // А.Кунанбаев. Книга слов. Ш.Кудайбердиев. Записки Забытого. — Алматы: Ел, 1993. — С. 93.</w:t>
      </w:r>
    </w:p>
    <w:p w:rsidR="006A7E2D" w:rsidRPr="003017C9" w:rsidRDefault="006A7E2D" w:rsidP="00DD0F53">
      <w:pPr>
        <w:pStyle w:val="21"/>
        <w:spacing w:after="0" w:line="240" w:lineRule="auto"/>
        <w:ind w:left="0"/>
        <w:rPr>
          <w:rFonts w:ascii="Times New Roman" w:hAnsi="Times New Roman" w:cs="Times New Roman"/>
          <w:b/>
          <w:sz w:val="24"/>
          <w:szCs w:val="24"/>
        </w:rPr>
      </w:pPr>
    </w:p>
    <w:p w:rsidR="00435476" w:rsidRPr="003017C9" w:rsidRDefault="00435476" w:rsidP="00907884">
      <w:pPr>
        <w:pStyle w:val="21"/>
        <w:spacing w:after="0" w:line="240" w:lineRule="auto"/>
        <w:ind w:left="0"/>
        <w:jc w:val="center"/>
        <w:rPr>
          <w:rFonts w:ascii="Times New Roman" w:hAnsi="Times New Roman" w:cs="Times New Roman"/>
          <w:b/>
          <w:bCs/>
          <w:sz w:val="24"/>
          <w:szCs w:val="24"/>
        </w:rPr>
      </w:pPr>
      <w:r w:rsidRPr="003017C9">
        <w:rPr>
          <w:rFonts w:ascii="Times New Roman" w:hAnsi="Times New Roman" w:cs="Times New Roman"/>
          <w:b/>
          <w:bCs/>
          <w:sz w:val="24"/>
          <w:szCs w:val="24"/>
        </w:rPr>
        <w:t xml:space="preserve">Нравственные искания современной </w:t>
      </w:r>
    </w:p>
    <w:p w:rsidR="00435476" w:rsidRPr="003017C9" w:rsidRDefault="00435476" w:rsidP="00907884">
      <w:pPr>
        <w:pStyle w:val="21"/>
        <w:spacing w:after="0" w:line="240" w:lineRule="auto"/>
        <w:ind w:left="0"/>
        <w:jc w:val="center"/>
        <w:rPr>
          <w:rFonts w:ascii="Times New Roman" w:hAnsi="Times New Roman" w:cs="Times New Roman"/>
          <w:b/>
          <w:bCs/>
          <w:sz w:val="24"/>
          <w:szCs w:val="24"/>
        </w:rPr>
      </w:pPr>
      <w:r w:rsidRPr="003017C9">
        <w:rPr>
          <w:rFonts w:ascii="Times New Roman" w:hAnsi="Times New Roman" w:cs="Times New Roman"/>
          <w:b/>
          <w:bCs/>
          <w:sz w:val="24"/>
          <w:szCs w:val="24"/>
        </w:rPr>
        <w:t>общественной мысли</w:t>
      </w:r>
    </w:p>
    <w:p w:rsidR="00435476" w:rsidRPr="003017C9" w:rsidRDefault="00435476" w:rsidP="00907884">
      <w:pPr>
        <w:pStyle w:val="21"/>
        <w:spacing w:after="0" w:line="240" w:lineRule="auto"/>
        <w:ind w:left="0"/>
        <w:jc w:val="center"/>
        <w:rPr>
          <w:rFonts w:ascii="Times New Roman" w:hAnsi="Times New Roman" w:cs="Times New Roman"/>
          <w:b/>
          <w:bCs/>
          <w:sz w:val="24"/>
          <w:szCs w:val="24"/>
        </w:rPr>
      </w:pP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Основные проблемы.</w:t>
      </w:r>
      <w:r w:rsidRPr="003017C9">
        <w:rPr>
          <w:rFonts w:ascii="Times New Roman" w:hAnsi="Times New Roman" w:cs="Times New Roman"/>
          <w:sz w:val="24"/>
          <w:szCs w:val="24"/>
        </w:rPr>
        <w:t xml:space="preserve"> Конфликт биологически-природного и морально- духовного в теоретической системе Фрейда. К. Лоренц о биологическом фундаменте морали. Этика и мистика.</w:t>
      </w:r>
    </w:p>
    <w:p w:rsidR="00435476" w:rsidRPr="003017C9" w:rsidRDefault="00435476" w:rsidP="00907884">
      <w:pPr>
        <w:pStyle w:val="21"/>
        <w:spacing w:after="0" w:line="240" w:lineRule="auto"/>
        <w:ind w:left="0"/>
        <w:rPr>
          <w:rFonts w:ascii="Times New Roman" w:hAnsi="Times New Roman" w:cs="Times New Roman"/>
          <w:sz w:val="24"/>
          <w:szCs w:val="24"/>
        </w:rPr>
      </w:pPr>
    </w:p>
    <w:p w:rsidR="00435476" w:rsidRPr="003017C9" w:rsidRDefault="00A43039"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 xml:space="preserve">       </w:t>
      </w:r>
      <w:r w:rsidR="00435476" w:rsidRPr="003017C9">
        <w:rPr>
          <w:rFonts w:ascii="Times New Roman" w:hAnsi="Times New Roman" w:cs="Times New Roman"/>
          <w:sz w:val="24"/>
          <w:szCs w:val="24"/>
        </w:rPr>
        <w:t>Зигмунд Фрейд,</w:t>
      </w:r>
      <w:r w:rsidR="00DF2877" w:rsidRPr="003017C9">
        <w:rPr>
          <w:rFonts w:ascii="Times New Roman" w:hAnsi="Times New Roman" w:cs="Times New Roman"/>
          <w:sz w:val="24"/>
          <w:szCs w:val="24"/>
        </w:rPr>
        <w:t xml:space="preserve"> </w:t>
      </w:r>
      <w:r w:rsidR="00435476" w:rsidRPr="003017C9">
        <w:rPr>
          <w:rFonts w:ascii="Times New Roman" w:hAnsi="Times New Roman" w:cs="Times New Roman"/>
          <w:sz w:val="24"/>
          <w:szCs w:val="24"/>
        </w:rPr>
        <w:t>австрийский ученый, рассматривает  все проблемы человеческой жизни как проявление внутренних психических конфликтов, проистекающих из столкновения спрятанных на нижних этажах психики побуждений – с внешними требованиями, обращенными к личности, прежде всего требованиями морали. Самые глубокие мотивы человеческого поведения – это бессознательные, главным образом сексуальные (либидо). Мораль же идет от общества, она представляет собой систему запретов, табу, ограничений и регламентаций.</w:t>
      </w:r>
    </w:p>
    <w:p w:rsidR="00435476" w:rsidRPr="003017C9" w:rsidRDefault="00A43039"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 xml:space="preserve">       </w:t>
      </w:r>
      <w:r w:rsidR="00435476" w:rsidRPr="003017C9">
        <w:rPr>
          <w:rFonts w:ascii="Times New Roman" w:hAnsi="Times New Roman" w:cs="Times New Roman"/>
          <w:sz w:val="24"/>
          <w:szCs w:val="24"/>
        </w:rPr>
        <w:t xml:space="preserve">Фрейд не дает однозначного ответа на вопрос, хорошо ли для человека подавление его бессознательных природных влечений со стороны общества через механизм морали. С одной стороны, это хорошо: регуляция инстинктов вырвала человека из животного мира, способствовала возникновению цивилизации и культуры.  С другой стороны, слишком строгое подавление либидо приводят к душевным драмам и болезням. Анализируя систему половых запретов современного ему общества, Фрейд пришел в выводу, что она чрезмерно сурова. Очевидно, под влиянием идей Фрейда, наряду с прочими причинами, в середине </w:t>
      </w:r>
      <w:r w:rsidR="00435476" w:rsidRPr="003017C9">
        <w:rPr>
          <w:rFonts w:ascii="Times New Roman" w:hAnsi="Times New Roman" w:cs="Times New Roman"/>
          <w:sz w:val="24"/>
          <w:szCs w:val="24"/>
          <w:lang w:val="en-US"/>
        </w:rPr>
        <w:t>XX</w:t>
      </w:r>
      <w:r w:rsidR="00435476" w:rsidRPr="003017C9">
        <w:rPr>
          <w:rFonts w:ascii="Times New Roman" w:hAnsi="Times New Roman" w:cs="Times New Roman"/>
          <w:sz w:val="24"/>
          <w:szCs w:val="24"/>
        </w:rPr>
        <w:t xml:space="preserve"> века началась так называемая «сексуальная революция». В то же время учение Фрейда показывает, что переход к вседозволенности в сфере сексуальных отношений был бы губительным для человечества; это была бы смерть культуры и деградация человека до животного состояния.</w:t>
      </w:r>
    </w:p>
    <w:p w:rsidR="00435476" w:rsidRPr="003017C9" w:rsidRDefault="00435476" w:rsidP="00907884">
      <w:pPr>
        <w:pStyle w:val="21"/>
        <w:spacing w:after="0" w:line="240" w:lineRule="auto"/>
        <w:ind w:left="0"/>
        <w:rPr>
          <w:rFonts w:ascii="Times New Roman" w:hAnsi="Times New Roman" w:cs="Times New Roman"/>
          <w:sz w:val="24"/>
          <w:szCs w:val="24"/>
          <w:u w:val="single"/>
        </w:rPr>
      </w:pPr>
      <w:r w:rsidRPr="003017C9">
        <w:rPr>
          <w:rFonts w:ascii="Times New Roman" w:hAnsi="Times New Roman" w:cs="Times New Roman"/>
          <w:sz w:val="24"/>
          <w:szCs w:val="24"/>
          <w:u w:val="single"/>
        </w:rPr>
        <w:t>Биологические теории морали.</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 xml:space="preserve">Видным представителем биологизаторского направления в этике является австрийский ученый-этолог  Конрад Лоренц. Сопоставляя поведение животных и человека, он ищет предпосылки человеческой морали в животном мире,  с тем чтобы объяснить ее происхождение и сущность. Лоренц показывает, что у животных имеются такие формы инстинктивного поведения, которые попадают под нравственные категории: взаимопомощь, </w:t>
      </w:r>
      <w:r w:rsidRPr="003017C9">
        <w:rPr>
          <w:rFonts w:ascii="Times New Roman" w:hAnsi="Times New Roman" w:cs="Times New Roman"/>
          <w:sz w:val="24"/>
          <w:szCs w:val="24"/>
        </w:rPr>
        <w:lastRenderedPageBreak/>
        <w:t>готовность пожертвовать собой ради потомства или сообщества. Это еще не мораль, но, так сказать, биологический фундамент морали.</w:t>
      </w:r>
    </w:p>
    <w:p w:rsidR="00435476" w:rsidRPr="003017C9" w:rsidRDefault="00A43039"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 xml:space="preserve">        </w:t>
      </w:r>
      <w:r w:rsidR="00435476" w:rsidRPr="003017C9">
        <w:rPr>
          <w:rFonts w:ascii="Times New Roman" w:hAnsi="Times New Roman" w:cs="Times New Roman"/>
          <w:sz w:val="24"/>
          <w:szCs w:val="24"/>
        </w:rPr>
        <w:t>Лоренц совершенно не согласен с Кантом, который полагал, что моральный мотив не имеет ничего общего с естественными склонностями (добротой, сочувствием, жалостью), что этот мотив вообще не включает в себя никакого чувства, переживания; он идет от холодного разума, требующего от человека подчинения моральному долгу.  Согласно Лоренцу, моральный мотив только и возможен в случае, когда в основе лежат определенные естественные побуждения. Вместе с тем Лоренц не растворяет этот мотив в природных инстинктах. Он считает, что мораль – это особый компенсаторский механизм, который приспосабливает инстинкты к требованиям социальной жизни и  образует с ним единую функциональную систему.</w:t>
      </w:r>
    </w:p>
    <w:p w:rsidR="00435476" w:rsidRPr="003017C9" w:rsidRDefault="00435476" w:rsidP="00907884">
      <w:pPr>
        <w:pStyle w:val="21"/>
        <w:spacing w:after="0" w:line="240" w:lineRule="auto"/>
        <w:ind w:left="0"/>
        <w:rPr>
          <w:rFonts w:ascii="Times New Roman" w:hAnsi="Times New Roman" w:cs="Times New Roman"/>
          <w:sz w:val="24"/>
          <w:szCs w:val="24"/>
        </w:rPr>
      </w:pPr>
    </w:p>
    <w:p w:rsidR="00435476" w:rsidRPr="003017C9" w:rsidRDefault="00435476" w:rsidP="00907884">
      <w:pPr>
        <w:pStyle w:val="21"/>
        <w:spacing w:after="0" w:line="240" w:lineRule="auto"/>
        <w:ind w:left="0"/>
        <w:jc w:val="center"/>
        <w:rPr>
          <w:rFonts w:ascii="Times New Roman" w:hAnsi="Times New Roman" w:cs="Times New Roman"/>
          <w:sz w:val="24"/>
          <w:szCs w:val="24"/>
          <w:u w:val="single"/>
        </w:rPr>
      </w:pPr>
      <w:r w:rsidRPr="003017C9">
        <w:rPr>
          <w:rFonts w:ascii="Times New Roman" w:hAnsi="Times New Roman" w:cs="Times New Roman"/>
          <w:sz w:val="24"/>
          <w:szCs w:val="24"/>
          <w:u w:val="single"/>
        </w:rPr>
        <w:t>Этика и мистика</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 xml:space="preserve">В последнее время мистические учения охватывают своим влиянием широкие слои населения, включая и часть интеллигенции. К этому направлению относятся, например, «живая этика» Рериха, дзен-буддизм, движение кришнаитов и пр. Все это идет с Востока, где, как в живом музее, сохранились мистические настроения архаических эпох. </w:t>
      </w:r>
    </w:p>
    <w:p w:rsidR="00435476" w:rsidRPr="003017C9" w:rsidRDefault="00A43039"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 xml:space="preserve">        </w:t>
      </w:r>
      <w:r w:rsidR="00435476" w:rsidRPr="003017C9">
        <w:rPr>
          <w:rFonts w:ascii="Times New Roman" w:hAnsi="Times New Roman" w:cs="Times New Roman"/>
          <w:sz w:val="24"/>
          <w:szCs w:val="24"/>
        </w:rPr>
        <w:t>Чем вызвано это мистическое поветрие? Во-первых, здесь проявляется известное  разочарование в традиционных религиях, хотя они и сохраняют прочные позиции. В христианской религии между человеком и высшими силами есть посредник – священник. Магия же – это непосредственное общение человека с высшим миром, это умение вызывать особыми приемами «чудо», избавляться от болезней, предсказывать будущее. В магических действиях в большей мере проявляется свойственная современному человеку активность, самостоятельность, стремление к независимости. Во-вторых, поворот к мистике вызван большим разочарованием в результатах научно-технического прогресса, урбанизации, ведущих к отчуждению человека от природы, замыкающих его в узкий мир забот о материальном благополучии, сиюминутных удовольствиях, о выживании в конкурентной борьбе. Мистика – иллюзорное восстановление утраченной гармонии человека и природы, субъекта и объекта.</w:t>
      </w:r>
    </w:p>
    <w:p w:rsidR="00435476" w:rsidRPr="003017C9" w:rsidRDefault="00435476" w:rsidP="00907884">
      <w:pPr>
        <w:pStyle w:val="21"/>
        <w:spacing w:after="0" w:line="240" w:lineRule="auto"/>
        <w:ind w:left="0"/>
        <w:rPr>
          <w:rFonts w:ascii="Times New Roman" w:hAnsi="Times New Roman" w:cs="Times New Roman"/>
          <w:sz w:val="24"/>
          <w:szCs w:val="24"/>
        </w:rPr>
      </w:pPr>
    </w:p>
    <w:p w:rsidR="00435476" w:rsidRPr="003017C9" w:rsidRDefault="00435476" w:rsidP="00907884">
      <w:pPr>
        <w:pStyle w:val="21"/>
        <w:spacing w:after="0" w:line="240" w:lineRule="auto"/>
        <w:ind w:left="0"/>
        <w:jc w:val="center"/>
        <w:rPr>
          <w:rFonts w:ascii="Times New Roman" w:hAnsi="Times New Roman" w:cs="Times New Roman"/>
          <w:b/>
          <w:bCs/>
          <w:sz w:val="24"/>
          <w:szCs w:val="24"/>
        </w:rPr>
      </w:pPr>
      <w:r w:rsidRPr="003017C9">
        <w:rPr>
          <w:rFonts w:ascii="Times New Roman" w:hAnsi="Times New Roman" w:cs="Times New Roman"/>
          <w:b/>
          <w:bCs/>
          <w:sz w:val="24"/>
          <w:szCs w:val="24"/>
        </w:rPr>
        <w:t>Темы докладов и рефератов</w:t>
      </w:r>
    </w:p>
    <w:p w:rsidR="00435476" w:rsidRPr="003017C9" w:rsidRDefault="00435476" w:rsidP="00907884">
      <w:pPr>
        <w:pStyle w:val="21"/>
        <w:spacing w:after="0" w:line="240" w:lineRule="auto"/>
        <w:ind w:left="0"/>
        <w:jc w:val="center"/>
        <w:rPr>
          <w:rFonts w:ascii="Times New Roman" w:hAnsi="Times New Roman" w:cs="Times New Roman"/>
          <w:b/>
          <w:bCs/>
          <w:sz w:val="24"/>
          <w:szCs w:val="24"/>
        </w:rPr>
      </w:pP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Роль Фрейда в развитии художественной культуры ХХ века.</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Фрейд и современная «сексуальная революция».</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Структура личности по Фрейду.</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Фрейдизм как особая философско-психологическая школа.</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К. Лоренц – один из представителей социобиологии.</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Возникновение и социальная роль моральных норм в системе взглядов К. Лоренца.</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Парапсихология и естествознание.</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Метаморфозы «живой этики» Рерихов.</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Этические конспекты неофрейдизма.</w:t>
      </w:r>
    </w:p>
    <w:p w:rsidR="00435476" w:rsidRPr="003017C9" w:rsidRDefault="00435476" w:rsidP="00907884">
      <w:pPr>
        <w:pStyle w:val="21"/>
        <w:spacing w:after="0" w:line="240" w:lineRule="auto"/>
        <w:ind w:left="0"/>
        <w:rPr>
          <w:rFonts w:ascii="Times New Roman" w:hAnsi="Times New Roman" w:cs="Times New Roman"/>
          <w:b/>
          <w:bCs/>
          <w:sz w:val="24"/>
          <w:szCs w:val="24"/>
        </w:rPr>
      </w:pPr>
    </w:p>
    <w:p w:rsidR="00435476" w:rsidRPr="003017C9" w:rsidRDefault="00435476" w:rsidP="00907884">
      <w:pPr>
        <w:pStyle w:val="21"/>
        <w:spacing w:after="0" w:line="240" w:lineRule="auto"/>
        <w:ind w:left="0"/>
        <w:jc w:val="center"/>
        <w:rPr>
          <w:rFonts w:ascii="Times New Roman" w:hAnsi="Times New Roman" w:cs="Times New Roman"/>
          <w:b/>
          <w:bCs/>
          <w:sz w:val="24"/>
          <w:szCs w:val="24"/>
        </w:rPr>
      </w:pPr>
      <w:r w:rsidRPr="003017C9">
        <w:rPr>
          <w:rFonts w:ascii="Times New Roman" w:hAnsi="Times New Roman" w:cs="Times New Roman"/>
          <w:b/>
          <w:bCs/>
          <w:sz w:val="24"/>
          <w:szCs w:val="24"/>
        </w:rPr>
        <w:t>Литература</w:t>
      </w:r>
    </w:p>
    <w:p w:rsidR="00435476" w:rsidRPr="003017C9" w:rsidRDefault="00435476" w:rsidP="00907884">
      <w:pPr>
        <w:pStyle w:val="21"/>
        <w:spacing w:after="0" w:line="240" w:lineRule="auto"/>
        <w:ind w:left="0"/>
        <w:rPr>
          <w:rFonts w:ascii="Times New Roman" w:hAnsi="Times New Roman" w:cs="Times New Roman"/>
          <w:sz w:val="24"/>
          <w:szCs w:val="24"/>
        </w:rPr>
      </w:pP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Лоренц К</w:t>
      </w:r>
      <w:r w:rsidRPr="003017C9">
        <w:rPr>
          <w:rFonts w:ascii="Times New Roman" w:hAnsi="Times New Roman" w:cs="Times New Roman"/>
          <w:sz w:val="24"/>
          <w:szCs w:val="24"/>
        </w:rPr>
        <w:t>. Агрессия. М., 1994.</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Рерих Е.И.</w:t>
      </w:r>
      <w:r w:rsidRPr="003017C9">
        <w:rPr>
          <w:rFonts w:ascii="Times New Roman" w:hAnsi="Times New Roman" w:cs="Times New Roman"/>
          <w:sz w:val="24"/>
          <w:szCs w:val="24"/>
        </w:rPr>
        <w:t xml:space="preserve"> Огонь неопалящий. М., 1992.</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Сартр Ж. П.</w:t>
      </w:r>
      <w:r w:rsidRPr="003017C9">
        <w:rPr>
          <w:rFonts w:ascii="Times New Roman" w:hAnsi="Times New Roman" w:cs="Times New Roman"/>
          <w:sz w:val="24"/>
          <w:szCs w:val="24"/>
        </w:rPr>
        <w:t>. Фрейд. М., 1992.</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Фрейд З.</w:t>
      </w:r>
      <w:r w:rsidRPr="003017C9">
        <w:rPr>
          <w:rFonts w:ascii="Times New Roman" w:hAnsi="Times New Roman" w:cs="Times New Roman"/>
          <w:sz w:val="24"/>
          <w:szCs w:val="24"/>
        </w:rPr>
        <w:t xml:space="preserve"> Введение в психоанализ: Лекции. М., 1989.</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Фрейд З.</w:t>
      </w:r>
      <w:r w:rsidRPr="003017C9">
        <w:rPr>
          <w:rFonts w:ascii="Times New Roman" w:hAnsi="Times New Roman" w:cs="Times New Roman"/>
          <w:sz w:val="24"/>
          <w:szCs w:val="24"/>
        </w:rPr>
        <w:t xml:space="preserve"> Сновидения. Алма-Ата, 1990.</w:t>
      </w:r>
    </w:p>
    <w:p w:rsidR="00A43039" w:rsidRPr="003017C9" w:rsidRDefault="00A43039" w:rsidP="00907884">
      <w:pPr>
        <w:pStyle w:val="21"/>
        <w:spacing w:after="0" w:line="240" w:lineRule="auto"/>
        <w:ind w:left="0"/>
        <w:rPr>
          <w:rFonts w:ascii="Times New Roman" w:hAnsi="Times New Roman" w:cs="Times New Roman"/>
          <w:sz w:val="24"/>
          <w:szCs w:val="24"/>
        </w:rPr>
      </w:pPr>
    </w:p>
    <w:p w:rsidR="00435476" w:rsidRPr="003017C9" w:rsidRDefault="00435476" w:rsidP="00907884">
      <w:pPr>
        <w:pStyle w:val="21"/>
        <w:spacing w:after="0" w:line="240" w:lineRule="auto"/>
        <w:ind w:left="0"/>
        <w:jc w:val="center"/>
        <w:rPr>
          <w:rFonts w:ascii="Times New Roman" w:hAnsi="Times New Roman" w:cs="Times New Roman"/>
          <w:b/>
          <w:bCs/>
          <w:sz w:val="24"/>
          <w:szCs w:val="24"/>
        </w:rPr>
      </w:pPr>
      <w:r w:rsidRPr="003017C9">
        <w:rPr>
          <w:rFonts w:ascii="Times New Roman" w:hAnsi="Times New Roman" w:cs="Times New Roman"/>
          <w:b/>
          <w:bCs/>
          <w:sz w:val="24"/>
          <w:szCs w:val="24"/>
        </w:rPr>
        <w:t>Общая литература (ко всем темам)</w:t>
      </w:r>
    </w:p>
    <w:p w:rsidR="00435476" w:rsidRPr="003017C9" w:rsidRDefault="00435476" w:rsidP="00907884">
      <w:pPr>
        <w:pStyle w:val="21"/>
        <w:spacing w:after="0" w:line="240" w:lineRule="auto"/>
        <w:ind w:left="0"/>
        <w:jc w:val="center"/>
        <w:rPr>
          <w:rFonts w:ascii="Times New Roman" w:hAnsi="Times New Roman" w:cs="Times New Roman"/>
          <w:b/>
          <w:bCs/>
          <w:sz w:val="24"/>
          <w:szCs w:val="24"/>
        </w:rPr>
      </w:pP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Адорно Т.В</w:t>
      </w:r>
      <w:r w:rsidRPr="003017C9">
        <w:rPr>
          <w:rFonts w:ascii="Times New Roman" w:hAnsi="Times New Roman" w:cs="Times New Roman"/>
          <w:sz w:val="24"/>
          <w:szCs w:val="24"/>
        </w:rPr>
        <w:t>. Проблемы философии морали. М., 2000.</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Гусейнов А.А., Апресян Р.Г</w:t>
      </w:r>
      <w:r w:rsidRPr="003017C9">
        <w:rPr>
          <w:rFonts w:ascii="Times New Roman" w:hAnsi="Times New Roman" w:cs="Times New Roman"/>
          <w:sz w:val="24"/>
          <w:szCs w:val="24"/>
        </w:rPr>
        <w:t>. Этика. М., 2000.</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Гусейнов А. А</w:t>
      </w:r>
      <w:r w:rsidRPr="003017C9">
        <w:rPr>
          <w:rFonts w:ascii="Times New Roman" w:hAnsi="Times New Roman" w:cs="Times New Roman"/>
          <w:sz w:val="24"/>
          <w:szCs w:val="24"/>
        </w:rPr>
        <w:t xml:space="preserve">., </w:t>
      </w:r>
      <w:r w:rsidRPr="003017C9">
        <w:rPr>
          <w:rFonts w:ascii="Times New Roman" w:hAnsi="Times New Roman" w:cs="Times New Roman"/>
          <w:i/>
          <w:iCs/>
          <w:sz w:val="24"/>
          <w:szCs w:val="24"/>
        </w:rPr>
        <w:t xml:space="preserve">Дубко Е. Л. </w:t>
      </w:r>
      <w:r w:rsidRPr="003017C9">
        <w:rPr>
          <w:rFonts w:ascii="Times New Roman" w:hAnsi="Times New Roman" w:cs="Times New Roman"/>
          <w:sz w:val="24"/>
          <w:szCs w:val="24"/>
        </w:rPr>
        <w:t>Этика. М., 1999.</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Гусейнов А.А., Иррлитц Г</w:t>
      </w:r>
      <w:r w:rsidRPr="003017C9">
        <w:rPr>
          <w:rFonts w:ascii="Times New Roman" w:hAnsi="Times New Roman" w:cs="Times New Roman"/>
          <w:sz w:val="24"/>
          <w:szCs w:val="24"/>
        </w:rPr>
        <w:t>. Краткая история этики. М., 1987.</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Дробницкий О.Г.</w:t>
      </w:r>
      <w:r w:rsidRPr="003017C9">
        <w:rPr>
          <w:rFonts w:ascii="Times New Roman" w:hAnsi="Times New Roman" w:cs="Times New Roman"/>
          <w:sz w:val="24"/>
          <w:szCs w:val="24"/>
        </w:rPr>
        <w:t xml:space="preserve"> Понятие морали. М., 1974.</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Зеленкова И.Л.</w:t>
      </w:r>
      <w:r w:rsidRPr="003017C9">
        <w:rPr>
          <w:rFonts w:ascii="Times New Roman" w:hAnsi="Times New Roman" w:cs="Times New Roman"/>
          <w:sz w:val="24"/>
          <w:szCs w:val="24"/>
        </w:rPr>
        <w:t xml:space="preserve"> Основы этики. Минск., 1998.</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Лики морали. Введение в этику: Учебно-научное пособие /Под науч и общ. ред. В.Л. Обухова. СПб., 1996.</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Макинтаир</w:t>
      </w:r>
      <w:r w:rsidRPr="003017C9">
        <w:rPr>
          <w:rFonts w:ascii="Times New Roman" w:hAnsi="Times New Roman" w:cs="Times New Roman"/>
          <w:sz w:val="24"/>
          <w:szCs w:val="24"/>
        </w:rPr>
        <w:t xml:space="preserve"> А. После добродетели. М., 2000.</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Очерк истории этики. /Под ред.  Б.А. Чагина и др. М., 1969.</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Попов Л.А</w:t>
      </w:r>
      <w:r w:rsidRPr="003017C9">
        <w:rPr>
          <w:rFonts w:ascii="Times New Roman" w:hAnsi="Times New Roman" w:cs="Times New Roman"/>
          <w:sz w:val="24"/>
          <w:szCs w:val="24"/>
        </w:rPr>
        <w:t>. Этика. М., 1998.</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Шпеман Р</w:t>
      </w:r>
      <w:r w:rsidRPr="003017C9">
        <w:rPr>
          <w:rFonts w:ascii="Times New Roman" w:hAnsi="Times New Roman" w:cs="Times New Roman"/>
          <w:sz w:val="24"/>
          <w:szCs w:val="24"/>
        </w:rPr>
        <w:t>. Основные понятия морали. М., 1993.</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i/>
          <w:iCs/>
          <w:sz w:val="24"/>
          <w:szCs w:val="24"/>
        </w:rPr>
        <w:t>Шредер Ю.Ж.</w:t>
      </w:r>
      <w:r w:rsidRPr="003017C9">
        <w:rPr>
          <w:rFonts w:ascii="Times New Roman" w:hAnsi="Times New Roman" w:cs="Times New Roman"/>
          <w:sz w:val="24"/>
          <w:szCs w:val="24"/>
        </w:rPr>
        <w:t xml:space="preserve"> Лекции по этике. М., 1994.</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Этика:  Энциклопедический словарь. М., 2001.</w:t>
      </w:r>
    </w:p>
    <w:p w:rsidR="00435476" w:rsidRPr="003017C9" w:rsidRDefault="00435476" w:rsidP="00907884">
      <w:pPr>
        <w:pStyle w:val="21"/>
        <w:spacing w:after="0" w:line="240" w:lineRule="auto"/>
        <w:ind w:left="0"/>
        <w:rPr>
          <w:rFonts w:ascii="Times New Roman" w:hAnsi="Times New Roman" w:cs="Times New Roman"/>
          <w:sz w:val="24"/>
          <w:szCs w:val="24"/>
        </w:rPr>
      </w:pPr>
      <w:r w:rsidRPr="003017C9">
        <w:rPr>
          <w:rFonts w:ascii="Times New Roman" w:hAnsi="Times New Roman" w:cs="Times New Roman"/>
          <w:sz w:val="24"/>
          <w:szCs w:val="24"/>
        </w:rPr>
        <w:t>Этическая мысль. Научно-публицистические чтения. Ежегодник. М., 1988-2000.</w:t>
      </w:r>
    </w:p>
    <w:p w:rsidR="00CE59C2" w:rsidRPr="003017C9" w:rsidRDefault="00CE59C2" w:rsidP="00907884">
      <w:pPr>
        <w:spacing w:after="0" w:line="240" w:lineRule="auto"/>
        <w:jc w:val="center"/>
        <w:rPr>
          <w:rFonts w:ascii="Times New Roman" w:hAnsi="Times New Roman" w:cs="Times New Roman"/>
          <w:b/>
          <w:sz w:val="24"/>
          <w:szCs w:val="24"/>
        </w:rPr>
      </w:pPr>
    </w:p>
    <w:p w:rsidR="00435476" w:rsidRPr="003017C9" w:rsidRDefault="00CE59C2" w:rsidP="00907884">
      <w:pPr>
        <w:spacing w:after="0" w:line="240" w:lineRule="auto"/>
        <w:jc w:val="center"/>
        <w:rPr>
          <w:rFonts w:ascii="Times New Roman" w:hAnsi="Times New Roman" w:cs="Times New Roman"/>
          <w:b/>
          <w:sz w:val="24"/>
          <w:szCs w:val="24"/>
        </w:rPr>
      </w:pPr>
      <w:r w:rsidRPr="003017C9">
        <w:rPr>
          <w:rFonts w:ascii="Times New Roman" w:hAnsi="Times New Roman" w:cs="Times New Roman"/>
          <w:b/>
          <w:sz w:val="24"/>
          <w:szCs w:val="24"/>
        </w:rPr>
        <w:t>Методические указания к самостоятельному изучению курса</w:t>
      </w:r>
    </w:p>
    <w:p w:rsidR="00435476" w:rsidRPr="003017C9" w:rsidRDefault="00435476" w:rsidP="00907884">
      <w:pPr>
        <w:pStyle w:val="a5"/>
        <w:rPr>
          <w:b/>
          <w:sz w:val="24"/>
        </w:rPr>
      </w:pPr>
    </w:p>
    <w:p w:rsidR="00435476" w:rsidRPr="003017C9" w:rsidRDefault="00435476" w:rsidP="00907884">
      <w:pPr>
        <w:pStyle w:val="a5"/>
        <w:ind w:firstLine="709"/>
        <w:rPr>
          <w:sz w:val="24"/>
        </w:rPr>
      </w:pPr>
      <w:r w:rsidRPr="003017C9">
        <w:rPr>
          <w:sz w:val="24"/>
        </w:rPr>
        <w:t xml:space="preserve">При самостоятельном изучении курса следует начинать с рассмотрения </w:t>
      </w:r>
      <w:r w:rsidRPr="003017C9">
        <w:rPr>
          <w:b/>
          <w:sz w:val="24"/>
        </w:rPr>
        <w:t xml:space="preserve">предмета этики. </w:t>
      </w:r>
      <w:r w:rsidRPr="003017C9">
        <w:rPr>
          <w:sz w:val="24"/>
        </w:rPr>
        <w:t>Для этого нужно обратить внимание, что этика зародилась в недрах философии и является областью философского знания. Важно показать, что причины столь позднего «созревания» этики обусловлены не только сложностью ее предмета, но и тем, что в реальной жизни мораль не существует изолированно, ее принципы пронизывают все виды деятельности человека. Поэтому многие науки так или иначе затрагивают различные проявления, стороны морали. Знание о морали формируется в результате деятельности не только этиков, но и психологов, педагогов, богословов, философов, социологов, историков и др. Обратите внимание, что в структуре этического знания наибольшую ценность представляют составляющие, в которых интегрировано сущностно значимое, непреходящее, общечеловеческое: «моральное сознание»,</w:t>
      </w:r>
    </w:p>
    <w:p w:rsidR="00435476" w:rsidRPr="003017C9" w:rsidRDefault="00435476" w:rsidP="00907884">
      <w:pPr>
        <w:pStyle w:val="a5"/>
        <w:rPr>
          <w:sz w:val="24"/>
        </w:rPr>
      </w:pPr>
      <w:r w:rsidRPr="003017C9">
        <w:rPr>
          <w:sz w:val="24"/>
        </w:rPr>
        <w:t>«моральная практика», законы моральной деятельности и категории этики.</w:t>
      </w:r>
    </w:p>
    <w:p w:rsidR="00435476" w:rsidRPr="003017C9" w:rsidRDefault="00435476" w:rsidP="00907884">
      <w:pPr>
        <w:pStyle w:val="a5"/>
        <w:ind w:firstLine="709"/>
        <w:rPr>
          <w:sz w:val="24"/>
        </w:rPr>
      </w:pPr>
      <w:r w:rsidRPr="003017C9">
        <w:rPr>
          <w:sz w:val="24"/>
        </w:rPr>
        <w:t>В теме «</w:t>
      </w:r>
      <w:r w:rsidRPr="003017C9">
        <w:rPr>
          <w:b/>
          <w:sz w:val="24"/>
        </w:rPr>
        <w:t xml:space="preserve">Исторические типы морали и проблемы нравственного прогресса» </w:t>
      </w:r>
      <w:r w:rsidRPr="003017C9">
        <w:rPr>
          <w:sz w:val="24"/>
        </w:rPr>
        <w:t xml:space="preserve">рассматривая развитие этической мысли, прежде всего, необходимо разобраться в изменении содержания основных этических категорий. Обратите внимание, что мораль – понятие историческое. Возникновение морали сопровождало становление самого общества и означало переход первобытного человека от инстинктивных форм поведения к целесообразной и сознательной деятельности. Многие элементарные требования морали, которые появились в эпоху родового строя, сохраняют свое значение и в настоящее время. Мораль изначально была в первую очередь обращена к каждому индивиду и регулировала отношения «человек – человек», </w:t>
      </w:r>
      <w:r w:rsidR="00E574D5" w:rsidRPr="003017C9">
        <w:rPr>
          <w:sz w:val="24"/>
        </w:rPr>
        <w:t>«человек – коллектив», «человек-</w:t>
      </w:r>
      <w:r w:rsidRPr="003017C9">
        <w:rPr>
          <w:sz w:val="24"/>
        </w:rPr>
        <w:t>общество». Появление морали связано с</w:t>
      </w:r>
      <w:r w:rsidRPr="003017C9">
        <w:rPr>
          <w:spacing w:val="25"/>
          <w:sz w:val="24"/>
        </w:rPr>
        <w:t xml:space="preserve"> </w:t>
      </w:r>
      <w:r w:rsidRPr="003017C9">
        <w:rPr>
          <w:sz w:val="24"/>
        </w:rPr>
        <w:t>потребностью</w:t>
      </w:r>
      <w:r w:rsidRPr="003017C9">
        <w:rPr>
          <w:spacing w:val="46"/>
          <w:sz w:val="24"/>
        </w:rPr>
        <w:t xml:space="preserve"> </w:t>
      </w:r>
      <w:r w:rsidRPr="003017C9">
        <w:rPr>
          <w:sz w:val="24"/>
        </w:rPr>
        <w:t>урегулирования</w:t>
      </w:r>
      <w:r w:rsidRPr="003017C9">
        <w:rPr>
          <w:w w:val="99"/>
          <w:sz w:val="24"/>
        </w:rPr>
        <w:t xml:space="preserve"> </w:t>
      </w:r>
      <w:r w:rsidRPr="003017C9">
        <w:rPr>
          <w:sz w:val="24"/>
        </w:rPr>
        <w:t>отношений между людьми и управления обшественными процессами</w:t>
      </w:r>
      <w:r w:rsidRPr="003017C9">
        <w:rPr>
          <w:spacing w:val="21"/>
          <w:sz w:val="24"/>
        </w:rPr>
        <w:t xml:space="preserve"> </w:t>
      </w:r>
      <w:r w:rsidRPr="003017C9">
        <w:rPr>
          <w:sz w:val="24"/>
        </w:rPr>
        <w:t>на</w:t>
      </w:r>
      <w:r w:rsidRPr="003017C9">
        <w:rPr>
          <w:spacing w:val="2"/>
          <w:sz w:val="24"/>
        </w:rPr>
        <w:t xml:space="preserve"> </w:t>
      </w:r>
      <w:r w:rsidRPr="003017C9">
        <w:rPr>
          <w:sz w:val="24"/>
        </w:rPr>
        <w:t>основе</w:t>
      </w:r>
      <w:r w:rsidRPr="003017C9">
        <w:rPr>
          <w:w w:val="99"/>
          <w:sz w:val="24"/>
        </w:rPr>
        <w:t xml:space="preserve"> </w:t>
      </w:r>
      <w:r w:rsidRPr="003017C9">
        <w:rPr>
          <w:sz w:val="24"/>
        </w:rPr>
        <w:t>сочетания индивидуальных и общественных отношений. Учтите,</w:t>
      </w:r>
      <w:r w:rsidRPr="003017C9">
        <w:rPr>
          <w:spacing w:val="20"/>
          <w:sz w:val="24"/>
        </w:rPr>
        <w:t xml:space="preserve"> </w:t>
      </w:r>
      <w:r w:rsidRPr="003017C9">
        <w:rPr>
          <w:sz w:val="24"/>
        </w:rPr>
        <w:t>что</w:t>
      </w:r>
      <w:r w:rsidRPr="003017C9">
        <w:rPr>
          <w:spacing w:val="15"/>
          <w:sz w:val="24"/>
        </w:rPr>
        <w:t xml:space="preserve"> </w:t>
      </w:r>
      <w:r w:rsidRPr="003017C9">
        <w:rPr>
          <w:sz w:val="24"/>
        </w:rPr>
        <w:t>проблема</w:t>
      </w:r>
      <w:r w:rsidRPr="003017C9">
        <w:rPr>
          <w:w w:val="99"/>
          <w:sz w:val="24"/>
        </w:rPr>
        <w:t xml:space="preserve"> </w:t>
      </w:r>
      <w:r w:rsidRPr="003017C9">
        <w:rPr>
          <w:sz w:val="24"/>
        </w:rPr>
        <w:t>происхождения морали в различных этических системах</w:t>
      </w:r>
      <w:r w:rsidRPr="003017C9">
        <w:rPr>
          <w:spacing w:val="-6"/>
          <w:sz w:val="24"/>
        </w:rPr>
        <w:t xml:space="preserve"> </w:t>
      </w:r>
      <w:r w:rsidRPr="003017C9">
        <w:rPr>
          <w:sz w:val="24"/>
        </w:rPr>
        <w:t>различна.</w:t>
      </w:r>
      <w:r w:rsidRPr="003017C9">
        <w:rPr>
          <w:spacing w:val="-1"/>
          <w:sz w:val="24"/>
        </w:rPr>
        <w:t xml:space="preserve"> </w:t>
      </w:r>
      <w:r w:rsidRPr="003017C9">
        <w:rPr>
          <w:sz w:val="24"/>
        </w:rPr>
        <w:t>Существуют</w:t>
      </w:r>
      <w:r w:rsidRPr="003017C9">
        <w:rPr>
          <w:w w:val="99"/>
          <w:sz w:val="24"/>
        </w:rPr>
        <w:t xml:space="preserve"> </w:t>
      </w:r>
      <w:r w:rsidRPr="003017C9">
        <w:rPr>
          <w:sz w:val="24"/>
        </w:rPr>
        <w:t>эволю</w:t>
      </w:r>
      <w:r w:rsidR="00E574D5" w:rsidRPr="003017C9">
        <w:rPr>
          <w:sz w:val="24"/>
        </w:rPr>
        <w:t>ционистские,</w:t>
      </w:r>
      <w:r w:rsidR="00E574D5" w:rsidRPr="003017C9">
        <w:rPr>
          <w:sz w:val="24"/>
        </w:rPr>
        <w:tab/>
        <w:t>антропологические, креационистские,</w:t>
      </w:r>
      <w:r w:rsidR="00A43039" w:rsidRPr="003017C9">
        <w:rPr>
          <w:sz w:val="24"/>
        </w:rPr>
        <w:t xml:space="preserve"> </w:t>
      </w:r>
      <w:r w:rsidR="00E574D5" w:rsidRPr="003017C9">
        <w:rPr>
          <w:spacing w:val="-1"/>
          <w:sz w:val="24"/>
        </w:rPr>
        <w:t>социально-</w:t>
      </w:r>
      <w:r w:rsidRPr="003017C9">
        <w:rPr>
          <w:sz w:val="24"/>
        </w:rPr>
        <w:t>исторические</w:t>
      </w:r>
      <w:r w:rsidRPr="003017C9">
        <w:rPr>
          <w:spacing w:val="27"/>
          <w:sz w:val="24"/>
        </w:rPr>
        <w:t xml:space="preserve"> </w:t>
      </w:r>
      <w:r w:rsidRPr="003017C9">
        <w:rPr>
          <w:sz w:val="24"/>
        </w:rPr>
        <w:t>подходы</w:t>
      </w:r>
      <w:r w:rsidRPr="003017C9">
        <w:rPr>
          <w:spacing w:val="29"/>
          <w:sz w:val="24"/>
        </w:rPr>
        <w:t xml:space="preserve"> </w:t>
      </w:r>
      <w:r w:rsidRPr="003017C9">
        <w:rPr>
          <w:sz w:val="24"/>
        </w:rPr>
        <w:t>по</w:t>
      </w:r>
      <w:r w:rsidRPr="003017C9">
        <w:rPr>
          <w:spacing w:val="26"/>
          <w:sz w:val="24"/>
        </w:rPr>
        <w:t xml:space="preserve"> </w:t>
      </w:r>
      <w:r w:rsidRPr="003017C9">
        <w:rPr>
          <w:sz w:val="24"/>
        </w:rPr>
        <w:t>проблеме</w:t>
      </w:r>
      <w:r w:rsidRPr="003017C9">
        <w:rPr>
          <w:spacing w:val="30"/>
          <w:sz w:val="24"/>
        </w:rPr>
        <w:t xml:space="preserve"> </w:t>
      </w:r>
      <w:r w:rsidRPr="003017C9">
        <w:rPr>
          <w:sz w:val="24"/>
        </w:rPr>
        <w:t>возникновения</w:t>
      </w:r>
      <w:r w:rsidRPr="003017C9">
        <w:rPr>
          <w:spacing w:val="28"/>
          <w:sz w:val="24"/>
        </w:rPr>
        <w:t xml:space="preserve"> </w:t>
      </w:r>
      <w:r w:rsidRPr="003017C9">
        <w:rPr>
          <w:sz w:val="24"/>
        </w:rPr>
        <w:t>морали.</w:t>
      </w:r>
      <w:r w:rsidRPr="003017C9">
        <w:rPr>
          <w:spacing w:val="28"/>
          <w:sz w:val="24"/>
        </w:rPr>
        <w:t xml:space="preserve"> </w:t>
      </w:r>
      <w:r w:rsidRPr="003017C9">
        <w:rPr>
          <w:sz w:val="24"/>
        </w:rPr>
        <w:t>При</w:t>
      </w:r>
      <w:r w:rsidRPr="003017C9">
        <w:rPr>
          <w:spacing w:val="27"/>
          <w:sz w:val="24"/>
        </w:rPr>
        <w:t xml:space="preserve"> </w:t>
      </w:r>
      <w:r w:rsidRPr="003017C9">
        <w:rPr>
          <w:sz w:val="24"/>
        </w:rPr>
        <w:t>изучении</w:t>
      </w:r>
      <w:r w:rsidRPr="003017C9">
        <w:rPr>
          <w:w w:val="99"/>
          <w:sz w:val="24"/>
        </w:rPr>
        <w:t xml:space="preserve"> </w:t>
      </w:r>
      <w:r w:rsidR="00A43039" w:rsidRPr="003017C9">
        <w:rPr>
          <w:sz w:val="24"/>
        </w:rPr>
        <w:t>морали</w:t>
      </w:r>
      <w:r w:rsidR="00A43039" w:rsidRPr="003017C9">
        <w:rPr>
          <w:sz w:val="24"/>
        </w:rPr>
        <w:tab/>
        <w:t>рабовладельческого</w:t>
      </w:r>
      <w:r w:rsidR="00A43039" w:rsidRPr="003017C9">
        <w:rPr>
          <w:sz w:val="24"/>
        </w:rPr>
        <w:tab/>
      </w:r>
      <w:r w:rsidRPr="003017C9">
        <w:rPr>
          <w:sz w:val="24"/>
        </w:rPr>
        <w:t>общества</w:t>
      </w:r>
      <w:r w:rsidR="00E574D5" w:rsidRPr="003017C9">
        <w:rPr>
          <w:sz w:val="24"/>
        </w:rPr>
        <w:t xml:space="preserve"> </w:t>
      </w:r>
      <w:r w:rsidRPr="003017C9">
        <w:rPr>
          <w:sz w:val="24"/>
        </w:rPr>
        <w:t>происходит</w:t>
      </w:r>
      <w:r w:rsidRPr="003017C9">
        <w:rPr>
          <w:sz w:val="24"/>
        </w:rPr>
        <w:tab/>
      </w:r>
      <w:r w:rsidR="00E574D5" w:rsidRPr="003017C9">
        <w:rPr>
          <w:sz w:val="24"/>
        </w:rPr>
        <w:t xml:space="preserve"> </w:t>
      </w:r>
      <w:r w:rsidRPr="003017C9">
        <w:rPr>
          <w:sz w:val="24"/>
        </w:rPr>
        <w:t>становление</w:t>
      </w:r>
      <w:r w:rsidRPr="003017C9">
        <w:rPr>
          <w:sz w:val="24"/>
        </w:rPr>
        <w:tab/>
      </w:r>
      <w:r w:rsidRPr="003017C9">
        <w:rPr>
          <w:sz w:val="24"/>
        </w:rPr>
        <w:tab/>
        <w:t>этики</w:t>
      </w:r>
      <w:r w:rsidR="00E574D5" w:rsidRPr="003017C9">
        <w:rPr>
          <w:sz w:val="24"/>
        </w:rPr>
        <w:t xml:space="preserve"> </w:t>
      </w:r>
      <w:r w:rsidRPr="003017C9">
        <w:rPr>
          <w:sz w:val="24"/>
        </w:rPr>
        <w:tab/>
      </w:r>
      <w:r w:rsidRPr="003017C9">
        <w:rPr>
          <w:spacing w:val="-2"/>
          <w:sz w:val="24"/>
        </w:rPr>
        <w:t xml:space="preserve">как </w:t>
      </w:r>
      <w:r w:rsidR="00E574D5" w:rsidRPr="003017C9">
        <w:rPr>
          <w:sz w:val="24"/>
        </w:rPr>
        <w:t>формы</w:t>
      </w:r>
      <w:r w:rsidR="00E574D5" w:rsidRPr="003017C9">
        <w:rPr>
          <w:sz w:val="24"/>
        </w:rPr>
        <w:tab/>
      </w:r>
      <w:r w:rsidR="00E574D5" w:rsidRPr="003017C9">
        <w:rPr>
          <w:sz w:val="24"/>
        </w:rPr>
        <w:tab/>
        <w:t xml:space="preserve">общественного </w:t>
      </w:r>
      <w:r w:rsidRPr="003017C9">
        <w:rPr>
          <w:sz w:val="24"/>
        </w:rPr>
        <w:t>сознания.</w:t>
      </w:r>
      <w:r w:rsidRPr="003017C9">
        <w:rPr>
          <w:sz w:val="24"/>
        </w:rPr>
        <w:tab/>
      </w:r>
      <w:r w:rsidRPr="003017C9">
        <w:rPr>
          <w:sz w:val="24"/>
        </w:rPr>
        <w:tab/>
        <w:t>Появляется</w:t>
      </w:r>
      <w:r w:rsidRPr="003017C9">
        <w:rPr>
          <w:sz w:val="24"/>
        </w:rPr>
        <w:tab/>
      </w:r>
      <w:r w:rsidRPr="003017C9">
        <w:rPr>
          <w:sz w:val="24"/>
        </w:rPr>
        <w:tab/>
        <w:t>два</w:t>
      </w:r>
      <w:r w:rsidRPr="003017C9">
        <w:rPr>
          <w:sz w:val="24"/>
        </w:rPr>
        <w:tab/>
        <w:t>типа</w:t>
      </w:r>
      <w:r w:rsidRPr="003017C9">
        <w:rPr>
          <w:sz w:val="24"/>
        </w:rPr>
        <w:tab/>
      </w:r>
      <w:r w:rsidRPr="003017C9">
        <w:rPr>
          <w:sz w:val="24"/>
        </w:rPr>
        <w:tab/>
      </w:r>
      <w:r w:rsidRPr="003017C9">
        <w:rPr>
          <w:sz w:val="24"/>
        </w:rPr>
        <w:tab/>
      </w:r>
      <w:r w:rsidRPr="003017C9">
        <w:rPr>
          <w:w w:val="95"/>
          <w:sz w:val="24"/>
        </w:rPr>
        <w:t xml:space="preserve">морали: </w:t>
      </w:r>
      <w:r w:rsidRPr="003017C9">
        <w:rPr>
          <w:sz w:val="24"/>
        </w:rPr>
        <w:t>рабовладельческая и мораль рабов. Мораль необходима только</w:t>
      </w:r>
      <w:r w:rsidRPr="003017C9">
        <w:rPr>
          <w:spacing w:val="50"/>
          <w:sz w:val="24"/>
        </w:rPr>
        <w:t xml:space="preserve"> </w:t>
      </w:r>
      <w:r w:rsidRPr="003017C9">
        <w:rPr>
          <w:sz w:val="24"/>
        </w:rPr>
        <w:t>свободным.</w:t>
      </w:r>
      <w:r w:rsidRPr="003017C9">
        <w:rPr>
          <w:spacing w:val="7"/>
          <w:sz w:val="24"/>
        </w:rPr>
        <w:t xml:space="preserve"> </w:t>
      </w:r>
      <w:r w:rsidRPr="003017C9">
        <w:rPr>
          <w:sz w:val="24"/>
        </w:rPr>
        <w:t>Раб</w:t>
      </w:r>
      <w:r w:rsidRPr="003017C9">
        <w:rPr>
          <w:spacing w:val="-1"/>
          <w:w w:val="99"/>
          <w:sz w:val="24"/>
        </w:rPr>
        <w:t xml:space="preserve"> </w:t>
      </w:r>
      <w:r w:rsidRPr="003017C9">
        <w:rPr>
          <w:sz w:val="24"/>
        </w:rPr>
        <w:t>выпадал из системы моральной заданности и считался</w:t>
      </w:r>
      <w:r w:rsidRPr="003017C9">
        <w:rPr>
          <w:spacing w:val="5"/>
          <w:sz w:val="24"/>
        </w:rPr>
        <w:t xml:space="preserve"> </w:t>
      </w:r>
      <w:r w:rsidRPr="003017C9">
        <w:rPr>
          <w:sz w:val="24"/>
        </w:rPr>
        <w:t>«говорящим</w:t>
      </w:r>
      <w:r w:rsidRPr="003017C9">
        <w:rPr>
          <w:spacing w:val="30"/>
          <w:sz w:val="24"/>
        </w:rPr>
        <w:t xml:space="preserve"> </w:t>
      </w:r>
      <w:r w:rsidRPr="003017C9">
        <w:rPr>
          <w:sz w:val="24"/>
        </w:rPr>
        <w:t>орудием».</w:t>
      </w:r>
      <w:r w:rsidRPr="003017C9">
        <w:rPr>
          <w:w w:val="99"/>
          <w:sz w:val="24"/>
        </w:rPr>
        <w:t xml:space="preserve"> </w:t>
      </w:r>
      <w:r w:rsidRPr="003017C9">
        <w:rPr>
          <w:sz w:val="24"/>
        </w:rPr>
        <w:t>Анализ этических систем античности говорит о том, что это</w:t>
      </w:r>
      <w:r w:rsidRPr="003017C9">
        <w:rPr>
          <w:spacing w:val="-24"/>
          <w:sz w:val="24"/>
        </w:rPr>
        <w:t xml:space="preserve"> </w:t>
      </w:r>
      <w:r w:rsidRPr="003017C9">
        <w:rPr>
          <w:sz w:val="24"/>
        </w:rPr>
        <w:t>этика</w:t>
      </w:r>
      <w:r w:rsidRPr="003017C9">
        <w:rPr>
          <w:spacing w:val="-3"/>
          <w:sz w:val="24"/>
        </w:rPr>
        <w:t xml:space="preserve"> </w:t>
      </w:r>
      <w:r w:rsidRPr="003017C9">
        <w:rPr>
          <w:sz w:val="24"/>
        </w:rPr>
        <w:t>добродетели.</w:t>
      </w:r>
      <w:r w:rsidRPr="003017C9">
        <w:rPr>
          <w:w w:val="99"/>
          <w:sz w:val="24"/>
        </w:rPr>
        <w:t xml:space="preserve"> </w:t>
      </w:r>
      <w:r w:rsidRPr="003017C9">
        <w:rPr>
          <w:sz w:val="24"/>
        </w:rPr>
        <w:t>Сословно-корпоративная мораль Средневековья</w:t>
      </w:r>
      <w:r w:rsidRPr="003017C9">
        <w:rPr>
          <w:spacing w:val="13"/>
          <w:sz w:val="24"/>
        </w:rPr>
        <w:t xml:space="preserve"> </w:t>
      </w:r>
      <w:r w:rsidRPr="003017C9">
        <w:rPr>
          <w:sz w:val="24"/>
        </w:rPr>
        <w:t>определяла</w:t>
      </w:r>
      <w:r w:rsidRPr="003017C9">
        <w:rPr>
          <w:spacing w:val="1"/>
          <w:sz w:val="24"/>
        </w:rPr>
        <w:t xml:space="preserve"> </w:t>
      </w:r>
      <w:r w:rsidRPr="003017C9">
        <w:rPr>
          <w:sz w:val="24"/>
        </w:rPr>
        <w:t>различную</w:t>
      </w:r>
      <w:r w:rsidRPr="003017C9">
        <w:rPr>
          <w:w w:val="99"/>
          <w:sz w:val="24"/>
        </w:rPr>
        <w:t xml:space="preserve"> </w:t>
      </w:r>
      <w:r w:rsidRPr="003017C9">
        <w:rPr>
          <w:sz w:val="24"/>
        </w:rPr>
        <w:t xml:space="preserve">ценность людей в </w:t>
      </w:r>
      <w:r w:rsidRPr="003017C9">
        <w:rPr>
          <w:sz w:val="24"/>
        </w:rPr>
        <w:lastRenderedPageBreak/>
        <w:t>зависимости от принадлежности к</w:t>
      </w:r>
      <w:r w:rsidRPr="003017C9">
        <w:rPr>
          <w:spacing w:val="28"/>
          <w:sz w:val="24"/>
        </w:rPr>
        <w:t xml:space="preserve"> </w:t>
      </w:r>
      <w:r w:rsidRPr="003017C9">
        <w:rPr>
          <w:sz w:val="24"/>
        </w:rPr>
        <w:t>сословиям.</w:t>
      </w:r>
      <w:r w:rsidRPr="003017C9">
        <w:rPr>
          <w:spacing w:val="2"/>
          <w:sz w:val="24"/>
        </w:rPr>
        <w:t xml:space="preserve"> </w:t>
      </w:r>
      <w:r w:rsidRPr="003017C9">
        <w:rPr>
          <w:sz w:val="24"/>
        </w:rPr>
        <w:t>Этическое</w:t>
      </w:r>
      <w:r w:rsidRPr="003017C9">
        <w:rPr>
          <w:w w:val="99"/>
          <w:sz w:val="24"/>
        </w:rPr>
        <w:t xml:space="preserve"> </w:t>
      </w:r>
      <w:r w:rsidRPr="003017C9">
        <w:rPr>
          <w:sz w:val="24"/>
        </w:rPr>
        <w:t>осмысление существующей морали осуществлялось в</w:t>
      </w:r>
      <w:r w:rsidRPr="003017C9">
        <w:rPr>
          <w:spacing w:val="34"/>
          <w:sz w:val="24"/>
        </w:rPr>
        <w:t xml:space="preserve"> </w:t>
      </w:r>
      <w:r w:rsidRPr="003017C9">
        <w:rPr>
          <w:sz w:val="24"/>
        </w:rPr>
        <w:t>рамках</w:t>
      </w:r>
      <w:r w:rsidRPr="003017C9">
        <w:rPr>
          <w:spacing w:val="20"/>
          <w:sz w:val="24"/>
        </w:rPr>
        <w:t xml:space="preserve"> </w:t>
      </w:r>
      <w:r w:rsidRPr="003017C9">
        <w:rPr>
          <w:sz w:val="24"/>
        </w:rPr>
        <w:t>религиозного</w:t>
      </w:r>
      <w:r w:rsidRPr="003017C9">
        <w:rPr>
          <w:w w:val="99"/>
          <w:sz w:val="24"/>
        </w:rPr>
        <w:t xml:space="preserve"> </w:t>
      </w:r>
      <w:r w:rsidRPr="003017C9">
        <w:rPr>
          <w:sz w:val="24"/>
        </w:rPr>
        <w:t>мировоззрения.</w:t>
      </w:r>
      <w:r w:rsidRPr="003017C9">
        <w:rPr>
          <w:spacing w:val="42"/>
          <w:sz w:val="24"/>
        </w:rPr>
        <w:t xml:space="preserve"> </w:t>
      </w:r>
      <w:r w:rsidRPr="003017C9">
        <w:rPr>
          <w:sz w:val="24"/>
        </w:rPr>
        <w:t>Обратите</w:t>
      </w:r>
      <w:r w:rsidRPr="003017C9">
        <w:rPr>
          <w:spacing w:val="42"/>
          <w:sz w:val="24"/>
        </w:rPr>
        <w:t xml:space="preserve"> </w:t>
      </w:r>
      <w:r w:rsidRPr="003017C9">
        <w:rPr>
          <w:sz w:val="24"/>
        </w:rPr>
        <w:t>внимание,</w:t>
      </w:r>
      <w:r w:rsidRPr="003017C9">
        <w:rPr>
          <w:spacing w:val="42"/>
          <w:sz w:val="24"/>
        </w:rPr>
        <w:t xml:space="preserve"> </w:t>
      </w:r>
      <w:r w:rsidRPr="003017C9">
        <w:rPr>
          <w:sz w:val="24"/>
        </w:rPr>
        <w:t>что</w:t>
      </w:r>
      <w:r w:rsidRPr="003017C9">
        <w:rPr>
          <w:spacing w:val="43"/>
          <w:sz w:val="24"/>
        </w:rPr>
        <w:t xml:space="preserve"> </w:t>
      </w:r>
      <w:r w:rsidRPr="003017C9">
        <w:rPr>
          <w:sz w:val="24"/>
        </w:rPr>
        <w:t>параллельно</w:t>
      </w:r>
      <w:r w:rsidRPr="003017C9">
        <w:rPr>
          <w:spacing w:val="44"/>
          <w:sz w:val="24"/>
        </w:rPr>
        <w:t xml:space="preserve"> </w:t>
      </w:r>
      <w:r w:rsidRPr="003017C9">
        <w:rPr>
          <w:sz w:val="24"/>
        </w:rPr>
        <w:t>с</w:t>
      </w:r>
      <w:r w:rsidRPr="003017C9">
        <w:rPr>
          <w:spacing w:val="42"/>
          <w:sz w:val="24"/>
        </w:rPr>
        <w:t xml:space="preserve"> </w:t>
      </w:r>
      <w:r w:rsidRPr="003017C9">
        <w:rPr>
          <w:sz w:val="24"/>
        </w:rPr>
        <w:t>религиозной</w:t>
      </w:r>
      <w:r w:rsidRPr="003017C9">
        <w:rPr>
          <w:spacing w:val="43"/>
          <w:sz w:val="24"/>
        </w:rPr>
        <w:t xml:space="preserve"> </w:t>
      </w:r>
      <w:r w:rsidRPr="003017C9">
        <w:rPr>
          <w:sz w:val="24"/>
        </w:rPr>
        <w:t>моралью</w:t>
      </w:r>
      <w:r w:rsidR="00E574D5" w:rsidRPr="003017C9">
        <w:rPr>
          <w:sz w:val="24"/>
        </w:rPr>
        <w:t xml:space="preserve"> </w:t>
      </w:r>
      <w:r w:rsidRPr="003017C9">
        <w:rPr>
          <w:sz w:val="24"/>
        </w:rPr>
        <w:t>развивалась светская мораль.</w:t>
      </w:r>
    </w:p>
    <w:p w:rsidR="00435476" w:rsidRPr="003017C9" w:rsidRDefault="00435476" w:rsidP="00907884">
      <w:pPr>
        <w:pStyle w:val="a5"/>
        <w:ind w:firstLine="709"/>
        <w:rPr>
          <w:sz w:val="24"/>
        </w:rPr>
      </w:pPr>
      <w:r w:rsidRPr="003017C9">
        <w:rPr>
          <w:sz w:val="24"/>
        </w:rPr>
        <w:t>Этика периода Нового и Новейшего времени. При изучении этого периода обратите внимание, каким образом эгоистические интересы и ценности индивидов могут быть объединены во всеобщие интересы и</w:t>
      </w:r>
      <w:r w:rsidRPr="003017C9">
        <w:rPr>
          <w:spacing w:val="41"/>
          <w:sz w:val="24"/>
        </w:rPr>
        <w:t xml:space="preserve"> </w:t>
      </w:r>
      <w:r w:rsidRPr="003017C9">
        <w:rPr>
          <w:sz w:val="24"/>
        </w:rPr>
        <w:t>ценности.</w:t>
      </w:r>
    </w:p>
    <w:p w:rsidR="00435476" w:rsidRPr="003017C9" w:rsidRDefault="00435476" w:rsidP="00907884">
      <w:pPr>
        <w:pStyle w:val="a5"/>
        <w:rPr>
          <w:sz w:val="24"/>
        </w:rPr>
      </w:pPr>
      <w:r w:rsidRPr="003017C9">
        <w:rPr>
          <w:sz w:val="24"/>
        </w:rPr>
        <w:t>Рассмотрите более подробно этику И. Канта, который переосмысливает три основных учения этого времени: натурализм, рационализм и пантеизм. В основу его доктрины положено принципиальное различие между практическим и теоретическим разумом. У Гегеля историзм – все ступени анализа нравственности.</w:t>
      </w:r>
    </w:p>
    <w:p w:rsidR="00435476" w:rsidRPr="003017C9" w:rsidRDefault="00435476" w:rsidP="00907884">
      <w:pPr>
        <w:pStyle w:val="a5"/>
        <w:ind w:firstLine="709"/>
        <w:rPr>
          <w:sz w:val="24"/>
        </w:rPr>
      </w:pPr>
      <w:r w:rsidRPr="003017C9">
        <w:rPr>
          <w:sz w:val="24"/>
        </w:rPr>
        <w:t>Этика ХХ века основана на принципах релятивизма, волюнтаризма, субъективизма и откровенного цинизма. Особенно изучите работы социолога и психолога Э. Фромма. Проанализируйте его точку зрения о том, что существуют два типа людей: биофилов-созидателй и некрофилов – разрушителей. Перечислите признаки нравственного прогресса современного общества и обратите внимание, что главным показателем его является уровень сознательности и ответственности субъективного</w:t>
      </w:r>
      <w:r w:rsidRPr="003017C9">
        <w:rPr>
          <w:spacing w:val="-2"/>
          <w:sz w:val="24"/>
        </w:rPr>
        <w:t xml:space="preserve"> </w:t>
      </w:r>
      <w:r w:rsidRPr="003017C9">
        <w:rPr>
          <w:sz w:val="24"/>
        </w:rPr>
        <w:t>фактора.</w:t>
      </w:r>
    </w:p>
    <w:p w:rsidR="00435476" w:rsidRPr="003017C9" w:rsidRDefault="00435476" w:rsidP="00907884">
      <w:pPr>
        <w:pStyle w:val="a5"/>
        <w:ind w:firstLine="709"/>
        <w:rPr>
          <w:sz w:val="24"/>
        </w:rPr>
      </w:pPr>
      <w:r w:rsidRPr="003017C9">
        <w:rPr>
          <w:b/>
          <w:sz w:val="24"/>
        </w:rPr>
        <w:t xml:space="preserve">Сущность, специфика и функции морали. </w:t>
      </w:r>
      <w:r w:rsidRPr="003017C9">
        <w:rPr>
          <w:sz w:val="24"/>
        </w:rPr>
        <w:t>Мораль – это не только знания и умения воплотить их в жизнь, но процесс их реализации. Система морали представляет собой теоретический и обыденный уровни, которые нужно раскрыть, при этом вы убедитесь, что все структурные элементы морали содержат ценностные ориентации, цель моральной деятельности, средства (нравственные нормы) ее достижения, мотивацию деятельности, оценку предполагаемых или полученных результатов. Основополагающими характеристиками содержания морали являются: определение человека как высшей цели и ценности в отношениях между людьми; наличие идеала и цели деятельности на основе активной жизненной позиции; избирательность к средствам и конкретность к обстоятельствам; наличие нормативно- психологического механизма регуляции отношений между людьми; обязательность оценки поведения с позиций «добра и зла»; необходимость сопротивления злу, исходя из жизненных принципов, а не по принуждению. Основными свойствами морали являются: императивность, нормативность и оценочность. Императивность всегда является одним из способов согласования общественных и личных интересов, во взаимодействии которых ведущее начало объективно принадлежит общественному интересу. Только неукоснительное выполнение требований морали с учетом специфики современных социальных условий может обеспечить преодоление кризисной ситуации и новый духовный подъем. При рассмотрении функций морали, особенно обратите внимание на гуманистическую функцию морали, которая осуществляется в формировании человеческой личности, развитии ее самосознания.</w:t>
      </w:r>
    </w:p>
    <w:p w:rsidR="00435476" w:rsidRPr="003017C9" w:rsidRDefault="00435476" w:rsidP="00907884">
      <w:pPr>
        <w:pStyle w:val="a5"/>
        <w:ind w:firstLine="709"/>
        <w:rPr>
          <w:sz w:val="24"/>
        </w:rPr>
      </w:pPr>
      <w:r w:rsidRPr="003017C9">
        <w:rPr>
          <w:b/>
          <w:sz w:val="24"/>
        </w:rPr>
        <w:t>Основные категории этики</w:t>
      </w:r>
      <w:r w:rsidRPr="003017C9">
        <w:rPr>
          <w:sz w:val="24"/>
        </w:rPr>
        <w:t>. В категориях отражены наиболее значимые стороны моральных явлений. В них заложены основополагающие онтологические и аксиологические основания этики. Обратите внимание на то, что дефиниции этики неоднородны. Одни из них определяют универсальные значения морали, конечные цели личностного и мирового развития, также наиболее      исходные      при</w:t>
      </w:r>
      <w:r w:rsidR="00E574D5" w:rsidRPr="003017C9">
        <w:rPr>
          <w:sz w:val="24"/>
        </w:rPr>
        <w:t xml:space="preserve">нципы      нравственности:     </w:t>
      </w:r>
      <w:r w:rsidRPr="003017C9">
        <w:rPr>
          <w:sz w:val="24"/>
        </w:rPr>
        <w:t xml:space="preserve">«благо»,     </w:t>
      </w:r>
      <w:r w:rsidRPr="003017C9">
        <w:rPr>
          <w:spacing w:val="6"/>
          <w:sz w:val="24"/>
        </w:rPr>
        <w:t xml:space="preserve"> </w:t>
      </w:r>
      <w:r w:rsidRPr="003017C9">
        <w:rPr>
          <w:sz w:val="24"/>
        </w:rPr>
        <w:t>«добр</w:t>
      </w:r>
      <w:r w:rsidR="00E574D5" w:rsidRPr="003017C9">
        <w:rPr>
          <w:sz w:val="24"/>
        </w:rPr>
        <w:t xml:space="preserve">о», </w:t>
      </w:r>
      <w:r w:rsidRPr="003017C9">
        <w:rPr>
          <w:sz w:val="24"/>
        </w:rPr>
        <w:t>«добродетель», «справедливость», «счастье», «правда», «любовь» и др. Другие категории отражают всеобщие моральные основания личности, ее внутреннее содержание:  «долг»,  «честь»,  «достоинство».  Третья  совокупность</w:t>
      </w:r>
      <w:r w:rsidRPr="003017C9">
        <w:rPr>
          <w:spacing w:val="-12"/>
          <w:sz w:val="24"/>
        </w:rPr>
        <w:t xml:space="preserve"> </w:t>
      </w:r>
      <w:r w:rsidRPr="003017C9">
        <w:rPr>
          <w:sz w:val="24"/>
        </w:rPr>
        <w:t>категорий</w:t>
      </w:r>
      <w:r w:rsidR="00E574D5" w:rsidRPr="003017C9">
        <w:rPr>
          <w:sz w:val="24"/>
        </w:rPr>
        <w:t xml:space="preserve"> </w:t>
      </w:r>
      <w:r w:rsidRPr="003017C9">
        <w:rPr>
          <w:sz w:val="24"/>
        </w:rPr>
        <w:t>определяет конечные формы отрицательных значений и принципов морали, базисной здесь является «зло». Именно противоположность добра и зла пронизывает все содержание этики.</w:t>
      </w:r>
    </w:p>
    <w:p w:rsidR="00435476" w:rsidRPr="003017C9" w:rsidRDefault="00435476" w:rsidP="00907884">
      <w:pPr>
        <w:pStyle w:val="a5"/>
        <w:ind w:firstLine="709"/>
        <w:rPr>
          <w:sz w:val="24"/>
        </w:rPr>
      </w:pPr>
      <w:r w:rsidRPr="003017C9">
        <w:rPr>
          <w:sz w:val="24"/>
        </w:rPr>
        <w:t xml:space="preserve">Нравственный идеал и проблема свободы выбора. При изучении этой темы рассмотрите, что понимается под нравственным идеалом и как он соотносится с действительностью; нравственная свобода и моральная ответственность. Подумайте над фразой, высказанной когда-то Гегелем: «… дурной человек – тот, кто следует своим склонностям и забывает свои обязанности». Современная этика в условиях глобального </w:t>
      </w:r>
      <w:r w:rsidRPr="003017C9">
        <w:rPr>
          <w:sz w:val="24"/>
        </w:rPr>
        <w:lastRenderedPageBreak/>
        <w:t>кризиса человечества и необходимости решения проблемы его выживания рассматривает мораль в качестве важнейшего средства самой возможности дальнейшего существования человека как социального существа.</w:t>
      </w:r>
    </w:p>
    <w:p w:rsidR="00435476" w:rsidRPr="003017C9" w:rsidRDefault="00435476" w:rsidP="00907884">
      <w:pPr>
        <w:pStyle w:val="a5"/>
        <w:ind w:firstLine="709"/>
        <w:rPr>
          <w:sz w:val="24"/>
        </w:rPr>
      </w:pPr>
      <w:r w:rsidRPr="003017C9">
        <w:rPr>
          <w:b/>
          <w:sz w:val="24"/>
        </w:rPr>
        <w:t>Нравственная культура общения</w:t>
      </w:r>
      <w:r w:rsidRPr="003017C9">
        <w:rPr>
          <w:sz w:val="24"/>
        </w:rPr>
        <w:t>. Известно, что общение людей является способом их жизнедеятельности, моральное общение – специфическая форма этой связи. В этом общении проявляются моральные качества личности. Являясь элементом материальной практики, его можно разделить на два вида: собственно сфера моральных отношений и сфера социально-экономических, политических, национальных, трудовых, семейных и других отношений. При втором виде нравственного общения важны результаты определенных действий субъекта в различных сферах деятельности, удовлетворенность или неудовлетворенность их результатами. Обратите внимание, данное общение – есть единство нравственного сознания и поведения. Ее еще можно представить как внутреннюю и внешнюю. Внутренняя культура – нравственные идеалы и установки, нормы и принципы поведения, как основополагающие духовного облика личности. Очень много можно привести примеров из повседневности, когда для людей внешняя сторона общения становится самоцелью, так как на самом деле это прикрытие для достижения своих эгоистических целей.</w:t>
      </w:r>
    </w:p>
    <w:p w:rsidR="00435476" w:rsidRPr="003017C9" w:rsidRDefault="00435476" w:rsidP="00907884">
      <w:pPr>
        <w:pStyle w:val="a5"/>
        <w:ind w:firstLine="709"/>
        <w:rPr>
          <w:sz w:val="24"/>
        </w:rPr>
      </w:pPr>
      <w:r w:rsidRPr="003017C9">
        <w:rPr>
          <w:b/>
          <w:sz w:val="24"/>
        </w:rPr>
        <w:t xml:space="preserve">Экологическая этика и биоэтика. </w:t>
      </w:r>
      <w:r w:rsidRPr="003017C9">
        <w:rPr>
          <w:sz w:val="24"/>
        </w:rPr>
        <w:t>Этические и правовые аспекты биологического познания человека привлекают все более пристальное внимание во всем мире. Обратите особое внимание на то, что этическое отношение человека к окружающей его среде есть проблема экологической этики. Опираясь на философское и культурологическое наследие, легко проследить, как видоизменялись взаимоотношения человека и природы. Отношения человека и природы можно изучать, опираясь на ряд парадигм: антропоцентристскую и неантроцентристкую. Так, теоретические основания значимости инстинкта взаимопомощи в мире животных и вырастающих из него основ новой этики были заложены еще П.А. Кропоткиным. Он обнаружил многочисленные примеры сотрудничества животных между собой, что дало ему возможность очертить контуры эволюционной этики. Таким образом, именно биология дает возможность объяснить происхождение зачатков этики. Позже Дж. Мур будет вполне аргументированно говорить о некорректности дилеммы «этика и биология». Основой антропоцентризма является гуманизм. Его рождение произошло тогда, когда поведение человека перестало быть детерминировано. Подвергните анализу основные принципы биоэтики: «не навреди», «делай благо», уважение автономии пациента, справедливости и</w:t>
      </w:r>
      <w:r w:rsidRPr="003017C9">
        <w:rPr>
          <w:spacing w:val="-25"/>
          <w:sz w:val="24"/>
        </w:rPr>
        <w:t xml:space="preserve"> </w:t>
      </w:r>
      <w:r w:rsidRPr="003017C9">
        <w:rPr>
          <w:sz w:val="24"/>
        </w:rPr>
        <w:t>т.д.</w:t>
      </w:r>
    </w:p>
    <w:p w:rsidR="00435476" w:rsidRPr="003017C9" w:rsidRDefault="00435476" w:rsidP="00907884">
      <w:pPr>
        <w:pStyle w:val="a5"/>
        <w:ind w:firstLine="709"/>
        <w:rPr>
          <w:sz w:val="24"/>
        </w:rPr>
      </w:pPr>
      <w:r w:rsidRPr="003017C9">
        <w:rPr>
          <w:b/>
          <w:sz w:val="24"/>
        </w:rPr>
        <w:t xml:space="preserve">Проблемы профессиональной этики. </w:t>
      </w:r>
      <w:r w:rsidRPr="003017C9">
        <w:rPr>
          <w:sz w:val="24"/>
        </w:rPr>
        <w:t>Профессиональная этика занимается урегулированием нравственных отношений людей в основной  сфере общественной жизни – трудовой деятельности. При характеристике ее видов особо обратите внимание на профессиональную этику педагога и ученого.</w:t>
      </w:r>
    </w:p>
    <w:p w:rsidR="00435476" w:rsidRPr="003017C9" w:rsidRDefault="00435476" w:rsidP="00907884">
      <w:pPr>
        <w:pStyle w:val="a5"/>
        <w:rPr>
          <w:sz w:val="24"/>
        </w:rPr>
      </w:pPr>
    </w:p>
    <w:p w:rsidR="00435476" w:rsidRPr="003017C9" w:rsidRDefault="00CE59C2" w:rsidP="00907884">
      <w:pPr>
        <w:pStyle w:val="1"/>
        <w:ind w:left="0"/>
        <w:jc w:val="center"/>
        <w:rPr>
          <w:sz w:val="24"/>
          <w:szCs w:val="24"/>
          <w:lang w:val="ru-RU"/>
        </w:rPr>
      </w:pPr>
      <w:bookmarkStart w:id="5" w:name="_TOC_250005"/>
      <w:bookmarkEnd w:id="5"/>
      <w:r w:rsidRPr="003017C9">
        <w:rPr>
          <w:sz w:val="24"/>
          <w:szCs w:val="24"/>
          <w:lang w:val="ru-RU"/>
        </w:rPr>
        <w:t>Практикум</w:t>
      </w:r>
    </w:p>
    <w:p w:rsidR="00435476" w:rsidRPr="003017C9" w:rsidRDefault="00435476" w:rsidP="00907884">
      <w:pPr>
        <w:pStyle w:val="a5"/>
        <w:rPr>
          <w:b/>
          <w:sz w:val="24"/>
        </w:rPr>
      </w:pPr>
    </w:p>
    <w:p w:rsidR="00435476" w:rsidRPr="003017C9" w:rsidRDefault="00435476" w:rsidP="00907884">
      <w:pPr>
        <w:spacing w:after="0" w:line="240" w:lineRule="auto"/>
        <w:rPr>
          <w:rFonts w:ascii="Times New Roman" w:hAnsi="Times New Roman" w:cs="Times New Roman"/>
          <w:b/>
          <w:sz w:val="24"/>
          <w:szCs w:val="24"/>
        </w:rPr>
      </w:pPr>
      <w:r w:rsidRPr="003017C9">
        <w:rPr>
          <w:rFonts w:ascii="Times New Roman" w:hAnsi="Times New Roman" w:cs="Times New Roman"/>
          <w:b/>
          <w:sz w:val="24"/>
          <w:szCs w:val="24"/>
        </w:rPr>
        <w:t>Пояснения и методические рекомендации</w:t>
      </w:r>
    </w:p>
    <w:p w:rsidR="00435476" w:rsidRPr="003017C9" w:rsidRDefault="00435476" w:rsidP="00907884">
      <w:pPr>
        <w:pStyle w:val="a5"/>
        <w:rPr>
          <w:b/>
          <w:sz w:val="24"/>
        </w:rPr>
      </w:pPr>
    </w:p>
    <w:p w:rsidR="00435476" w:rsidRPr="003017C9" w:rsidRDefault="00435476" w:rsidP="00907884">
      <w:pPr>
        <w:pStyle w:val="a7"/>
        <w:numPr>
          <w:ilvl w:val="0"/>
          <w:numId w:val="52"/>
        </w:numPr>
        <w:tabs>
          <w:tab w:val="left" w:pos="954"/>
        </w:tabs>
        <w:ind w:left="0" w:firstLine="351"/>
        <w:jc w:val="both"/>
        <w:rPr>
          <w:sz w:val="24"/>
          <w:szCs w:val="24"/>
          <w:lang w:val="ru-RU"/>
        </w:rPr>
      </w:pPr>
      <w:r w:rsidRPr="003017C9">
        <w:rPr>
          <w:b/>
          <w:i/>
          <w:sz w:val="24"/>
          <w:szCs w:val="24"/>
          <w:lang w:val="ru-RU"/>
        </w:rPr>
        <w:t xml:space="preserve">Предлагаемые задачи и упражнения </w:t>
      </w:r>
      <w:r w:rsidRPr="003017C9">
        <w:rPr>
          <w:b/>
          <w:sz w:val="24"/>
          <w:szCs w:val="24"/>
          <w:lang w:val="ru-RU"/>
        </w:rPr>
        <w:t xml:space="preserve">не носят специфически учебного характера </w:t>
      </w:r>
      <w:r w:rsidRPr="003017C9">
        <w:rPr>
          <w:sz w:val="24"/>
          <w:szCs w:val="24"/>
          <w:lang w:val="ru-RU"/>
        </w:rPr>
        <w:t>и поэтому могут использоваться для самых разных целей, в том числе: 1) для написания эссе, небольших философских работ, 2) в качестве тем для обсуждения, дискуссий, 3) для конкурсных</w:t>
      </w:r>
      <w:r w:rsidRPr="003017C9">
        <w:rPr>
          <w:spacing w:val="-5"/>
          <w:sz w:val="24"/>
          <w:szCs w:val="24"/>
          <w:lang w:val="ru-RU"/>
        </w:rPr>
        <w:t xml:space="preserve"> </w:t>
      </w:r>
      <w:r w:rsidRPr="003017C9">
        <w:rPr>
          <w:sz w:val="24"/>
          <w:szCs w:val="24"/>
          <w:lang w:val="ru-RU"/>
        </w:rPr>
        <w:t>заданий.</w:t>
      </w:r>
    </w:p>
    <w:p w:rsidR="00435476" w:rsidRPr="003017C9" w:rsidRDefault="00435476" w:rsidP="00907884">
      <w:pPr>
        <w:pStyle w:val="a7"/>
        <w:numPr>
          <w:ilvl w:val="0"/>
          <w:numId w:val="52"/>
        </w:numPr>
        <w:tabs>
          <w:tab w:val="left" w:pos="942"/>
        </w:tabs>
        <w:ind w:left="0" w:firstLine="351"/>
        <w:jc w:val="both"/>
        <w:rPr>
          <w:sz w:val="24"/>
          <w:szCs w:val="24"/>
          <w:lang w:val="ru-RU"/>
        </w:rPr>
      </w:pPr>
      <w:r w:rsidRPr="003017C9">
        <w:rPr>
          <w:b/>
          <w:i/>
          <w:sz w:val="24"/>
          <w:szCs w:val="24"/>
          <w:lang w:val="ru-RU"/>
        </w:rPr>
        <w:t xml:space="preserve">Задача по этике </w:t>
      </w:r>
      <w:r w:rsidRPr="003017C9">
        <w:rPr>
          <w:sz w:val="24"/>
          <w:szCs w:val="24"/>
          <w:lang w:val="ru-RU"/>
        </w:rPr>
        <w:t>указывает на философскую проблему и/или помогает ее решить</w:t>
      </w:r>
      <w:r w:rsidRPr="003017C9">
        <w:rPr>
          <w:spacing w:val="-2"/>
          <w:sz w:val="24"/>
          <w:szCs w:val="24"/>
          <w:lang w:val="ru-RU"/>
        </w:rPr>
        <w:t xml:space="preserve"> </w:t>
      </w:r>
      <w:r w:rsidRPr="003017C9">
        <w:rPr>
          <w:sz w:val="24"/>
          <w:szCs w:val="24"/>
          <w:lang w:val="ru-RU"/>
        </w:rPr>
        <w:t>(устранить).</w:t>
      </w:r>
    </w:p>
    <w:p w:rsidR="00435476" w:rsidRPr="003017C9" w:rsidRDefault="00435476" w:rsidP="00907884">
      <w:pPr>
        <w:pStyle w:val="a7"/>
        <w:numPr>
          <w:ilvl w:val="0"/>
          <w:numId w:val="52"/>
        </w:numPr>
        <w:tabs>
          <w:tab w:val="left" w:pos="956"/>
        </w:tabs>
        <w:ind w:left="0" w:firstLine="351"/>
        <w:jc w:val="both"/>
        <w:rPr>
          <w:sz w:val="24"/>
          <w:szCs w:val="24"/>
          <w:lang w:val="ru-RU"/>
        </w:rPr>
      </w:pPr>
      <w:r w:rsidRPr="003017C9">
        <w:rPr>
          <w:b/>
          <w:i/>
          <w:sz w:val="24"/>
          <w:szCs w:val="24"/>
          <w:lang w:val="ru-RU"/>
        </w:rPr>
        <w:t xml:space="preserve">Упражнение по этике </w:t>
      </w:r>
      <w:r w:rsidRPr="003017C9">
        <w:rPr>
          <w:sz w:val="24"/>
          <w:szCs w:val="24"/>
          <w:lang w:val="ru-RU"/>
        </w:rPr>
        <w:t>тренирует мыслительные способности, развивает и совершенствует ум, способствует закреплению знаний (сведений) по предмету.</w:t>
      </w:r>
    </w:p>
    <w:p w:rsidR="00435476" w:rsidRPr="003017C9" w:rsidRDefault="00435476" w:rsidP="00907884">
      <w:pPr>
        <w:pStyle w:val="2"/>
        <w:keepNext w:val="0"/>
        <w:keepLines w:val="0"/>
        <w:widowControl w:val="0"/>
        <w:numPr>
          <w:ilvl w:val="0"/>
          <w:numId w:val="52"/>
        </w:numPr>
        <w:tabs>
          <w:tab w:val="left" w:pos="924"/>
        </w:tabs>
        <w:autoSpaceDE w:val="0"/>
        <w:autoSpaceDN w:val="0"/>
        <w:spacing w:before="0" w:line="240" w:lineRule="auto"/>
        <w:ind w:left="0" w:hanging="280"/>
        <w:rPr>
          <w:rFonts w:ascii="Times New Roman" w:hAnsi="Times New Roman" w:cs="Times New Roman"/>
          <w:color w:val="auto"/>
          <w:sz w:val="24"/>
          <w:szCs w:val="24"/>
        </w:rPr>
      </w:pPr>
      <w:r w:rsidRPr="003017C9">
        <w:rPr>
          <w:rFonts w:ascii="Times New Roman" w:hAnsi="Times New Roman" w:cs="Times New Roman"/>
          <w:color w:val="auto"/>
          <w:sz w:val="24"/>
          <w:szCs w:val="24"/>
        </w:rPr>
        <w:t>Критерии оценки</w:t>
      </w:r>
      <w:r w:rsidRPr="003017C9">
        <w:rPr>
          <w:rFonts w:ascii="Times New Roman" w:hAnsi="Times New Roman" w:cs="Times New Roman"/>
          <w:color w:val="auto"/>
          <w:spacing w:val="-1"/>
          <w:sz w:val="24"/>
          <w:szCs w:val="24"/>
        </w:rPr>
        <w:t xml:space="preserve"> </w:t>
      </w:r>
      <w:r w:rsidRPr="003017C9">
        <w:rPr>
          <w:rFonts w:ascii="Times New Roman" w:hAnsi="Times New Roman" w:cs="Times New Roman"/>
          <w:color w:val="auto"/>
          <w:sz w:val="24"/>
          <w:szCs w:val="24"/>
        </w:rPr>
        <w:t>ответа:</w:t>
      </w:r>
    </w:p>
    <w:p w:rsidR="00435476" w:rsidRPr="003017C9" w:rsidRDefault="00435476" w:rsidP="00907884">
      <w:pPr>
        <w:pStyle w:val="a7"/>
        <w:numPr>
          <w:ilvl w:val="0"/>
          <w:numId w:val="51"/>
        </w:numPr>
        <w:tabs>
          <w:tab w:val="left" w:pos="954"/>
        </w:tabs>
        <w:ind w:left="0" w:firstLine="351"/>
        <w:rPr>
          <w:sz w:val="24"/>
          <w:szCs w:val="24"/>
          <w:lang w:val="ru-RU"/>
        </w:rPr>
      </w:pPr>
      <w:r w:rsidRPr="003017C9">
        <w:rPr>
          <w:sz w:val="24"/>
          <w:szCs w:val="24"/>
          <w:lang w:val="ru-RU"/>
        </w:rPr>
        <w:lastRenderedPageBreak/>
        <w:t>обстоятельность (от нескольких предложений до 1-3 страниц; ответы</w:t>
      </w:r>
      <w:r w:rsidRPr="003017C9">
        <w:rPr>
          <w:spacing w:val="29"/>
          <w:sz w:val="24"/>
          <w:szCs w:val="24"/>
          <w:lang w:val="ru-RU"/>
        </w:rPr>
        <w:t xml:space="preserve"> </w:t>
      </w:r>
      <w:r w:rsidRPr="003017C9">
        <w:rPr>
          <w:sz w:val="24"/>
          <w:szCs w:val="24"/>
          <w:lang w:val="ru-RU"/>
        </w:rPr>
        <w:t>типа</w:t>
      </w:r>
    </w:p>
    <w:p w:rsidR="00435476" w:rsidRPr="003017C9" w:rsidRDefault="00435476" w:rsidP="00907884">
      <w:pPr>
        <w:pStyle w:val="a5"/>
        <w:rPr>
          <w:sz w:val="24"/>
        </w:rPr>
      </w:pPr>
      <w:r w:rsidRPr="003017C9">
        <w:rPr>
          <w:sz w:val="24"/>
        </w:rPr>
        <w:t>«да», «нет» не принимаются);</w:t>
      </w:r>
    </w:p>
    <w:p w:rsidR="00435476" w:rsidRPr="003017C9" w:rsidRDefault="00435476" w:rsidP="00907884">
      <w:pPr>
        <w:pStyle w:val="a7"/>
        <w:numPr>
          <w:ilvl w:val="0"/>
          <w:numId w:val="51"/>
        </w:numPr>
        <w:tabs>
          <w:tab w:val="left" w:pos="1338"/>
        </w:tabs>
        <w:ind w:left="0" w:firstLine="351"/>
        <w:jc w:val="both"/>
        <w:rPr>
          <w:sz w:val="24"/>
          <w:szCs w:val="24"/>
          <w:lang w:val="ru-RU"/>
        </w:rPr>
      </w:pPr>
      <w:r w:rsidRPr="003017C9">
        <w:rPr>
          <w:sz w:val="24"/>
          <w:szCs w:val="24"/>
          <w:lang w:val="ru-RU"/>
        </w:rPr>
        <w:t>аргументированность (логическая обоснованность, связность, использование</w:t>
      </w:r>
      <w:r w:rsidRPr="003017C9">
        <w:rPr>
          <w:spacing w:val="-2"/>
          <w:sz w:val="24"/>
          <w:szCs w:val="24"/>
          <w:lang w:val="ru-RU"/>
        </w:rPr>
        <w:t xml:space="preserve"> </w:t>
      </w:r>
      <w:r w:rsidRPr="003017C9">
        <w:rPr>
          <w:sz w:val="24"/>
          <w:szCs w:val="24"/>
          <w:lang w:val="ru-RU"/>
        </w:rPr>
        <w:t>примеров);</w:t>
      </w:r>
    </w:p>
    <w:p w:rsidR="00435476" w:rsidRPr="003017C9" w:rsidRDefault="00435476" w:rsidP="00907884">
      <w:pPr>
        <w:pStyle w:val="a7"/>
        <w:numPr>
          <w:ilvl w:val="0"/>
          <w:numId w:val="51"/>
        </w:numPr>
        <w:tabs>
          <w:tab w:val="left" w:pos="948"/>
        </w:tabs>
        <w:ind w:left="0" w:hanging="303"/>
        <w:rPr>
          <w:sz w:val="24"/>
          <w:szCs w:val="24"/>
          <w:lang w:val="ru-RU"/>
        </w:rPr>
      </w:pPr>
      <w:r w:rsidRPr="003017C9">
        <w:rPr>
          <w:sz w:val="24"/>
          <w:szCs w:val="24"/>
          <w:lang w:val="ru-RU"/>
        </w:rPr>
        <w:t>точность (ответ именно на этот вопрос и ни на какой</w:t>
      </w:r>
      <w:r w:rsidRPr="003017C9">
        <w:rPr>
          <w:spacing w:val="-9"/>
          <w:sz w:val="24"/>
          <w:szCs w:val="24"/>
          <w:lang w:val="ru-RU"/>
        </w:rPr>
        <w:t xml:space="preserve"> </w:t>
      </w:r>
      <w:r w:rsidRPr="003017C9">
        <w:rPr>
          <w:sz w:val="24"/>
          <w:szCs w:val="24"/>
          <w:lang w:val="ru-RU"/>
        </w:rPr>
        <w:t>другой).</w:t>
      </w:r>
    </w:p>
    <w:p w:rsidR="00435476" w:rsidRPr="003017C9" w:rsidRDefault="00435476" w:rsidP="00907884">
      <w:pPr>
        <w:pStyle w:val="a7"/>
        <w:numPr>
          <w:ilvl w:val="0"/>
          <w:numId w:val="52"/>
        </w:numPr>
        <w:tabs>
          <w:tab w:val="left" w:pos="936"/>
        </w:tabs>
        <w:ind w:left="0" w:firstLine="351"/>
        <w:jc w:val="both"/>
        <w:rPr>
          <w:sz w:val="24"/>
          <w:szCs w:val="24"/>
          <w:lang w:val="ru-RU"/>
        </w:rPr>
      </w:pPr>
      <w:r w:rsidRPr="003017C9">
        <w:rPr>
          <w:b/>
          <w:i/>
          <w:sz w:val="24"/>
          <w:szCs w:val="24"/>
          <w:lang w:val="ru-RU"/>
        </w:rPr>
        <w:t xml:space="preserve">Ответы на задачи и упражнения </w:t>
      </w:r>
      <w:r w:rsidRPr="003017C9">
        <w:rPr>
          <w:sz w:val="24"/>
          <w:szCs w:val="24"/>
          <w:lang w:val="ru-RU"/>
        </w:rPr>
        <w:t>можно давать как в письменном, так и в устном виде. В последнем случае ответы могут стать предметом обсуждения- дискуссии на семинарском</w:t>
      </w:r>
      <w:r w:rsidRPr="003017C9">
        <w:rPr>
          <w:spacing w:val="2"/>
          <w:sz w:val="24"/>
          <w:szCs w:val="24"/>
          <w:lang w:val="ru-RU"/>
        </w:rPr>
        <w:t xml:space="preserve"> </w:t>
      </w:r>
      <w:r w:rsidRPr="003017C9">
        <w:rPr>
          <w:sz w:val="24"/>
          <w:szCs w:val="24"/>
          <w:lang w:val="ru-RU"/>
        </w:rPr>
        <w:t>занятии.</w:t>
      </w:r>
    </w:p>
    <w:p w:rsidR="00435476" w:rsidRPr="003017C9" w:rsidRDefault="00E574D5" w:rsidP="00907884">
      <w:pPr>
        <w:pStyle w:val="a5"/>
        <w:ind w:firstLine="345"/>
        <w:rPr>
          <w:sz w:val="24"/>
        </w:rPr>
      </w:pPr>
      <w:r w:rsidRPr="003017C9">
        <w:rPr>
          <w:sz w:val="24"/>
        </w:rPr>
        <w:t>Письменные ответы-работы магистра</w:t>
      </w:r>
      <w:r w:rsidR="00435476" w:rsidRPr="003017C9">
        <w:rPr>
          <w:sz w:val="24"/>
        </w:rPr>
        <w:t>нты могут готовить непосредственно на семинарском занятии (не больше 30 минут) или как домашние задания.</w:t>
      </w:r>
    </w:p>
    <w:p w:rsidR="00435476" w:rsidRPr="003017C9" w:rsidRDefault="00E574D5" w:rsidP="00907884">
      <w:pPr>
        <w:pStyle w:val="a7"/>
        <w:numPr>
          <w:ilvl w:val="0"/>
          <w:numId w:val="52"/>
        </w:numPr>
        <w:tabs>
          <w:tab w:val="left" w:pos="929"/>
        </w:tabs>
        <w:ind w:left="0" w:firstLine="345"/>
        <w:jc w:val="both"/>
        <w:rPr>
          <w:sz w:val="24"/>
          <w:szCs w:val="24"/>
          <w:lang w:val="ru-RU"/>
        </w:rPr>
      </w:pPr>
      <w:r w:rsidRPr="003017C9">
        <w:rPr>
          <w:b/>
          <w:i/>
          <w:sz w:val="24"/>
          <w:szCs w:val="24"/>
          <w:lang w:val="ru-RU"/>
        </w:rPr>
        <w:t>Магиста</w:t>
      </w:r>
      <w:r w:rsidR="00435476" w:rsidRPr="003017C9">
        <w:rPr>
          <w:b/>
          <w:i/>
          <w:sz w:val="24"/>
          <w:szCs w:val="24"/>
          <w:lang w:val="ru-RU"/>
        </w:rPr>
        <w:t xml:space="preserve">нту следует предоставить право выбирать </w:t>
      </w:r>
      <w:r w:rsidR="00435476" w:rsidRPr="003017C9">
        <w:rPr>
          <w:sz w:val="24"/>
          <w:szCs w:val="24"/>
          <w:lang w:val="ru-RU"/>
        </w:rPr>
        <w:t>как минимум из двух вариантов</w:t>
      </w:r>
      <w:r w:rsidR="00435476" w:rsidRPr="003017C9">
        <w:rPr>
          <w:spacing w:val="-2"/>
          <w:sz w:val="24"/>
          <w:szCs w:val="24"/>
          <w:lang w:val="ru-RU"/>
        </w:rPr>
        <w:t xml:space="preserve"> </w:t>
      </w:r>
      <w:r w:rsidR="00435476" w:rsidRPr="003017C9">
        <w:rPr>
          <w:sz w:val="24"/>
          <w:szCs w:val="24"/>
          <w:lang w:val="ru-RU"/>
        </w:rPr>
        <w:t>задач.</w:t>
      </w:r>
    </w:p>
    <w:p w:rsidR="00435476" w:rsidRPr="003017C9" w:rsidRDefault="00B62B0A" w:rsidP="00907884">
      <w:pPr>
        <w:pStyle w:val="1"/>
        <w:ind w:left="0"/>
        <w:jc w:val="center"/>
        <w:rPr>
          <w:sz w:val="24"/>
          <w:szCs w:val="24"/>
        </w:rPr>
      </w:pPr>
      <w:bookmarkStart w:id="6" w:name="_TOC_250004"/>
      <w:bookmarkEnd w:id="6"/>
      <w:r w:rsidRPr="003017C9">
        <w:rPr>
          <w:sz w:val="24"/>
          <w:szCs w:val="24"/>
          <w:lang w:val="ru-RU"/>
        </w:rPr>
        <w:t>К</w:t>
      </w:r>
      <w:r w:rsidRPr="003017C9">
        <w:rPr>
          <w:sz w:val="24"/>
          <w:szCs w:val="24"/>
        </w:rPr>
        <w:t>онтрольные работы</w:t>
      </w:r>
    </w:p>
    <w:p w:rsidR="00435476" w:rsidRPr="003017C9" w:rsidRDefault="00435476" w:rsidP="00907884">
      <w:pPr>
        <w:spacing w:after="0" w:line="240" w:lineRule="auto"/>
        <w:jc w:val="center"/>
        <w:rPr>
          <w:rFonts w:ascii="Times New Roman" w:hAnsi="Times New Roman" w:cs="Times New Roman"/>
          <w:i/>
          <w:sz w:val="24"/>
          <w:szCs w:val="24"/>
        </w:rPr>
      </w:pPr>
      <w:r w:rsidRPr="003017C9">
        <w:rPr>
          <w:rFonts w:ascii="Times New Roman" w:hAnsi="Times New Roman" w:cs="Times New Roman"/>
          <w:i/>
          <w:sz w:val="24"/>
          <w:szCs w:val="24"/>
        </w:rPr>
        <w:t>Задание 1</w:t>
      </w:r>
    </w:p>
    <w:p w:rsidR="00435476" w:rsidRPr="003017C9" w:rsidRDefault="00435476" w:rsidP="00907884">
      <w:pPr>
        <w:pStyle w:val="a7"/>
        <w:numPr>
          <w:ilvl w:val="0"/>
          <w:numId w:val="50"/>
        </w:numPr>
        <w:tabs>
          <w:tab w:val="left" w:pos="1015"/>
        </w:tabs>
        <w:ind w:left="0" w:hanging="359"/>
        <w:rPr>
          <w:sz w:val="24"/>
          <w:szCs w:val="24"/>
        </w:rPr>
      </w:pPr>
      <w:r w:rsidRPr="003017C9">
        <w:rPr>
          <w:sz w:val="24"/>
          <w:szCs w:val="24"/>
        </w:rPr>
        <w:t>Назовите школы</w:t>
      </w:r>
      <w:r w:rsidRPr="003017C9">
        <w:rPr>
          <w:spacing w:val="1"/>
          <w:sz w:val="24"/>
          <w:szCs w:val="24"/>
        </w:rPr>
        <w:t xml:space="preserve"> </w:t>
      </w:r>
      <w:r w:rsidRPr="003017C9">
        <w:rPr>
          <w:sz w:val="24"/>
          <w:szCs w:val="24"/>
        </w:rPr>
        <w:t>Сократа.</w:t>
      </w:r>
    </w:p>
    <w:p w:rsidR="00435476" w:rsidRPr="003017C9" w:rsidRDefault="00435476" w:rsidP="00907884">
      <w:pPr>
        <w:pStyle w:val="a7"/>
        <w:numPr>
          <w:ilvl w:val="0"/>
          <w:numId w:val="50"/>
        </w:numPr>
        <w:tabs>
          <w:tab w:val="left" w:pos="1015"/>
        </w:tabs>
        <w:ind w:left="0" w:hanging="359"/>
        <w:rPr>
          <w:sz w:val="24"/>
          <w:szCs w:val="24"/>
          <w:lang w:val="ru-RU"/>
        </w:rPr>
      </w:pPr>
      <w:r w:rsidRPr="003017C9">
        <w:rPr>
          <w:sz w:val="24"/>
          <w:szCs w:val="24"/>
          <w:lang w:val="ru-RU"/>
        </w:rPr>
        <w:t>В чем заключается основной парадокс античной</w:t>
      </w:r>
      <w:r w:rsidRPr="003017C9">
        <w:rPr>
          <w:spacing w:val="-3"/>
          <w:sz w:val="24"/>
          <w:szCs w:val="24"/>
          <w:lang w:val="ru-RU"/>
        </w:rPr>
        <w:t xml:space="preserve"> </w:t>
      </w:r>
      <w:r w:rsidRPr="003017C9">
        <w:rPr>
          <w:sz w:val="24"/>
          <w:szCs w:val="24"/>
          <w:lang w:val="ru-RU"/>
        </w:rPr>
        <w:t>этики?</w:t>
      </w:r>
    </w:p>
    <w:p w:rsidR="00435476" w:rsidRPr="003017C9" w:rsidRDefault="00435476" w:rsidP="00907884">
      <w:pPr>
        <w:pStyle w:val="a7"/>
        <w:numPr>
          <w:ilvl w:val="0"/>
          <w:numId w:val="50"/>
        </w:numPr>
        <w:tabs>
          <w:tab w:val="left" w:pos="1014"/>
        </w:tabs>
        <w:ind w:left="0" w:hanging="360"/>
        <w:rPr>
          <w:sz w:val="24"/>
          <w:szCs w:val="24"/>
          <w:lang w:val="ru-RU"/>
        </w:rPr>
      </w:pPr>
      <w:r w:rsidRPr="003017C9">
        <w:rPr>
          <w:sz w:val="24"/>
          <w:szCs w:val="24"/>
          <w:lang w:val="ru-RU"/>
        </w:rPr>
        <w:t>В чем заключается отличие взглядов Платона и Аристотеля от взглядов других античных</w:t>
      </w:r>
      <w:r w:rsidRPr="003017C9">
        <w:rPr>
          <w:spacing w:val="1"/>
          <w:sz w:val="24"/>
          <w:szCs w:val="24"/>
          <w:lang w:val="ru-RU"/>
        </w:rPr>
        <w:t xml:space="preserve"> </w:t>
      </w:r>
      <w:r w:rsidRPr="003017C9">
        <w:rPr>
          <w:sz w:val="24"/>
          <w:szCs w:val="24"/>
          <w:lang w:val="ru-RU"/>
        </w:rPr>
        <w:t>мудрецов?</w:t>
      </w:r>
    </w:p>
    <w:p w:rsidR="00435476" w:rsidRPr="003017C9" w:rsidRDefault="00435476" w:rsidP="00907884">
      <w:pPr>
        <w:spacing w:after="0" w:line="240" w:lineRule="auto"/>
        <w:jc w:val="center"/>
        <w:rPr>
          <w:rFonts w:ascii="Times New Roman" w:hAnsi="Times New Roman" w:cs="Times New Roman"/>
          <w:i/>
          <w:sz w:val="24"/>
          <w:szCs w:val="24"/>
        </w:rPr>
      </w:pPr>
      <w:r w:rsidRPr="003017C9">
        <w:rPr>
          <w:rFonts w:ascii="Times New Roman" w:hAnsi="Times New Roman" w:cs="Times New Roman"/>
          <w:i/>
          <w:sz w:val="24"/>
          <w:szCs w:val="24"/>
        </w:rPr>
        <w:t>Задание 2</w:t>
      </w:r>
    </w:p>
    <w:p w:rsidR="00435476" w:rsidRPr="003017C9" w:rsidRDefault="00435476" w:rsidP="00907884">
      <w:pPr>
        <w:pStyle w:val="a7"/>
        <w:numPr>
          <w:ilvl w:val="0"/>
          <w:numId w:val="49"/>
        </w:numPr>
        <w:tabs>
          <w:tab w:val="left" w:pos="1014"/>
        </w:tabs>
        <w:ind w:left="0" w:hanging="360"/>
        <w:rPr>
          <w:sz w:val="24"/>
          <w:szCs w:val="24"/>
          <w:lang w:val="ru-RU"/>
        </w:rPr>
      </w:pPr>
      <w:r w:rsidRPr="003017C9">
        <w:rPr>
          <w:sz w:val="24"/>
          <w:szCs w:val="24"/>
          <w:lang w:val="ru-RU"/>
        </w:rPr>
        <w:t>Каков нравственный идеал Конфуция и</w:t>
      </w:r>
      <w:r w:rsidRPr="003017C9">
        <w:rPr>
          <w:spacing w:val="-1"/>
          <w:sz w:val="24"/>
          <w:szCs w:val="24"/>
          <w:lang w:val="ru-RU"/>
        </w:rPr>
        <w:t xml:space="preserve"> </w:t>
      </w:r>
      <w:r w:rsidRPr="003017C9">
        <w:rPr>
          <w:sz w:val="24"/>
          <w:szCs w:val="24"/>
          <w:lang w:val="ru-RU"/>
        </w:rPr>
        <w:t>Будды?</w:t>
      </w:r>
    </w:p>
    <w:p w:rsidR="00435476" w:rsidRPr="003017C9" w:rsidRDefault="00435476" w:rsidP="00907884">
      <w:pPr>
        <w:pStyle w:val="a7"/>
        <w:numPr>
          <w:ilvl w:val="0"/>
          <w:numId w:val="49"/>
        </w:numPr>
        <w:tabs>
          <w:tab w:val="left" w:pos="1014"/>
        </w:tabs>
        <w:ind w:left="0" w:hanging="360"/>
        <w:rPr>
          <w:sz w:val="24"/>
          <w:szCs w:val="24"/>
          <w:lang w:val="ru-RU"/>
        </w:rPr>
      </w:pPr>
      <w:r w:rsidRPr="003017C9">
        <w:rPr>
          <w:sz w:val="24"/>
          <w:szCs w:val="24"/>
          <w:lang w:val="ru-RU"/>
        </w:rPr>
        <w:t>В чем заключается особенность христианского нравственного</w:t>
      </w:r>
      <w:r w:rsidRPr="003017C9">
        <w:rPr>
          <w:spacing w:val="-7"/>
          <w:sz w:val="24"/>
          <w:szCs w:val="24"/>
          <w:lang w:val="ru-RU"/>
        </w:rPr>
        <w:t xml:space="preserve"> </w:t>
      </w:r>
      <w:r w:rsidRPr="003017C9">
        <w:rPr>
          <w:sz w:val="24"/>
          <w:szCs w:val="24"/>
          <w:lang w:val="ru-RU"/>
        </w:rPr>
        <w:t>идеала?</w:t>
      </w:r>
    </w:p>
    <w:p w:rsidR="00435476" w:rsidRPr="003017C9" w:rsidRDefault="00435476" w:rsidP="00907884">
      <w:pPr>
        <w:pStyle w:val="a7"/>
        <w:numPr>
          <w:ilvl w:val="0"/>
          <w:numId w:val="49"/>
        </w:numPr>
        <w:tabs>
          <w:tab w:val="left" w:pos="1014"/>
        </w:tabs>
        <w:ind w:left="0" w:hanging="360"/>
        <w:rPr>
          <w:sz w:val="24"/>
          <w:szCs w:val="24"/>
          <w:lang w:val="ru-RU"/>
        </w:rPr>
      </w:pPr>
      <w:r w:rsidRPr="003017C9">
        <w:rPr>
          <w:sz w:val="24"/>
          <w:szCs w:val="24"/>
          <w:lang w:val="ru-RU"/>
        </w:rPr>
        <w:t>В чем величие и ограниченности заповедей</w:t>
      </w:r>
      <w:r w:rsidRPr="003017C9">
        <w:rPr>
          <w:spacing w:val="-7"/>
          <w:sz w:val="24"/>
          <w:szCs w:val="24"/>
          <w:lang w:val="ru-RU"/>
        </w:rPr>
        <w:t xml:space="preserve"> </w:t>
      </w:r>
      <w:r w:rsidRPr="003017C9">
        <w:rPr>
          <w:sz w:val="24"/>
          <w:szCs w:val="24"/>
          <w:lang w:val="ru-RU"/>
        </w:rPr>
        <w:t>Моисея?</w:t>
      </w:r>
    </w:p>
    <w:p w:rsidR="00435476" w:rsidRPr="003017C9" w:rsidRDefault="00435476" w:rsidP="00907884">
      <w:pPr>
        <w:spacing w:after="0" w:line="240" w:lineRule="auto"/>
        <w:jc w:val="center"/>
        <w:rPr>
          <w:rFonts w:ascii="Times New Roman" w:hAnsi="Times New Roman" w:cs="Times New Roman"/>
          <w:i/>
          <w:sz w:val="24"/>
          <w:szCs w:val="24"/>
        </w:rPr>
      </w:pPr>
      <w:r w:rsidRPr="003017C9">
        <w:rPr>
          <w:rFonts w:ascii="Times New Roman" w:hAnsi="Times New Roman" w:cs="Times New Roman"/>
          <w:i/>
          <w:sz w:val="24"/>
          <w:szCs w:val="24"/>
        </w:rPr>
        <w:t>Задание 3</w:t>
      </w:r>
    </w:p>
    <w:p w:rsidR="00435476" w:rsidRPr="003017C9" w:rsidRDefault="00435476" w:rsidP="00907884">
      <w:pPr>
        <w:pStyle w:val="a7"/>
        <w:numPr>
          <w:ilvl w:val="0"/>
          <w:numId w:val="48"/>
        </w:numPr>
        <w:tabs>
          <w:tab w:val="left" w:pos="1014"/>
        </w:tabs>
        <w:ind w:left="0"/>
        <w:rPr>
          <w:sz w:val="24"/>
          <w:szCs w:val="24"/>
          <w:lang w:val="ru-RU"/>
        </w:rPr>
      </w:pPr>
      <w:r w:rsidRPr="003017C9">
        <w:rPr>
          <w:sz w:val="24"/>
          <w:szCs w:val="24"/>
          <w:lang w:val="ru-RU"/>
        </w:rPr>
        <w:t>Как соотносится принцип удовольствия и идея</w:t>
      </w:r>
      <w:r w:rsidRPr="003017C9">
        <w:rPr>
          <w:spacing w:val="-5"/>
          <w:sz w:val="24"/>
          <w:szCs w:val="24"/>
          <w:lang w:val="ru-RU"/>
        </w:rPr>
        <w:t xml:space="preserve"> </w:t>
      </w:r>
      <w:r w:rsidRPr="003017C9">
        <w:rPr>
          <w:sz w:val="24"/>
          <w:szCs w:val="24"/>
          <w:lang w:val="ru-RU"/>
        </w:rPr>
        <w:t>счастья?</w:t>
      </w:r>
    </w:p>
    <w:p w:rsidR="00435476" w:rsidRPr="003017C9" w:rsidRDefault="00435476" w:rsidP="00907884">
      <w:pPr>
        <w:pStyle w:val="a7"/>
        <w:numPr>
          <w:ilvl w:val="0"/>
          <w:numId w:val="48"/>
        </w:numPr>
        <w:tabs>
          <w:tab w:val="left" w:pos="1014"/>
        </w:tabs>
        <w:ind w:left="0"/>
        <w:rPr>
          <w:sz w:val="24"/>
          <w:szCs w:val="24"/>
          <w:lang w:val="ru-RU"/>
        </w:rPr>
      </w:pPr>
      <w:r w:rsidRPr="003017C9">
        <w:rPr>
          <w:sz w:val="24"/>
          <w:szCs w:val="24"/>
          <w:lang w:val="ru-RU"/>
        </w:rPr>
        <w:t>Какие добродетели выделяет Аристотель в качестве необходимых для счастья?</w:t>
      </w:r>
    </w:p>
    <w:p w:rsidR="00435476" w:rsidRPr="003017C9" w:rsidRDefault="00435476" w:rsidP="00907884">
      <w:pPr>
        <w:pStyle w:val="a7"/>
        <w:numPr>
          <w:ilvl w:val="0"/>
          <w:numId w:val="48"/>
        </w:numPr>
        <w:tabs>
          <w:tab w:val="left" w:pos="1015"/>
        </w:tabs>
        <w:ind w:left="0" w:hanging="360"/>
        <w:rPr>
          <w:sz w:val="24"/>
          <w:szCs w:val="24"/>
          <w:lang w:val="ru-RU"/>
        </w:rPr>
      </w:pPr>
      <w:r w:rsidRPr="003017C9">
        <w:rPr>
          <w:sz w:val="24"/>
          <w:szCs w:val="24"/>
          <w:lang w:val="ru-RU"/>
        </w:rPr>
        <w:t>Каковы типы счастья у</w:t>
      </w:r>
      <w:r w:rsidRPr="003017C9">
        <w:rPr>
          <w:spacing w:val="1"/>
          <w:sz w:val="24"/>
          <w:szCs w:val="24"/>
          <w:lang w:val="ru-RU"/>
        </w:rPr>
        <w:t xml:space="preserve"> </w:t>
      </w:r>
      <w:r w:rsidRPr="003017C9">
        <w:rPr>
          <w:sz w:val="24"/>
          <w:szCs w:val="24"/>
          <w:lang w:val="ru-RU"/>
        </w:rPr>
        <w:t>Аристотеля?</w:t>
      </w:r>
    </w:p>
    <w:p w:rsidR="00435476" w:rsidRPr="003017C9" w:rsidRDefault="00435476" w:rsidP="00907884">
      <w:pPr>
        <w:spacing w:after="0" w:line="240" w:lineRule="auto"/>
        <w:jc w:val="center"/>
        <w:rPr>
          <w:rFonts w:ascii="Times New Roman" w:hAnsi="Times New Roman" w:cs="Times New Roman"/>
          <w:i/>
          <w:sz w:val="24"/>
          <w:szCs w:val="24"/>
        </w:rPr>
      </w:pPr>
      <w:r w:rsidRPr="003017C9">
        <w:rPr>
          <w:rFonts w:ascii="Times New Roman" w:hAnsi="Times New Roman" w:cs="Times New Roman"/>
          <w:i/>
          <w:sz w:val="24"/>
          <w:szCs w:val="24"/>
        </w:rPr>
        <w:t>Задание 4</w:t>
      </w:r>
    </w:p>
    <w:p w:rsidR="00435476" w:rsidRPr="003017C9" w:rsidRDefault="00435476" w:rsidP="00907884">
      <w:pPr>
        <w:pStyle w:val="a7"/>
        <w:numPr>
          <w:ilvl w:val="0"/>
          <w:numId w:val="47"/>
        </w:numPr>
        <w:tabs>
          <w:tab w:val="left" w:pos="1014"/>
        </w:tabs>
        <w:ind w:left="0" w:hanging="360"/>
        <w:rPr>
          <w:sz w:val="24"/>
          <w:szCs w:val="24"/>
          <w:lang w:val="ru-RU"/>
        </w:rPr>
      </w:pPr>
      <w:r w:rsidRPr="003017C9">
        <w:rPr>
          <w:sz w:val="24"/>
          <w:szCs w:val="24"/>
          <w:lang w:val="ru-RU"/>
        </w:rPr>
        <w:t>Был ли Эпикур гедонистом? Обоснуйте свое</w:t>
      </w:r>
      <w:r w:rsidRPr="003017C9">
        <w:rPr>
          <w:spacing w:val="-5"/>
          <w:sz w:val="24"/>
          <w:szCs w:val="24"/>
          <w:lang w:val="ru-RU"/>
        </w:rPr>
        <w:t xml:space="preserve"> </w:t>
      </w:r>
      <w:r w:rsidRPr="003017C9">
        <w:rPr>
          <w:sz w:val="24"/>
          <w:szCs w:val="24"/>
          <w:lang w:val="ru-RU"/>
        </w:rPr>
        <w:t>мнение.</w:t>
      </w:r>
    </w:p>
    <w:p w:rsidR="00435476" w:rsidRPr="003017C9" w:rsidRDefault="00435476" w:rsidP="00907884">
      <w:pPr>
        <w:pStyle w:val="a7"/>
        <w:numPr>
          <w:ilvl w:val="0"/>
          <w:numId w:val="47"/>
        </w:numPr>
        <w:tabs>
          <w:tab w:val="left" w:pos="1014"/>
        </w:tabs>
        <w:ind w:left="0" w:hanging="360"/>
        <w:rPr>
          <w:sz w:val="24"/>
          <w:szCs w:val="24"/>
          <w:lang w:val="ru-RU"/>
        </w:rPr>
      </w:pPr>
      <w:r w:rsidRPr="003017C9">
        <w:rPr>
          <w:sz w:val="24"/>
          <w:szCs w:val="24"/>
          <w:lang w:val="ru-RU"/>
        </w:rPr>
        <w:t>Как соотносятся внутренние и внешние факторы</w:t>
      </w:r>
      <w:r w:rsidRPr="003017C9">
        <w:rPr>
          <w:spacing w:val="-4"/>
          <w:sz w:val="24"/>
          <w:szCs w:val="24"/>
          <w:lang w:val="ru-RU"/>
        </w:rPr>
        <w:t xml:space="preserve"> </w:t>
      </w:r>
      <w:r w:rsidRPr="003017C9">
        <w:rPr>
          <w:sz w:val="24"/>
          <w:szCs w:val="24"/>
          <w:lang w:val="ru-RU"/>
        </w:rPr>
        <w:t>счастья?</w:t>
      </w:r>
    </w:p>
    <w:p w:rsidR="00435476" w:rsidRPr="003017C9" w:rsidRDefault="00435476" w:rsidP="00907884">
      <w:pPr>
        <w:pStyle w:val="a7"/>
        <w:numPr>
          <w:ilvl w:val="0"/>
          <w:numId w:val="47"/>
        </w:numPr>
        <w:tabs>
          <w:tab w:val="left" w:pos="1014"/>
        </w:tabs>
        <w:ind w:left="0" w:hanging="360"/>
        <w:rPr>
          <w:sz w:val="24"/>
          <w:szCs w:val="24"/>
          <w:lang w:val="ru-RU"/>
        </w:rPr>
      </w:pPr>
      <w:r w:rsidRPr="003017C9">
        <w:rPr>
          <w:sz w:val="24"/>
          <w:szCs w:val="24"/>
          <w:lang w:val="ru-RU"/>
        </w:rPr>
        <w:t>Понятие высшей цели и его различные</w:t>
      </w:r>
      <w:r w:rsidRPr="003017C9">
        <w:rPr>
          <w:spacing w:val="-2"/>
          <w:sz w:val="24"/>
          <w:szCs w:val="24"/>
          <w:lang w:val="ru-RU"/>
        </w:rPr>
        <w:t xml:space="preserve"> </w:t>
      </w:r>
      <w:r w:rsidRPr="003017C9">
        <w:rPr>
          <w:sz w:val="24"/>
          <w:szCs w:val="24"/>
          <w:lang w:val="ru-RU"/>
        </w:rPr>
        <w:t>трактовки.</w:t>
      </w:r>
    </w:p>
    <w:p w:rsidR="00435476" w:rsidRPr="003017C9" w:rsidRDefault="00435476" w:rsidP="00907884">
      <w:pPr>
        <w:spacing w:after="0" w:line="240" w:lineRule="auto"/>
        <w:jc w:val="center"/>
        <w:rPr>
          <w:rFonts w:ascii="Times New Roman" w:hAnsi="Times New Roman" w:cs="Times New Roman"/>
          <w:i/>
          <w:sz w:val="24"/>
          <w:szCs w:val="24"/>
        </w:rPr>
      </w:pPr>
      <w:r w:rsidRPr="003017C9">
        <w:rPr>
          <w:rFonts w:ascii="Times New Roman" w:hAnsi="Times New Roman" w:cs="Times New Roman"/>
          <w:i/>
          <w:sz w:val="24"/>
          <w:szCs w:val="24"/>
        </w:rPr>
        <w:t>Задание 5</w:t>
      </w:r>
    </w:p>
    <w:p w:rsidR="00435476" w:rsidRPr="003017C9" w:rsidRDefault="00435476" w:rsidP="00907884">
      <w:pPr>
        <w:pStyle w:val="a7"/>
        <w:numPr>
          <w:ilvl w:val="0"/>
          <w:numId w:val="46"/>
        </w:numPr>
        <w:tabs>
          <w:tab w:val="left" w:pos="1014"/>
        </w:tabs>
        <w:ind w:left="0"/>
        <w:rPr>
          <w:sz w:val="24"/>
          <w:szCs w:val="24"/>
          <w:lang w:val="ru-RU"/>
        </w:rPr>
      </w:pPr>
      <w:r w:rsidRPr="003017C9">
        <w:rPr>
          <w:sz w:val="24"/>
          <w:szCs w:val="24"/>
          <w:lang w:val="ru-RU"/>
        </w:rPr>
        <w:t>Что означает высказывание Сенеки: «Мудрому человеку никто, кроме него самого не</w:t>
      </w:r>
      <w:r w:rsidRPr="003017C9">
        <w:rPr>
          <w:spacing w:val="-1"/>
          <w:sz w:val="24"/>
          <w:szCs w:val="24"/>
          <w:lang w:val="ru-RU"/>
        </w:rPr>
        <w:t xml:space="preserve"> </w:t>
      </w:r>
      <w:r w:rsidRPr="003017C9">
        <w:rPr>
          <w:sz w:val="24"/>
          <w:szCs w:val="24"/>
          <w:lang w:val="ru-RU"/>
        </w:rPr>
        <w:t>нужен?»</w:t>
      </w:r>
    </w:p>
    <w:p w:rsidR="00435476" w:rsidRPr="003017C9" w:rsidRDefault="00435476" w:rsidP="00907884">
      <w:pPr>
        <w:pStyle w:val="a7"/>
        <w:numPr>
          <w:ilvl w:val="0"/>
          <w:numId w:val="46"/>
        </w:numPr>
        <w:tabs>
          <w:tab w:val="left" w:pos="1015"/>
        </w:tabs>
        <w:ind w:left="0" w:hanging="360"/>
        <w:rPr>
          <w:sz w:val="24"/>
          <w:szCs w:val="24"/>
          <w:lang w:val="ru-RU"/>
        </w:rPr>
      </w:pPr>
      <w:r w:rsidRPr="003017C9">
        <w:rPr>
          <w:sz w:val="24"/>
          <w:szCs w:val="24"/>
          <w:lang w:val="ru-RU"/>
        </w:rPr>
        <w:t>Как вы понимаете мысль Эпиктета, что доброму человеку никто не может причинить зла, а злому сделать</w:t>
      </w:r>
      <w:r w:rsidRPr="003017C9">
        <w:rPr>
          <w:spacing w:val="-2"/>
          <w:sz w:val="24"/>
          <w:szCs w:val="24"/>
          <w:lang w:val="ru-RU"/>
        </w:rPr>
        <w:t xml:space="preserve"> </w:t>
      </w:r>
      <w:r w:rsidRPr="003017C9">
        <w:rPr>
          <w:sz w:val="24"/>
          <w:szCs w:val="24"/>
          <w:lang w:val="ru-RU"/>
        </w:rPr>
        <w:t>добро?</w:t>
      </w:r>
    </w:p>
    <w:p w:rsidR="00435476" w:rsidRPr="003017C9" w:rsidRDefault="00435476" w:rsidP="00907884">
      <w:pPr>
        <w:pStyle w:val="a7"/>
        <w:numPr>
          <w:ilvl w:val="0"/>
          <w:numId w:val="46"/>
        </w:numPr>
        <w:tabs>
          <w:tab w:val="left" w:pos="1015"/>
        </w:tabs>
        <w:ind w:left="0" w:hanging="360"/>
        <w:rPr>
          <w:sz w:val="24"/>
          <w:szCs w:val="24"/>
          <w:lang w:val="ru-RU"/>
        </w:rPr>
      </w:pPr>
      <w:r w:rsidRPr="003017C9">
        <w:rPr>
          <w:sz w:val="24"/>
          <w:szCs w:val="24"/>
          <w:lang w:val="ru-RU"/>
        </w:rPr>
        <w:t>Каковы христианские мотивы в этике</w:t>
      </w:r>
      <w:r w:rsidRPr="003017C9">
        <w:rPr>
          <w:spacing w:val="-1"/>
          <w:sz w:val="24"/>
          <w:szCs w:val="24"/>
          <w:lang w:val="ru-RU"/>
        </w:rPr>
        <w:t xml:space="preserve"> </w:t>
      </w:r>
      <w:r w:rsidRPr="003017C9">
        <w:rPr>
          <w:sz w:val="24"/>
          <w:szCs w:val="24"/>
          <w:lang w:val="ru-RU"/>
        </w:rPr>
        <w:t>стоиков?</w:t>
      </w:r>
    </w:p>
    <w:p w:rsidR="00435476" w:rsidRPr="003017C9" w:rsidRDefault="00435476" w:rsidP="00907884">
      <w:pPr>
        <w:spacing w:after="0" w:line="240" w:lineRule="auto"/>
        <w:jc w:val="center"/>
        <w:rPr>
          <w:rFonts w:ascii="Times New Roman" w:hAnsi="Times New Roman" w:cs="Times New Roman"/>
          <w:i/>
          <w:sz w:val="24"/>
          <w:szCs w:val="24"/>
        </w:rPr>
      </w:pPr>
      <w:r w:rsidRPr="003017C9">
        <w:rPr>
          <w:rFonts w:ascii="Times New Roman" w:hAnsi="Times New Roman" w:cs="Times New Roman"/>
          <w:i/>
          <w:sz w:val="24"/>
          <w:szCs w:val="24"/>
        </w:rPr>
        <w:t>Задание 6</w:t>
      </w:r>
    </w:p>
    <w:p w:rsidR="00435476" w:rsidRPr="003017C9" w:rsidRDefault="00435476" w:rsidP="00907884">
      <w:pPr>
        <w:pStyle w:val="a7"/>
        <w:numPr>
          <w:ilvl w:val="0"/>
          <w:numId w:val="45"/>
        </w:numPr>
        <w:tabs>
          <w:tab w:val="left" w:pos="1015"/>
          <w:tab w:val="left" w:pos="1472"/>
          <w:tab w:val="left" w:pos="2187"/>
          <w:tab w:val="left" w:pos="3943"/>
          <w:tab w:val="left" w:pos="6003"/>
          <w:tab w:val="left" w:pos="7995"/>
        </w:tabs>
        <w:ind w:left="0" w:hanging="360"/>
        <w:rPr>
          <w:sz w:val="24"/>
          <w:szCs w:val="24"/>
          <w:lang w:val="ru-RU"/>
        </w:rPr>
      </w:pPr>
      <w:r w:rsidRPr="003017C9">
        <w:rPr>
          <w:sz w:val="24"/>
          <w:szCs w:val="24"/>
          <w:lang w:val="ru-RU"/>
        </w:rPr>
        <w:t>В</w:t>
      </w:r>
      <w:r w:rsidRPr="003017C9">
        <w:rPr>
          <w:sz w:val="24"/>
          <w:szCs w:val="24"/>
          <w:lang w:val="ru-RU"/>
        </w:rPr>
        <w:tab/>
        <w:t>чем</w:t>
      </w:r>
      <w:r w:rsidRPr="003017C9">
        <w:rPr>
          <w:sz w:val="24"/>
          <w:szCs w:val="24"/>
          <w:lang w:val="ru-RU"/>
        </w:rPr>
        <w:tab/>
        <w:t>заключается</w:t>
      </w:r>
      <w:r w:rsidRPr="003017C9">
        <w:rPr>
          <w:sz w:val="24"/>
          <w:szCs w:val="24"/>
          <w:lang w:val="ru-RU"/>
        </w:rPr>
        <w:tab/>
        <w:t>безусловность,</w:t>
      </w:r>
      <w:r w:rsidRPr="003017C9">
        <w:rPr>
          <w:sz w:val="24"/>
          <w:szCs w:val="24"/>
          <w:lang w:val="ru-RU"/>
        </w:rPr>
        <w:tab/>
        <w:t>автономность,</w:t>
      </w:r>
      <w:r w:rsidRPr="003017C9">
        <w:rPr>
          <w:sz w:val="24"/>
          <w:szCs w:val="24"/>
          <w:lang w:val="ru-RU"/>
        </w:rPr>
        <w:tab/>
        <w:t>универсальность морали?</w:t>
      </w:r>
    </w:p>
    <w:p w:rsidR="00435476" w:rsidRPr="003017C9" w:rsidRDefault="00435476" w:rsidP="00907884">
      <w:pPr>
        <w:pStyle w:val="a7"/>
        <w:numPr>
          <w:ilvl w:val="0"/>
          <w:numId w:val="45"/>
        </w:numPr>
        <w:tabs>
          <w:tab w:val="left" w:pos="1015"/>
        </w:tabs>
        <w:ind w:left="0" w:hanging="360"/>
        <w:rPr>
          <w:sz w:val="24"/>
          <w:szCs w:val="24"/>
        </w:rPr>
      </w:pPr>
      <w:r w:rsidRPr="003017C9">
        <w:rPr>
          <w:sz w:val="24"/>
          <w:szCs w:val="24"/>
        </w:rPr>
        <w:t>Что такое гипотетический</w:t>
      </w:r>
      <w:r w:rsidRPr="003017C9">
        <w:rPr>
          <w:spacing w:val="-1"/>
          <w:sz w:val="24"/>
          <w:szCs w:val="24"/>
        </w:rPr>
        <w:t xml:space="preserve"> </w:t>
      </w:r>
      <w:r w:rsidRPr="003017C9">
        <w:rPr>
          <w:sz w:val="24"/>
          <w:szCs w:val="24"/>
        </w:rPr>
        <w:t>императив?</w:t>
      </w:r>
    </w:p>
    <w:p w:rsidR="00435476" w:rsidRPr="003017C9" w:rsidRDefault="00435476" w:rsidP="00907884">
      <w:pPr>
        <w:pStyle w:val="a7"/>
        <w:numPr>
          <w:ilvl w:val="0"/>
          <w:numId w:val="45"/>
        </w:numPr>
        <w:tabs>
          <w:tab w:val="left" w:pos="1015"/>
        </w:tabs>
        <w:ind w:left="0" w:hanging="360"/>
        <w:rPr>
          <w:sz w:val="24"/>
          <w:szCs w:val="24"/>
          <w:lang w:val="ru-RU"/>
        </w:rPr>
      </w:pPr>
      <w:r w:rsidRPr="003017C9">
        <w:rPr>
          <w:sz w:val="24"/>
          <w:szCs w:val="24"/>
          <w:lang w:val="ru-RU"/>
        </w:rPr>
        <w:t>Почему нравственный императив может быть только</w:t>
      </w:r>
      <w:r w:rsidRPr="003017C9">
        <w:rPr>
          <w:spacing w:val="-6"/>
          <w:sz w:val="24"/>
          <w:szCs w:val="24"/>
          <w:lang w:val="ru-RU"/>
        </w:rPr>
        <w:t xml:space="preserve"> </w:t>
      </w:r>
      <w:r w:rsidRPr="003017C9">
        <w:rPr>
          <w:sz w:val="24"/>
          <w:szCs w:val="24"/>
          <w:lang w:val="ru-RU"/>
        </w:rPr>
        <w:t>категорическим?</w:t>
      </w:r>
    </w:p>
    <w:p w:rsidR="00435476" w:rsidRPr="003017C9" w:rsidRDefault="00435476" w:rsidP="00907884">
      <w:pPr>
        <w:spacing w:after="0" w:line="240" w:lineRule="auto"/>
        <w:jc w:val="center"/>
        <w:rPr>
          <w:rFonts w:ascii="Times New Roman" w:hAnsi="Times New Roman" w:cs="Times New Roman"/>
          <w:i/>
          <w:sz w:val="24"/>
          <w:szCs w:val="24"/>
        </w:rPr>
      </w:pPr>
      <w:r w:rsidRPr="003017C9">
        <w:rPr>
          <w:rFonts w:ascii="Times New Roman" w:hAnsi="Times New Roman" w:cs="Times New Roman"/>
          <w:i/>
          <w:sz w:val="24"/>
          <w:szCs w:val="24"/>
        </w:rPr>
        <w:t>Задание 7</w:t>
      </w:r>
    </w:p>
    <w:p w:rsidR="00435476" w:rsidRPr="003017C9" w:rsidRDefault="00435476" w:rsidP="00907884">
      <w:pPr>
        <w:pStyle w:val="a7"/>
        <w:numPr>
          <w:ilvl w:val="0"/>
          <w:numId w:val="44"/>
        </w:numPr>
        <w:tabs>
          <w:tab w:val="left" w:pos="1015"/>
        </w:tabs>
        <w:ind w:left="0" w:hanging="360"/>
        <w:rPr>
          <w:sz w:val="24"/>
          <w:szCs w:val="24"/>
        </w:rPr>
      </w:pPr>
      <w:r w:rsidRPr="003017C9">
        <w:rPr>
          <w:sz w:val="24"/>
          <w:szCs w:val="24"/>
        </w:rPr>
        <w:t>Критика И. Кантом</w:t>
      </w:r>
      <w:r w:rsidRPr="003017C9">
        <w:rPr>
          <w:spacing w:val="-20"/>
          <w:sz w:val="24"/>
          <w:szCs w:val="24"/>
        </w:rPr>
        <w:t xml:space="preserve"> </w:t>
      </w:r>
      <w:r w:rsidRPr="003017C9">
        <w:rPr>
          <w:sz w:val="24"/>
          <w:szCs w:val="24"/>
        </w:rPr>
        <w:t>эвдемонизма.</w:t>
      </w:r>
    </w:p>
    <w:p w:rsidR="00435476" w:rsidRPr="003017C9" w:rsidRDefault="00435476" w:rsidP="00907884">
      <w:pPr>
        <w:pStyle w:val="a7"/>
        <w:numPr>
          <w:ilvl w:val="0"/>
          <w:numId w:val="44"/>
        </w:numPr>
        <w:tabs>
          <w:tab w:val="left" w:pos="1015"/>
        </w:tabs>
        <w:ind w:left="0" w:hanging="360"/>
        <w:rPr>
          <w:sz w:val="24"/>
          <w:szCs w:val="24"/>
        </w:rPr>
      </w:pPr>
      <w:r w:rsidRPr="003017C9">
        <w:rPr>
          <w:sz w:val="24"/>
          <w:szCs w:val="24"/>
        </w:rPr>
        <w:t>Этический абсолютизм И.</w:t>
      </w:r>
      <w:r w:rsidRPr="003017C9">
        <w:rPr>
          <w:spacing w:val="-16"/>
          <w:sz w:val="24"/>
          <w:szCs w:val="24"/>
        </w:rPr>
        <w:t xml:space="preserve"> </w:t>
      </w:r>
      <w:r w:rsidRPr="003017C9">
        <w:rPr>
          <w:sz w:val="24"/>
          <w:szCs w:val="24"/>
        </w:rPr>
        <w:t>Канта.</w:t>
      </w:r>
    </w:p>
    <w:p w:rsidR="00435476" w:rsidRPr="003017C9" w:rsidRDefault="00435476" w:rsidP="00907884">
      <w:pPr>
        <w:pStyle w:val="a7"/>
        <w:numPr>
          <w:ilvl w:val="0"/>
          <w:numId w:val="44"/>
        </w:numPr>
        <w:tabs>
          <w:tab w:val="left" w:pos="1014"/>
          <w:tab w:val="left" w:pos="3131"/>
          <w:tab w:val="left" w:pos="4408"/>
          <w:tab w:val="left" w:pos="6459"/>
          <w:tab w:val="left" w:pos="7424"/>
          <w:tab w:val="left" w:pos="7863"/>
          <w:tab w:val="left" w:pos="8962"/>
        </w:tabs>
        <w:ind w:left="0"/>
        <w:rPr>
          <w:sz w:val="24"/>
          <w:szCs w:val="24"/>
          <w:lang w:val="ru-RU"/>
        </w:rPr>
      </w:pPr>
      <w:r w:rsidRPr="003017C9">
        <w:rPr>
          <w:sz w:val="24"/>
          <w:szCs w:val="24"/>
          <w:lang w:val="ru-RU"/>
        </w:rPr>
        <w:t>Конкретизация</w:t>
      </w:r>
      <w:r w:rsidRPr="003017C9">
        <w:rPr>
          <w:sz w:val="24"/>
          <w:szCs w:val="24"/>
          <w:lang w:val="ru-RU"/>
        </w:rPr>
        <w:tab/>
        <w:t>понятия</w:t>
      </w:r>
      <w:r w:rsidRPr="003017C9">
        <w:rPr>
          <w:sz w:val="24"/>
          <w:szCs w:val="24"/>
          <w:lang w:val="ru-RU"/>
        </w:rPr>
        <w:tab/>
        <w:t>нравственного</w:t>
      </w:r>
      <w:r w:rsidRPr="003017C9">
        <w:rPr>
          <w:sz w:val="24"/>
          <w:szCs w:val="24"/>
          <w:lang w:val="ru-RU"/>
        </w:rPr>
        <w:tab/>
        <w:t>долга</w:t>
      </w:r>
      <w:r w:rsidRPr="003017C9">
        <w:rPr>
          <w:sz w:val="24"/>
          <w:szCs w:val="24"/>
          <w:lang w:val="ru-RU"/>
        </w:rPr>
        <w:tab/>
        <w:t>в</w:t>
      </w:r>
      <w:r w:rsidRPr="003017C9">
        <w:rPr>
          <w:sz w:val="24"/>
          <w:szCs w:val="24"/>
          <w:lang w:val="ru-RU"/>
        </w:rPr>
        <w:tab/>
        <w:t>работе</w:t>
      </w:r>
      <w:r w:rsidRPr="003017C9">
        <w:rPr>
          <w:sz w:val="24"/>
          <w:szCs w:val="24"/>
          <w:lang w:val="ru-RU"/>
        </w:rPr>
        <w:tab/>
        <w:t>И.</w:t>
      </w:r>
      <w:r w:rsidRPr="003017C9">
        <w:rPr>
          <w:spacing w:val="-1"/>
          <w:sz w:val="24"/>
          <w:szCs w:val="24"/>
          <w:lang w:val="ru-RU"/>
        </w:rPr>
        <w:t xml:space="preserve"> </w:t>
      </w:r>
      <w:r w:rsidRPr="003017C9">
        <w:rPr>
          <w:sz w:val="24"/>
          <w:szCs w:val="24"/>
          <w:lang w:val="ru-RU"/>
        </w:rPr>
        <w:t>Канта</w:t>
      </w:r>
    </w:p>
    <w:p w:rsidR="00435476" w:rsidRPr="003017C9" w:rsidRDefault="00435476" w:rsidP="00907884">
      <w:pPr>
        <w:pStyle w:val="a5"/>
        <w:rPr>
          <w:sz w:val="24"/>
        </w:rPr>
      </w:pPr>
      <w:r w:rsidRPr="003017C9">
        <w:rPr>
          <w:sz w:val="24"/>
        </w:rPr>
        <w:t>«Метафизика нравов».</w:t>
      </w:r>
    </w:p>
    <w:p w:rsidR="00435476" w:rsidRPr="003017C9" w:rsidRDefault="00435476" w:rsidP="00907884">
      <w:pPr>
        <w:spacing w:after="0" w:line="240" w:lineRule="auto"/>
        <w:jc w:val="center"/>
        <w:rPr>
          <w:rFonts w:ascii="Times New Roman" w:hAnsi="Times New Roman" w:cs="Times New Roman"/>
          <w:i/>
          <w:sz w:val="24"/>
          <w:szCs w:val="24"/>
        </w:rPr>
      </w:pPr>
      <w:r w:rsidRPr="003017C9">
        <w:rPr>
          <w:rFonts w:ascii="Times New Roman" w:hAnsi="Times New Roman" w:cs="Times New Roman"/>
          <w:i/>
          <w:sz w:val="24"/>
          <w:szCs w:val="24"/>
        </w:rPr>
        <w:t>Задание 8</w:t>
      </w:r>
    </w:p>
    <w:p w:rsidR="00435476" w:rsidRPr="003017C9" w:rsidRDefault="00435476" w:rsidP="00907884">
      <w:pPr>
        <w:pStyle w:val="a7"/>
        <w:numPr>
          <w:ilvl w:val="0"/>
          <w:numId w:val="43"/>
        </w:numPr>
        <w:tabs>
          <w:tab w:val="left" w:pos="1014"/>
        </w:tabs>
        <w:ind w:left="0"/>
        <w:rPr>
          <w:sz w:val="24"/>
          <w:szCs w:val="24"/>
        </w:rPr>
      </w:pPr>
      <w:r w:rsidRPr="003017C9">
        <w:rPr>
          <w:sz w:val="24"/>
          <w:szCs w:val="24"/>
        </w:rPr>
        <w:lastRenderedPageBreak/>
        <w:t>Типы характера у</w:t>
      </w:r>
      <w:r w:rsidRPr="003017C9">
        <w:rPr>
          <w:spacing w:val="-1"/>
          <w:sz w:val="24"/>
          <w:szCs w:val="24"/>
        </w:rPr>
        <w:t xml:space="preserve"> </w:t>
      </w:r>
      <w:r w:rsidRPr="003017C9">
        <w:rPr>
          <w:sz w:val="24"/>
          <w:szCs w:val="24"/>
        </w:rPr>
        <w:t>Шопенгауэра.</w:t>
      </w:r>
    </w:p>
    <w:p w:rsidR="00435476" w:rsidRPr="003017C9" w:rsidRDefault="00435476" w:rsidP="00907884">
      <w:pPr>
        <w:pStyle w:val="a7"/>
        <w:numPr>
          <w:ilvl w:val="0"/>
          <w:numId w:val="43"/>
        </w:numPr>
        <w:tabs>
          <w:tab w:val="left" w:pos="1014"/>
          <w:tab w:val="left" w:pos="1486"/>
          <w:tab w:val="left" w:pos="2098"/>
          <w:tab w:val="left" w:pos="3529"/>
          <w:tab w:val="left" w:pos="5223"/>
          <w:tab w:val="left" w:pos="6139"/>
          <w:tab w:val="left" w:pos="6731"/>
          <w:tab w:val="left" w:pos="7733"/>
          <w:tab w:val="left" w:pos="9092"/>
          <w:tab w:val="left" w:pos="9862"/>
        </w:tabs>
        <w:ind w:left="0"/>
        <w:rPr>
          <w:sz w:val="24"/>
          <w:szCs w:val="24"/>
          <w:lang w:val="ru-RU"/>
        </w:rPr>
      </w:pPr>
      <w:r w:rsidRPr="003017C9">
        <w:rPr>
          <w:sz w:val="24"/>
          <w:szCs w:val="24"/>
          <w:lang w:val="ru-RU"/>
        </w:rPr>
        <w:t>За</w:t>
      </w:r>
      <w:r w:rsidRPr="003017C9">
        <w:rPr>
          <w:sz w:val="24"/>
          <w:szCs w:val="24"/>
          <w:lang w:val="ru-RU"/>
        </w:rPr>
        <w:tab/>
        <w:t>что</w:t>
      </w:r>
      <w:r w:rsidRPr="003017C9">
        <w:rPr>
          <w:sz w:val="24"/>
          <w:szCs w:val="24"/>
          <w:lang w:val="ru-RU"/>
        </w:rPr>
        <w:tab/>
        <w:t>критикует</w:t>
      </w:r>
      <w:r w:rsidRPr="003017C9">
        <w:rPr>
          <w:sz w:val="24"/>
          <w:szCs w:val="24"/>
          <w:lang w:val="ru-RU"/>
        </w:rPr>
        <w:tab/>
        <w:t>Шопенгауэр</w:t>
      </w:r>
      <w:r w:rsidRPr="003017C9">
        <w:rPr>
          <w:sz w:val="24"/>
          <w:szCs w:val="24"/>
          <w:lang w:val="ru-RU"/>
        </w:rPr>
        <w:tab/>
        <w:t>Канта</w:t>
      </w:r>
      <w:r w:rsidRPr="003017C9">
        <w:rPr>
          <w:sz w:val="24"/>
          <w:szCs w:val="24"/>
          <w:lang w:val="ru-RU"/>
        </w:rPr>
        <w:tab/>
        <w:t>(по</w:t>
      </w:r>
      <w:r w:rsidRPr="003017C9">
        <w:rPr>
          <w:sz w:val="24"/>
          <w:szCs w:val="24"/>
          <w:lang w:val="ru-RU"/>
        </w:rPr>
        <w:tab/>
        <w:t>работе</w:t>
      </w:r>
      <w:r w:rsidRPr="003017C9">
        <w:rPr>
          <w:sz w:val="24"/>
          <w:szCs w:val="24"/>
          <w:lang w:val="ru-RU"/>
        </w:rPr>
        <w:tab/>
        <w:t>«Свобода</w:t>
      </w:r>
      <w:r w:rsidRPr="003017C9">
        <w:rPr>
          <w:sz w:val="24"/>
          <w:szCs w:val="24"/>
          <w:lang w:val="ru-RU"/>
        </w:rPr>
        <w:tab/>
        <w:t>воли</w:t>
      </w:r>
      <w:r w:rsidRPr="003017C9">
        <w:rPr>
          <w:sz w:val="24"/>
          <w:szCs w:val="24"/>
          <w:lang w:val="ru-RU"/>
        </w:rPr>
        <w:tab/>
        <w:t>и нравственность»)?</w:t>
      </w:r>
    </w:p>
    <w:p w:rsidR="00435476" w:rsidRPr="003017C9" w:rsidRDefault="00435476" w:rsidP="00907884">
      <w:pPr>
        <w:pStyle w:val="a7"/>
        <w:numPr>
          <w:ilvl w:val="0"/>
          <w:numId w:val="43"/>
        </w:numPr>
        <w:tabs>
          <w:tab w:val="left" w:pos="1015"/>
        </w:tabs>
        <w:ind w:left="0" w:hanging="360"/>
        <w:rPr>
          <w:sz w:val="24"/>
          <w:szCs w:val="24"/>
          <w:lang w:val="ru-RU"/>
        </w:rPr>
      </w:pPr>
      <w:r w:rsidRPr="003017C9">
        <w:rPr>
          <w:sz w:val="24"/>
          <w:szCs w:val="24"/>
          <w:lang w:val="ru-RU"/>
        </w:rPr>
        <w:t>Кто такой сверхчеловек Ницше? Можно ли создать</w:t>
      </w:r>
      <w:r w:rsidRPr="003017C9">
        <w:rPr>
          <w:spacing w:val="-7"/>
          <w:sz w:val="24"/>
          <w:szCs w:val="24"/>
          <w:lang w:val="ru-RU"/>
        </w:rPr>
        <w:t xml:space="preserve"> </w:t>
      </w:r>
      <w:r w:rsidRPr="003017C9">
        <w:rPr>
          <w:sz w:val="24"/>
          <w:szCs w:val="24"/>
          <w:lang w:val="ru-RU"/>
        </w:rPr>
        <w:t>сверхчеловека?</w:t>
      </w:r>
    </w:p>
    <w:p w:rsidR="00435476" w:rsidRPr="003017C9" w:rsidRDefault="00435476" w:rsidP="00907884">
      <w:pPr>
        <w:pStyle w:val="a7"/>
        <w:numPr>
          <w:ilvl w:val="0"/>
          <w:numId w:val="43"/>
        </w:numPr>
        <w:tabs>
          <w:tab w:val="left" w:pos="1014"/>
        </w:tabs>
        <w:ind w:left="0" w:hanging="360"/>
        <w:rPr>
          <w:sz w:val="24"/>
          <w:szCs w:val="24"/>
          <w:lang w:val="ru-RU"/>
        </w:rPr>
      </w:pPr>
      <w:r w:rsidRPr="003017C9">
        <w:rPr>
          <w:sz w:val="24"/>
          <w:szCs w:val="24"/>
          <w:lang w:val="ru-RU"/>
        </w:rPr>
        <w:t>Что такое совесть у Ницше (по работе «К генеалогии</w:t>
      </w:r>
      <w:r w:rsidRPr="003017C9">
        <w:rPr>
          <w:spacing w:val="-7"/>
          <w:sz w:val="24"/>
          <w:szCs w:val="24"/>
          <w:lang w:val="ru-RU"/>
        </w:rPr>
        <w:t xml:space="preserve"> </w:t>
      </w:r>
      <w:r w:rsidRPr="003017C9">
        <w:rPr>
          <w:sz w:val="24"/>
          <w:szCs w:val="24"/>
          <w:lang w:val="ru-RU"/>
        </w:rPr>
        <w:t>морали»)?</w:t>
      </w:r>
    </w:p>
    <w:p w:rsidR="00435476" w:rsidRPr="003017C9" w:rsidRDefault="00435476" w:rsidP="00907884">
      <w:pPr>
        <w:spacing w:after="0" w:line="240" w:lineRule="auto"/>
        <w:jc w:val="center"/>
        <w:rPr>
          <w:rFonts w:ascii="Times New Roman" w:hAnsi="Times New Roman" w:cs="Times New Roman"/>
          <w:i/>
          <w:sz w:val="24"/>
          <w:szCs w:val="24"/>
        </w:rPr>
      </w:pPr>
      <w:r w:rsidRPr="003017C9">
        <w:rPr>
          <w:rFonts w:ascii="Times New Roman" w:hAnsi="Times New Roman" w:cs="Times New Roman"/>
          <w:i/>
          <w:sz w:val="24"/>
          <w:szCs w:val="24"/>
        </w:rPr>
        <w:t>Задание 9</w:t>
      </w:r>
    </w:p>
    <w:p w:rsidR="00435476" w:rsidRPr="003017C9" w:rsidRDefault="00435476" w:rsidP="00907884">
      <w:pPr>
        <w:pStyle w:val="a7"/>
        <w:numPr>
          <w:ilvl w:val="0"/>
          <w:numId w:val="42"/>
        </w:numPr>
        <w:tabs>
          <w:tab w:val="left" w:pos="1014"/>
        </w:tabs>
        <w:ind w:left="0" w:hanging="360"/>
        <w:rPr>
          <w:sz w:val="24"/>
          <w:szCs w:val="24"/>
          <w:lang w:val="ru-RU"/>
        </w:rPr>
      </w:pPr>
      <w:r w:rsidRPr="003017C9">
        <w:rPr>
          <w:sz w:val="24"/>
          <w:szCs w:val="24"/>
          <w:lang w:val="ru-RU"/>
        </w:rPr>
        <w:t>Как связаны смысл жизни и абсурд (по работе А.Камю «Миф о</w:t>
      </w:r>
      <w:r w:rsidRPr="003017C9">
        <w:rPr>
          <w:spacing w:val="-18"/>
          <w:sz w:val="24"/>
          <w:szCs w:val="24"/>
          <w:lang w:val="ru-RU"/>
        </w:rPr>
        <w:t xml:space="preserve"> </w:t>
      </w:r>
      <w:r w:rsidRPr="003017C9">
        <w:rPr>
          <w:sz w:val="24"/>
          <w:szCs w:val="24"/>
          <w:lang w:val="ru-RU"/>
        </w:rPr>
        <w:t>Сизифе»).</w:t>
      </w:r>
    </w:p>
    <w:p w:rsidR="00435476" w:rsidRPr="003017C9" w:rsidRDefault="00435476" w:rsidP="00907884">
      <w:pPr>
        <w:pStyle w:val="a7"/>
        <w:numPr>
          <w:ilvl w:val="0"/>
          <w:numId w:val="42"/>
        </w:numPr>
        <w:tabs>
          <w:tab w:val="left" w:pos="1014"/>
        </w:tabs>
        <w:ind w:left="0" w:hanging="360"/>
        <w:rPr>
          <w:sz w:val="24"/>
          <w:szCs w:val="24"/>
          <w:lang w:val="ru-RU"/>
        </w:rPr>
      </w:pPr>
      <w:r w:rsidRPr="003017C9">
        <w:rPr>
          <w:sz w:val="24"/>
          <w:szCs w:val="24"/>
          <w:lang w:val="ru-RU"/>
        </w:rPr>
        <w:t>Смысл жизни в русской религиозной</w:t>
      </w:r>
      <w:r w:rsidRPr="003017C9">
        <w:rPr>
          <w:spacing w:val="-4"/>
          <w:sz w:val="24"/>
          <w:szCs w:val="24"/>
          <w:lang w:val="ru-RU"/>
        </w:rPr>
        <w:t xml:space="preserve"> </w:t>
      </w:r>
      <w:r w:rsidRPr="003017C9">
        <w:rPr>
          <w:sz w:val="24"/>
          <w:szCs w:val="24"/>
          <w:lang w:val="ru-RU"/>
        </w:rPr>
        <w:t>философии.</w:t>
      </w:r>
    </w:p>
    <w:p w:rsidR="00435476" w:rsidRPr="003017C9" w:rsidRDefault="00435476" w:rsidP="00907884">
      <w:pPr>
        <w:pStyle w:val="a7"/>
        <w:numPr>
          <w:ilvl w:val="0"/>
          <w:numId w:val="42"/>
        </w:numPr>
        <w:tabs>
          <w:tab w:val="left" w:pos="1014"/>
        </w:tabs>
        <w:ind w:left="0" w:hanging="360"/>
        <w:rPr>
          <w:sz w:val="24"/>
          <w:szCs w:val="24"/>
        </w:rPr>
      </w:pPr>
      <w:r w:rsidRPr="003017C9">
        <w:rPr>
          <w:sz w:val="24"/>
          <w:szCs w:val="24"/>
          <w:lang w:val="ru-RU"/>
        </w:rPr>
        <w:t xml:space="preserve">Смысл жизни в экзистенциализме (по работе А. Камю </w:t>
      </w:r>
      <w:r w:rsidRPr="003017C9">
        <w:rPr>
          <w:sz w:val="24"/>
          <w:szCs w:val="24"/>
        </w:rPr>
        <w:t>«Миф о</w:t>
      </w:r>
      <w:r w:rsidRPr="003017C9">
        <w:rPr>
          <w:spacing w:val="-11"/>
          <w:sz w:val="24"/>
          <w:szCs w:val="24"/>
        </w:rPr>
        <w:t xml:space="preserve"> </w:t>
      </w:r>
      <w:r w:rsidRPr="003017C9">
        <w:rPr>
          <w:sz w:val="24"/>
          <w:szCs w:val="24"/>
        </w:rPr>
        <w:t>Сизифе»).</w:t>
      </w:r>
    </w:p>
    <w:p w:rsidR="00435476" w:rsidRPr="003017C9" w:rsidRDefault="00435476" w:rsidP="00907884">
      <w:pPr>
        <w:spacing w:after="0" w:line="240" w:lineRule="auto"/>
        <w:jc w:val="center"/>
        <w:rPr>
          <w:rFonts w:ascii="Times New Roman" w:hAnsi="Times New Roman" w:cs="Times New Roman"/>
          <w:i/>
          <w:sz w:val="24"/>
          <w:szCs w:val="24"/>
        </w:rPr>
      </w:pPr>
      <w:r w:rsidRPr="003017C9">
        <w:rPr>
          <w:rFonts w:ascii="Times New Roman" w:hAnsi="Times New Roman" w:cs="Times New Roman"/>
          <w:i/>
          <w:sz w:val="24"/>
          <w:szCs w:val="24"/>
        </w:rPr>
        <w:t>Задание 10</w:t>
      </w:r>
    </w:p>
    <w:p w:rsidR="00435476" w:rsidRPr="003017C9" w:rsidRDefault="00435476" w:rsidP="00907884">
      <w:pPr>
        <w:pStyle w:val="a7"/>
        <w:numPr>
          <w:ilvl w:val="0"/>
          <w:numId w:val="41"/>
        </w:numPr>
        <w:tabs>
          <w:tab w:val="left" w:pos="1015"/>
        </w:tabs>
        <w:ind w:left="0" w:hanging="360"/>
        <w:rPr>
          <w:sz w:val="24"/>
          <w:szCs w:val="24"/>
        </w:rPr>
      </w:pPr>
      <w:r w:rsidRPr="003017C9">
        <w:rPr>
          <w:sz w:val="24"/>
          <w:szCs w:val="24"/>
        </w:rPr>
        <w:t>Что такое</w:t>
      </w:r>
      <w:r w:rsidRPr="003017C9">
        <w:rPr>
          <w:spacing w:val="-1"/>
          <w:sz w:val="24"/>
          <w:szCs w:val="24"/>
        </w:rPr>
        <w:t xml:space="preserve"> </w:t>
      </w:r>
      <w:r w:rsidRPr="003017C9">
        <w:rPr>
          <w:sz w:val="24"/>
          <w:szCs w:val="24"/>
        </w:rPr>
        <w:t>личность?</w:t>
      </w:r>
    </w:p>
    <w:p w:rsidR="00435476" w:rsidRPr="003017C9" w:rsidRDefault="00435476" w:rsidP="00907884">
      <w:pPr>
        <w:pStyle w:val="a7"/>
        <w:numPr>
          <w:ilvl w:val="0"/>
          <w:numId w:val="41"/>
        </w:numPr>
        <w:tabs>
          <w:tab w:val="left" w:pos="1015"/>
        </w:tabs>
        <w:ind w:left="0" w:hanging="360"/>
        <w:rPr>
          <w:sz w:val="24"/>
          <w:szCs w:val="24"/>
          <w:lang w:val="ru-RU"/>
        </w:rPr>
      </w:pPr>
      <w:r w:rsidRPr="003017C9">
        <w:rPr>
          <w:sz w:val="24"/>
          <w:szCs w:val="24"/>
          <w:lang w:val="ru-RU"/>
        </w:rPr>
        <w:t>Какова роль социальной среды и биологической наследственности в становлении</w:t>
      </w:r>
      <w:r w:rsidRPr="003017C9">
        <w:rPr>
          <w:spacing w:val="1"/>
          <w:sz w:val="24"/>
          <w:szCs w:val="24"/>
          <w:lang w:val="ru-RU"/>
        </w:rPr>
        <w:t xml:space="preserve"> </w:t>
      </w:r>
      <w:r w:rsidRPr="003017C9">
        <w:rPr>
          <w:sz w:val="24"/>
          <w:szCs w:val="24"/>
          <w:lang w:val="ru-RU"/>
        </w:rPr>
        <w:t>личности?</w:t>
      </w:r>
    </w:p>
    <w:p w:rsidR="00435476" w:rsidRPr="003017C9" w:rsidRDefault="00435476" w:rsidP="00907884">
      <w:pPr>
        <w:pStyle w:val="a7"/>
        <w:numPr>
          <w:ilvl w:val="0"/>
          <w:numId w:val="41"/>
        </w:numPr>
        <w:tabs>
          <w:tab w:val="left" w:pos="1015"/>
        </w:tabs>
        <w:ind w:left="0" w:hanging="360"/>
        <w:rPr>
          <w:sz w:val="24"/>
          <w:szCs w:val="24"/>
          <w:lang w:val="ru-RU"/>
        </w:rPr>
      </w:pPr>
      <w:r w:rsidRPr="003017C9">
        <w:rPr>
          <w:sz w:val="24"/>
          <w:szCs w:val="24"/>
          <w:lang w:val="ru-RU"/>
        </w:rPr>
        <w:t>Почему массовое общество и массовая культура враждебны</w:t>
      </w:r>
      <w:r w:rsidRPr="003017C9">
        <w:rPr>
          <w:spacing w:val="-9"/>
          <w:sz w:val="24"/>
          <w:szCs w:val="24"/>
          <w:lang w:val="ru-RU"/>
        </w:rPr>
        <w:t xml:space="preserve"> </w:t>
      </w:r>
      <w:r w:rsidRPr="003017C9">
        <w:rPr>
          <w:sz w:val="24"/>
          <w:szCs w:val="24"/>
          <w:lang w:val="ru-RU"/>
        </w:rPr>
        <w:t>личности?</w:t>
      </w:r>
    </w:p>
    <w:p w:rsidR="00435476" w:rsidRPr="003017C9" w:rsidRDefault="00435476" w:rsidP="00907884">
      <w:pPr>
        <w:spacing w:after="0" w:line="240" w:lineRule="auto"/>
        <w:jc w:val="center"/>
        <w:rPr>
          <w:rFonts w:ascii="Times New Roman" w:hAnsi="Times New Roman" w:cs="Times New Roman"/>
          <w:i/>
          <w:sz w:val="24"/>
          <w:szCs w:val="24"/>
        </w:rPr>
      </w:pPr>
      <w:r w:rsidRPr="003017C9">
        <w:rPr>
          <w:rFonts w:ascii="Times New Roman" w:hAnsi="Times New Roman" w:cs="Times New Roman"/>
          <w:i/>
          <w:sz w:val="24"/>
          <w:szCs w:val="24"/>
        </w:rPr>
        <w:t>Задание 11</w:t>
      </w:r>
    </w:p>
    <w:p w:rsidR="00435476" w:rsidRPr="003017C9" w:rsidRDefault="00435476" w:rsidP="00907884">
      <w:pPr>
        <w:pStyle w:val="a7"/>
        <w:numPr>
          <w:ilvl w:val="0"/>
          <w:numId w:val="40"/>
        </w:numPr>
        <w:tabs>
          <w:tab w:val="left" w:pos="1015"/>
        </w:tabs>
        <w:ind w:left="0" w:hanging="360"/>
        <w:rPr>
          <w:sz w:val="24"/>
          <w:szCs w:val="24"/>
          <w:lang w:val="ru-RU"/>
        </w:rPr>
      </w:pPr>
      <w:r w:rsidRPr="003017C9">
        <w:rPr>
          <w:sz w:val="24"/>
          <w:szCs w:val="24"/>
          <w:lang w:val="ru-RU"/>
        </w:rPr>
        <w:t>Теория Фрейда о происхождении культуры и</w:t>
      </w:r>
      <w:r w:rsidRPr="003017C9">
        <w:rPr>
          <w:spacing w:val="-6"/>
          <w:sz w:val="24"/>
          <w:szCs w:val="24"/>
          <w:lang w:val="ru-RU"/>
        </w:rPr>
        <w:t xml:space="preserve"> </w:t>
      </w:r>
      <w:r w:rsidRPr="003017C9">
        <w:rPr>
          <w:sz w:val="24"/>
          <w:szCs w:val="24"/>
          <w:lang w:val="ru-RU"/>
        </w:rPr>
        <w:t>нравственности.</w:t>
      </w:r>
    </w:p>
    <w:p w:rsidR="00435476" w:rsidRPr="003017C9" w:rsidRDefault="00435476" w:rsidP="00907884">
      <w:pPr>
        <w:pStyle w:val="a7"/>
        <w:numPr>
          <w:ilvl w:val="0"/>
          <w:numId w:val="40"/>
        </w:numPr>
        <w:tabs>
          <w:tab w:val="left" w:pos="1015"/>
        </w:tabs>
        <w:ind w:left="0" w:hanging="360"/>
        <w:rPr>
          <w:sz w:val="24"/>
          <w:szCs w:val="24"/>
          <w:lang w:val="ru-RU"/>
        </w:rPr>
      </w:pPr>
      <w:r w:rsidRPr="003017C9">
        <w:rPr>
          <w:sz w:val="24"/>
          <w:szCs w:val="24"/>
          <w:lang w:val="ru-RU"/>
        </w:rPr>
        <w:t>Теория Н. Федорова о происхождении культуры и</w:t>
      </w:r>
      <w:r w:rsidRPr="003017C9">
        <w:rPr>
          <w:spacing w:val="-8"/>
          <w:sz w:val="24"/>
          <w:szCs w:val="24"/>
          <w:lang w:val="ru-RU"/>
        </w:rPr>
        <w:t xml:space="preserve"> </w:t>
      </w:r>
      <w:r w:rsidRPr="003017C9">
        <w:rPr>
          <w:sz w:val="24"/>
          <w:szCs w:val="24"/>
          <w:lang w:val="ru-RU"/>
        </w:rPr>
        <w:t>нравственности.</w:t>
      </w:r>
    </w:p>
    <w:p w:rsidR="00435476" w:rsidRPr="003017C9" w:rsidRDefault="00435476" w:rsidP="00907884">
      <w:pPr>
        <w:pStyle w:val="a7"/>
        <w:numPr>
          <w:ilvl w:val="0"/>
          <w:numId w:val="40"/>
        </w:numPr>
        <w:tabs>
          <w:tab w:val="left" w:pos="1014"/>
        </w:tabs>
        <w:ind w:left="0" w:hanging="360"/>
        <w:rPr>
          <w:sz w:val="24"/>
          <w:szCs w:val="24"/>
          <w:lang w:val="ru-RU"/>
        </w:rPr>
      </w:pPr>
      <w:r w:rsidRPr="003017C9">
        <w:rPr>
          <w:sz w:val="24"/>
          <w:szCs w:val="24"/>
          <w:lang w:val="ru-RU"/>
        </w:rPr>
        <w:t>Концепция происхождения культуры Э.</w:t>
      </w:r>
      <w:r w:rsidRPr="003017C9">
        <w:rPr>
          <w:spacing w:val="-1"/>
          <w:sz w:val="24"/>
          <w:szCs w:val="24"/>
          <w:lang w:val="ru-RU"/>
        </w:rPr>
        <w:t xml:space="preserve"> </w:t>
      </w:r>
      <w:r w:rsidRPr="003017C9">
        <w:rPr>
          <w:sz w:val="24"/>
          <w:szCs w:val="24"/>
          <w:lang w:val="ru-RU"/>
        </w:rPr>
        <w:t>Фромма.</w:t>
      </w:r>
    </w:p>
    <w:p w:rsidR="00435476" w:rsidRPr="003017C9" w:rsidRDefault="00435476" w:rsidP="00907884">
      <w:pPr>
        <w:spacing w:after="0" w:line="240" w:lineRule="auto"/>
        <w:jc w:val="center"/>
        <w:rPr>
          <w:rFonts w:ascii="Times New Roman" w:hAnsi="Times New Roman" w:cs="Times New Roman"/>
          <w:i/>
          <w:sz w:val="24"/>
          <w:szCs w:val="24"/>
        </w:rPr>
      </w:pPr>
      <w:r w:rsidRPr="003017C9">
        <w:rPr>
          <w:rFonts w:ascii="Times New Roman" w:hAnsi="Times New Roman" w:cs="Times New Roman"/>
          <w:i/>
          <w:sz w:val="24"/>
          <w:szCs w:val="24"/>
        </w:rPr>
        <w:t>Задание 12</w:t>
      </w:r>
    </w:p>
    <w:p w:rsidR="00435476" w:rsidRPr="003017C9" w:rsidRDefault="00435476" w:rsidP="00907884">
      <w:pPr>
        <w:pStyle w:val="a7"/>
        <w:numPr>
          <w:ilvl w:val="0"/>
          <w:numId w:val="39"/>
        </w:numPr>
        <w:tabs>
          <w:tab w:val="left" w:pos="1014"/>
        </w:tabs>
        <w:ind w:left="0"/>
        <w:rPr>
          <w:sz w:val="24"/>
          <w:szCs w:val="24"/>
        </w:rPr>
      </w:pPr>
      <w:r w:rsidRPr="003017C9">
        <w:rPr>
          <w:sz w:val="24"/>
          <w:szCs w:val="24"/>
        </w:rPr>
        <w:t>Понятие персоналистской любви.</w:t>
      </w:r>
    </w:p>
    <w:p w:rsidR="00435476" w:rsidRPr="003017C9" w:rsidRDefault="00435476" w:rsidP="00907884">
      <w:pPr>
        <w:pStyle w:val="a7"/>
        <w:numPr>
          <w:ilvl w:val="0"/>
          <w:numId w:val="39"/>
        </w:numPr>
        <w:tabs>
          <w:tab w:val="left" w:pos="1014"/>
        </w:tabs>
        <w:ind w:left="0"/>
        <w:rPr>
          <w:sz w:val="24"/>
          <w:szCs w:val="24"/>
        </w:rPr>
      </w:pPr>
      <w:r w:rsidRPr="003017C9">
        <w:rPr>
          <w:sz w:val="24"/>
          <w:szCs w:val="24"/>
        </w:rPr>
        <w:t>Тайна предопределения у</w:t>
      </w:r>
      <w:r w:rsidRPr="003017C9">
        <w:rPr>
          <w:spacing w:val="-1"/>
          <w:sz w:val="24"/>
          <w:szCs w:val="24"/>
        </w:rPr>
        <w:t xml:space="preserve"> </w:t>
      </w:r>
      <w:r w:rsidRPr="003017C9">
        <w:rPr>
          <w:sz w:val="24"/>
          <w:szCs w:val="24"/>
        </w:rPr>
        <w:t>Августина.</w:t>
      </w:r>
    </w:p>
    <w:p w:rsidR="00435476" w:rsidRPr="003017C9" w:rsidRDefault="00435476" w:rsidP="00907884">
      <w:pPr>
        <w:pStyle w:val="a7"/>
        <w:numPr>
          <w:ilvl w:val="0"/>
          <w:numId w:val="39"/>
        </w:numPr>
        <w:tabs>
          <w:tab w:val="left" w:pos="1014"/>
        </w:tabs>
        <w:ind w:left="0"/>
        <w:rPr>
          <w:sz w:val="24"/>
          <w:szCs w:val="24"/>
          <w:lang w:val="ru-RU"/>
        </w:rPr>
      </w:pPr>
      <w:r w:rsidRPr="003017C9">
        <w:rPr>
          <w:sz w:val="24"/>
          <w:szCs w:val="24"/>
          <w:lang w:val="ru-RU"/>
        </w:rPr>
        <w:t>Почему современный человек не способен к любви (по работе Э.</w:t>
      </w:r>
      <w:r w:rsidRPr="003017C9">
        <w:rPr>
          <w:spacing w:val="56"/>
          <w:sz w:val="24"/>
          <w:szCs w:val="24"/>
          <w:lang w:val="ru-RU"/>
        </w:rPr>
        <w:t xml:space="preserve"> </w:t>
      </w:r>
      <w:r w:rsidRPr="003017C9">
        <w:rPr>
          <w:sz w:val="24"/>
          <w:szCs w:val="24"/>
          <w:lang w:val="ru-RU"/>
        </w:rPr>
        <w:t>Фромма</w:t>
      </w:r>
    </w:p>
    <w:p w:rsidR="00435476" w:rsidRPr="003017C9" w:rsidRDefault="00435476" w:rsidP="00907884">
      <w:pPr>
        <w:pStyle w:val="a5"/>
        <w:rPr>
          <w:sz w:val="24"/>
        </w:rPr>
      </w:pPr>
      <w:r w:rsidRPr="003017C9">
        <w:rPr>
          <w:sz w:val="24"/>
        </w:rPr>
        <w:t>«Искусство любить»)?</w:t>
      </w:r>
    </w:p>
    <w:p w:rsidR="00435476" w:rsidRPr="003017C9" w:rsidRDefault="00435476" w:rsidP="00907884">
      <w:pPr>
        <w:spacing w:after="0" w:line="240" w:lineRule="auto"/>
        <w:jc w:val="center"/>
        <w:rPr>
          <w:rFonts w:ascii="Times New Roman" w:hAnsi="Times New Roman" w:cs="Times New Roman"/>
          <w:i/>
          <w:sz w:val="24"/>
          <w:szCs w:val="24"/>
        </w:rPr>
      </w:pPr>
      <w:r w:rsidRPr="003017C9">
        <w:rPr>
          <w:rFonts w:ascii="Times New Roman" w:hAnsi="Times New Roman" w:cs="Times New Roman"/>
          <w:i/>
          <w:sz w:val="24"/>
          <w:szCs w:val="24"/>
        </w:rPr>
        <w:t>Задание 13</w:t>
      </w:r>
    </w:p>
    <w:p w:rsidR="00435476" w:rsidRPr="003017C9" w:rsidRDefault="00435476" w:rsidP="00907884">
      <w:pPr>
        <w:pStyle w:val="a7"/>
        <w:numPr>
          <w:ilvl w:val="0"/>
          <w:numId w:val="38"/>
        </w:numPr>
        <w:tabs>
          <w:tab w:val="left" w:pos="1014"/>
        </w:tabs>
        <w:ind w:left="0" w:hanging="360"/>
        <w:rPr>
          <w:sz w:val="24"/>
          <w:szCs w:val="24"/>
          <w:lang w:val="ru-RU"/>
        </w:rPr>
      </w:pPr>
      <w:r w:rsidRPr="003017C9">
        <w:rPr>
          <w:sz w:val="24"/>
          <w:szCs w:val="24"/>
          <w:lang w:val="ru-RU"/>
        </w:rPr>
        <w:t>Какие деструктивные типы личности описывает Э. Фромм (по</w:t>
      </w:r>
      <w:r w:rsidRPr="003017C9">
        <w:rPr>
          <w:spacing w:val="3"/>
          <w:sz w:val="24"/>
          <w:szCs w:val="24"/>
          <w:lang w:val="ru-RU"/>
        </w:rPr>
        <w:t xml:space="preserve"> </w:t>
      </w:r>
      <w:r w:rsidRPr="003017C9">
        <w:rPr>
          <w:sz w:val="24"/>
          <w:szCs w:val="24"/>
          <w:lang w:val="ru-RU"/>
        </w:rPr>
        <w:t>работе</w:t>
      </w:r>
    </w:p>
    <w:p w:rsidR="00435476" w:rsidRPr="003017C9" w:rsidRDefault="00435476" w:rsidP="00907884">
      <w:pPr>
        <w:pStyle w:val="a5"/>
        <w:rPr>
          <w:sz w:val="24"/>
        </w:rPr>
      </w:pPr>
      <w:r w:rsidRPr="003017C9">
        <w:rPr>
          <w:sz w:val="24"/>
        </w:rPr>
        <w:t>«Человек для самого себя»)?</w:t>
      </w:r>
    </w:p>
    <w:p w:rsidR="00435476" w:rsidRPr="003017C9" w:rsidRDefault="00435476" w:rsidP="00907884">
      <w:pPr>
        <w:pStyle w:val="a7"/>
        <w:numPr>
          <w:ilvl w:val="0"/>
          <w:numId w:val="38"/>
        </w:numPr>
        <w:tabs>
          <w:tab w:val="left" w:pos="1014"/>
        </w:tabs>
        <w:ind w:left="0" w:hanging="360"/>
        <w:rPr>
          <w:sz w:val="24"/>
          <w:szCs w:val="24"/>
          <w:lang w:val="ru-RU"/>
        </w:rPr>
      </w:pPr>
      <w:r w:rsidRPr="003017C9">
        <w:rPr>
          <w:sz w:val="24"/>
          <w:szCs w:val="24"/>
          <w:lang w:val="ru-RU"/>
        </w:rPr>
        <w:t>Что такое счастье (по работе Э. Фромма «Человек для самого</w:t>
      </w:r>
      <w:r w:rsidRPr="003017C9">
        <w:rPr>
          <w:spacing w:val="-11"/>
          <w:sz w:val="24"/>
          <w:szCs w:val="24"/>
          <w:lang w:val="ru-RU"/>
        </w:rPr>
        <w:t xml:space="preserve"> </w:t>
      </w:r>
      <w:r w:rsidRPr="003017C9">
        <w:rPr>
          <w:sz w:val="24"/>
          <w:szCs w:val="24"/>
          <w:lang w:val="ru-RU"/>
        </w:rPr>
        <w:t>себя»)?</w:t>
      </w:r>
    </w:p>
    <w:p w:rsidR="00435476" w:rsidRPr="003017C9" w:rsidRDefault="00435476" w:rsidP="00907884">
      <w:pPr>
        <w:pStyle w:val="a7"/>
        <w:numPr>
          <w:ilvl w:val="0"/>
          <w:numId w:val="38"/>
        </w:numPr>
        <w:tabs>
          <w:tab w:val="left" w:pos="1014"/>
        </w:tabs>
        <w:ind w:left="0" w:hanging="360"/>
        <w:rPr>
          <w:sz w:val="24"/>
          <w:szCs w:val="24"/>
          <w:lang w:val="ru-RU"/>
        </w:rPr>
      </w:pPr>
      <w:r w:rsidRPr="003017C9">
        <w:rPr>
          <w:sz w:val="24"/>
          <w:szCs w:val="24"/>
          <w:lang w:val="ru-RU"/>
        </w:rPr>
        <w:t>Экзистенциальные потребности (по той же работе Э.</w:t>
      </w:r>
      <w:r w:rsidRPr="003017C9">
        <w:rPr>
          <w:spacing w:val="-4"/>
          <w:sz w:val="24"/>
          <w:szCs w:val="24"/>
          <w:lang w:val="ru-RU"/>
        </w:rPr>
        <w:t xml:space="preserve"> </w:t>
      </w:r>
      <w:r w:rsidRPr="003017C9">
        <w:rPr>
          <w:sz w:val="24"/>
          <w:szCs w:val="24"/>
          <w:lang w:val="ru-RU"/>
        </w:rPr>
        <w:t>Фромма).</w:t>
      </w:r>
    </w:p>
    <w:p w:rsidR="00435476" w:rsidRPr="003017C9" w:rsidRDefault="00435476" w:rsidP="00907884">
      <w:pPr>
        <w:pStyle w:val="a5"/>
        <w:rPr>
          <w:sz w:val="24"/>
        </w:rPr>
      </w:pPr>
    </w:p>
    <w:p w:rsidR="00435476" w:rsidRPr="003017C9" w:rsidRDefault="00435476" w:rsidP="00907884">
      <w:pPr>
        <w:spacing w:after="0" w:line="240" w:lineRule="auto"/>
        <w:jc w:val="center"/>
        <w:rPr>
          <w:rFonts w:ascii="Times New Roman" w:hAnsi="Times New Roman" w:cs="Times New Roman"/>
          <w:i/>
          <w:sz w:val="24"/>
          <w:szCs w:val="24"/>
        </w:rPr>
      </w:pPr>
      <w:r w:rsidRPr="003017C9">
        <w:rPr>
          <w:rFonts w:ascii="Times New Roman" w:hAnsi="Times New Roman" w:cs="Times New Roman"/>
          <w:i/>
          <w:sz w:val="24"/>
          <w:szCs w:val="24"/>
        </w:rPr>
        <w:t>Задание 14. Итоговая контрольная работа</w:t>
      </w:r>
    </w:p>
    <w:p w:rsidR="00435476" w:rsidRPr="003017C9" w:rsidRDefault="00435476" w:rsidP="00907884">
      <w:pPr>
        <w:pStyle w:val="a7"/>
        <w:numPr>
          <w:ilvl w:val="1"/>
          <w:numId w:val="38"/>
        </w:numPr>
        <w:tabs>
          <w:tab w:val="left" w:pos="1282"/>
        </w:tabs>
        <w:ind w:left="0" w:firstLine="708"/>
        <w:jc w:val="both"/>
        <w:rPr>
          <w:sz w:val="24"/>
          <w:szCs w:val="24"/>
        </w:rPr>
      </w:pPr>
      <w:r w:rsidRPr="003017C9">
        <w:rPr>
          <w:sz w:val="24"/>
          <w:szCs w:val="24"/>
          <w:lang w:val="ru-RU"/>
        </w:rPr>
        <w:t xml:space="preserve">Понятия «мораль» и «нравственность» часто употребляются как синонимы, тем не менее многими авторами справедливо указывалось на имеющиеся смысловые различия этих понятий. </w:t>
      </w:r>
      <w:r w:rsidRPr="003017C9">
        <w:rPr>
          <w:sz w:val="24"/>
          <w:szCs w:val="24"/>
        </w:rPr>
        <w:t>Укажите соответствующее содержанию.</w:t>
      </w:r>
    </w:p>
    <w:p w:rsidR="00435476" w:rsidRPr="003017C9" w:rsidRDefault="00435476" w:rsidP="00907884">
      <w:pPr>
        <w:pStyle w:val="a5"/>
        <w:rPr>
          <w:sz w:val="24"/>
        </w:rPr>
      </w:pPr>
    </w:p>
    <w:p w:rsidR="00435476" w:rsidRPr="003017C9" w:rsidRDefault="00B62B0A" w:rsidP="00907884">
      <w:pPr>
        <w:tabs>
          <w:tab w:val="left" w:pos="6193"/>
        </w:tabs>
        <w:spacing w:after="0" w:line="240" w:lineRule="auto"/>
        <w:jc w:val="center"/>
        <w:rPr>
          <w:rFonts w:ascii="Times New Roman" w:hAnsi="Times New Roman" w:cs="Times New Roman"/>
          <w:b/>
          <w:sz w:val="24"/>
          <w:szCs w:val="24"/>
        </w:rPr>
      </w:pPr>
      <w:r w:rsidRPr="003017C9">
        <w:rPr>
          <w:rFonts w:ascii="Times New Roman" w:hAnsi="Times New Roman" w:cs="Times New Roman"/>
          <w:b/>
          <w:sz w:val="24"/>
          <w:szCs w:val="24"/>
        </w:rPr>
        <w:t>Мораль и нравственность</w:t>
      </w:r>
    </w:p>
    <w:p w:rsidR="00435476" w:rsidRPr="003017C9" w:rsidRDefault="00435476" w:rsidP="00907884">
      <w:pPr>
        <w:pStyle w:val="a5"/>
        <w:rPr>
          <w:b/>
          <w:sz w:val="24"/>
        </w:rPr>
      </w:pPr>
    </w:p>
    <w:p w:rsidR="00435476" w:rsidRPr="003017C9" w:rsidRDefault="00435476" w:rsidP="00907884">
      <w:pPr>
        <w:pStyle w:val="a5"/>
        <w:rPr>
          <w:sz w:val="24"/>
        </w:rPr>
      </w:pPr>
      <w:r w:rsidRPr="003017C9">
        <w:rPr>
          <w:sz w:val="24"/>
        </w:rPr>
        <w:t>А) область практических поступков, обычаев, нравов; В) форма познания.</w:t>
      </w:r>
    </w:p>
    <w:p w:rsidR="00435476" w:rsidRPr="003017C9" w:rsidRDefault="00435476" w:rsidP="00907884">
      <w:pPr>
        <w:pStyle w:val="a5"/>
        <w:rPr>
          <w:sz w:val="24"/>
        </w:rPr>
      </w:pPr>
    </w:p>
    <w:p w:rsidR="00435476" w:rsidRPr="003017C9" w:rsidRDefault="00435476" w:rsidP="00907884">
      <w:pPr>
        <w:pStyle w:val="a5"/>
        <w:ind w:hanging="1"/>
        <w:rPr>
          <w:sz w:val="24"/>
        </w:rPr>
      </w:pPr>
      <w:r w:rsidRPr="003017C9">
        <w:rPr>
          <w:sz w:val="24"/>
        </w:rPr>
        <w:t>А) регуляция поведения посредством жестких внешних, фиксированных норм, общественного мнения;</w:t>
      </w:r>
    </w:p>
    <w:p w:rsidR="00435476" w:rsidRPr="003017C9" w:rsidRDefault="00435476" w:rsidP="00907884">
      <w:pPr>
        <w:pStyle w:val="a5"/>
        <w:rPr>
          <w:sz w:val="24"/>
        </w:rPr>
      </w:pPr>
      <w:r w:rsidRPr="003017C9">
        <w:rPr>
          <w:sz w:val="24"/>
        </w:rPr>
        <w:t>В) сфера нравственной свободы личности, когда общечеловеческие требования совпадают с личными мотивами.</w:t>
      </w:r>
    </w:p>
    <w:p w:rsidR="00435476" w:rsidRPr="003017C9" w:rsidRDefault="00435476" w:rsidP="00907884">
      <w:pPr>
        <w:pStyle w:val="a5"/>
        <w:rPr>
          <w:sz w:val="24"/>
        </w:rPr>
      </w:pPr>
    </w:p>
    <w:p w:rsidR="00435476" w:rsidRPr="003017C9" w:rsidRDefault="00435476" w:rsidP="00907884">
      <w:pPr>
        <w:pStyle w:val="a5"/>
        <w:rPr>
          <w:sz w:val="24"/>
        </w:rPr>
      </w:pPr>
      <w:r w:rsidRPr="003017C9">
        <w:rPr>
          <w:sz w:val="24"/>
        </w:rPr>
        <w:t>А) выражает человечность, гуманность в идеальной, завершенной форме; В) фиксирует исторически конкретную меру гуманности.</w:t>
      </w:r>
    </w:p>
    <w:p w:rsidR="00435476" w:rsidRPr="003017C9" w:rsidRDefault="00435476" w:rsidP="00907884">
      <w:pPr>
        <w:pStyle w:val="a5"/>
        <w:rPr>
          <w:sz w:val="24"/>
        </w:rPr>
      </w:pPr>
    </w:p>
    <w:p w:rsidR="00435476" w:rsidRPr="003017C9" w:rsidRDefault="00435476" w:rsidP="00907884">
      <w:pPr>
        <w:pStyle w:val="a7"/>
        <w:numPr>
          <w:ilvl w:val="1"/>
          <w:numId w:val="38"/>
        </w:numPr>
        <w:tabs>
          <w:tab w:val="left" w:pos="1282"/>
        </w:tabs>
        <w:ind w:left="0" w:firstLine="707"/>
        <w:jc w:val="both"/>
        <w:rPr>
          <w:sz w:val="24"/>
          <w:szCs w:val="24"/>
        </w:rPr>
      </w:pPr>
      <w:r w:rsidRPr="003017C9">
        <w:rPr>
          <w:sz w:val="24"/>
          <w:szCs w:val="24"/>
          <w:lang w:val="ru-RU"/>
        </w:rPr>
        <w:t xml:space="preserve">Перепишите нижеперечисленные моральные принципы и понятия, характеризующие системы взглядов и образ жизни, определяемый этими принципами. </w:t>
      </w:r>
      <w:r w:rsidRPr="003017C9">
        <w:rPr>
          <w:sz w:val="24"/>
          <w:szCs w:val="24"/>
        </w:rPr>
        <w:t>Поставьте стрелки соответствия между ними.</w:t>
      </w:r>
    </w:p>
    <w:p w:rsidR="00432638" w:rsidRPr="003017C9" w:rsidRDefault="00432638" w:rsidP="00907884">
      <w:pPr>
        <w:pStyle w:val="a7"/>
        <w:tabs>
          <w:tab w:val="left" w:pos="1282"/>
        </w:tabs>
        <w:ind w:left="707" w:firstLine="0"/>
        <w:rPr>
          <w:sz w:val="24"/>
          <w:szCs w:val="24"/>
        </w:rPr>
      </w:pPr>
    </w:p>
    <w:tbl>
      <w:tblPr>
        <w:tblStyle w:val="TableNormal"/>
        <w:tblW w:w="0" w:type="auto"/>
        <w:tblInd w:w="1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6"/>
        <w:gridCol w:w="4786"/>
      </w:tblGrid>
      <w:tr w:rsidR="00435476" w:rsidRPr="003017C9" w:rsidTr="00BB3F56">
        <w:trPr>
          <w:trHeight w:val="322"/>
        </w:trPr>
        <w:tc>
          <w:tcPr>
            <w:tcW w:w="4786" w:type="dxa"/>
          </w:tcPr>
          <w:p w:rsidR="00435476" w:rsidRPr="003017C9" w:rsidRDefault="00435476" w:rsidP="00907884">
            <w:pPr>
              <w:pStyle w:val="TableParagraph"/>
              <w:spacing w:line="240" w:lineRule="auto"/>
              <w:ind w:left="0"/>
              <w:rPr>
                <w:sz w:val="24"/>
                <w:szCs w:val="24"/>
              </w:rPr>
            </w:pPr>
            <w:r w:rsidRPr="003017C9">
              <w:rPr>
                <w:sz w:val="24"/>
                <w:szCs w:val="24"/>
              </w:rPr>
              <w:lastRenderedPageBreak/>
              <w:t>Наслаждение</w:t>
            </w:r>
          </w:p>
        </w:tc>
        <w:tc>
          <w:tcPr>
            <w:tcW w:w="4786" w:type="dxa"/>
          </w:tcPr>
          <w:p w:rsidR="00435476" w:rsidRPr="003017C9" w:rsidRDefault="00435476" w:rsidP="00907884">
            <w:pPr>
              <w:pStyle w:val="TableParagraph"/>
              <w:spacing w:line="240" w:lineRule="auto"/>
              <w:ind w:left="0"/>
              <w:rPr>
                <w:sz w:val="24"/>
                <w:szCs w:val="24"/>
              </w:rPr>
            </w:pPr>
            <w:r w:rsidRPr="003017C9">
              <w:rPr>
                <w:sz w:val="24"/>
                <w:szCs w:val="24"/>
              </w:rPr>
              <w:t>Альтруизм</w:t>
            </w:r>
          </w:p>
        </w:tc>
      </w:tr>
      <w:tr w:rsidR="00435476" w:rsidRPr="003017C9" w:rsidTr="00BB3F56">
        <w:trPr>
          <w:trHeight w:val="322"/>
        </w:trPr>
        <w:tc>
          <w:tcPr>
            <w:tcW w:w="4786" w:type="dxa"/>
          </w:tcPr>
          <w:p w:rsidR="00435476" w:rsidRPr="003017C9" w:rsidRDefault="00435476" w:rsidP="00907884">
            <w:pPr>
              <w:pStyle w:val="TableParagraph"/>
              <w:spacing w:line="240" w:lineRule="auto"/>
              <w:ind w:left="0"/>
              <w:rPr>
                <w:sz w:val="24"/>
                <w:szCs w:val="24"/>
              </w:rPr>
            </w:pPr>
            <w:r w:rsidRPr="003017C9">
              <w:rPr>
                <w:sz w:val="24"/>
                <w:szCs w:val="24"/>
              </w:rPr>
              <w:t>Личное совершенство</w:t>
            </w:r>
          </w:p>
        </w:tc>
        <w:tc>
          <w:tcPr>
            <w:tcW w:w="4786" w:type="dxa"/>
          </w:tcPr>
          <w:p w:rsidR="00435476" w:rsidRPr="003017C9" w:rsidRDefault="00435476" w:rsidP="00907884">
            <w:pPr>
              <w:pStyle w:val="TableParagraph"/>
              <w:spacing w:line="240" w:lineRule="auto"/>
              <w:ind w:left="0"/>
              <w:rPr>
                <w:sz w:val="24"/>
                <w:szCs w:val="24"/>
              </w:rPr>
            </w:pPr>
            <w:r w:rsidRPr="003017C9">
              <w:rPr>
                <w:sz w:val="24"/>
                <w:szCs w:val="24"/>
              </w:rPr>
              <w:t>Перфекционизм</w:t>
            </w:r>
          </w:p>
        </w:tc>
      </w:tr>
      <w:tr w:rsidR="00435476" w:rsidRPr="003017C9" w:rsidTr="00BB3F56">
        <w:trPr>
          <w:trHeight w:val="321"/>
        </w:trPr>
        <w:tc>
          <w:tcPr>
            <w:tcW w:w="4786" w:type="dxa"/>
          </w:tcPr>
          <w:p w:rsidR="00435476" w:rsidRPr="003017C9" w:rsidRDefault="00435476" w:rsidP="00907884">
            <w:pPr>
              <w:pStyle w:val="TableParagraph"/>
              <w:spacing w:line="240" w:lineRule="auto"/>
              <w:ind w:left="0"/>
              <w:rPr>
                <w:sz w:val="24"/>
                <w:szCs w:val="24"/>
              </w:rPr>
            </w:pPr>
            <w:r w:rsidRPr="003017C9">
              <w:rPr>
                <w:sz w:val="24"/>
                <w:szCs w:val="24"/>
              </w:rPr>
              <w:t>Милосердная любовь</w:t>
            </w:r>
          </w:p>
        </w:tc>
        <w:tc>
          <w:tcPr>
            <w:tcW w:w="4786" w:type="dxa"/>
          </w:tcPr>
          <w:p w:rsidR="00435476" w:rsidRPr="003017C9" w:rsidRDefault="00435476" w:rsidP="00907884">
            <w:pPr>
              <w:pStyle w:val="TableParagraph"/>
              <w:spacing w:line="240" w:lineRule="auto"/>
              <w:ind w:left="0"/>
              <w:rPr>
                <w:sz w:val="24"/>
                <w:szCs w:val="24"/>
              </w:rPr>
            </w:pPr>
            <w:r w:rsidRPr="003017C9">
              <w:rPr>
                <w:sz w:val="24"/>
                <w:szCs w:val="24"/>
              </w:rPr>
              <w:t>Утилитаризм</w:t>
            </w:r>
          </w:p>
        </w:tc>
      </w:tr>
      <w:tr w:rsidR="00435476" w:rsidRPr="003017C9" w:rsidTr="00BB3F56">
        <w:trPr>
          <w:trHeight w:val="322"/>
        </w:trPr>
        <w:tc>
          <w:tcPr>
            <w:tcW w:w="4786" w:type="dxa"/>
          </w:tcPr>
          <w:p w:rsidR="00435476" w:rsidRPr="003017C9" w:rsidRDefault="00435476" w:rsidP="00907884">
            <w:pPr>
              <w:pStyle w:val="TableParagraph"/>
              <w:spacing w:line="240" w:lineRule="auto"/>
              <w:ind w:left="0"/>
              <w:rPr>
                <w:sz w:val="24"/>
                <w:szCs w:val="24"/>
              </w:rPr>
            </w:pPr>
            <w:r w:rsidRPr="003017C9">
              <w:rPr>
                <w:sz w:val="24"/>
                <w:szCs w:val="24"/>
              </w:rPr>
              <w:t>Польза</w:t>
            </w:r>
          </w:p>
        </w:tc>
        <w:tc>
          <w:tcPr>
            <w:tcW w:w="4786" w:type="dxa"/>
          </w:tcPr>
          <w:p w:rsidR="00435476" w:rsidRPr="003017C9" w:rsidRDefault="00435476" w:rsidP="00907884">
            <w:pPr>
              <w:pStyle w:val="TableParagraph"/>
              <w:spacing w:line="240" w:lineRule="auto"/>
              <w:ind w:left="0"/>
              <w:rPr>
                <w:sz w:val="24"/>
                <w:szCs w:val="24"/>
              </w:rPr>
            </w:pPr>
            <w:r w:rsidRPr="003017C9">
              <w:rPr>
                <w:sz w:val="24"/>
                <w:szCs w:val="24"/>
              </w:rPr>
              <w:t>Гедонизм</w:t>
            </w:r>
          </w:p>
        </w:tc>
      </w:tr>
    </w:tbl>
    <w:p w:rsidR="00435476" w:rsidRPr="003017C9" w:rsidRDefault="00435476" w:rsidP="00907884">
      <w:pPr>
        <w:pStyle w:val="a5"/>
        <w:rPr>
          <w:sz w:val="24"/>
        </w:rPr>
      </w:pPr>
    </w:p>
    <w:p w:rsidR="00435476" w:rsidRPr="003017C9" w:rsidRDefault="00435476" w:rsidP="00907884">
      <w:pPr>
        <w:pStyle w:val="a7"/>
        <w:numPr>
          <w:ilvl w:val="1"/>
          <w:numId w:val="38"/>
        </w:numPr>
        <w:tabs>
          <w:tab w:val="left" w:pos="1347"/>
        </w:tabs>
        <w:ind w:left="0" w:firstLine="708"/>
        <w:rPr>
          <w:sz w:val="24"/>
          <w:szCs w:val="24"/>
          <w:lang w:val="ru-RU"/>
        </w:rPr>
      </w:pPr>
      <w:r w:rsidRPr="003017C9">
        <w:rPr>
          <w:sz w:val="24"/>
          <w:szCs w:val="24"/>
          <w:lang w:val="ru-RU"/>
        </w:rPr>
        <w:t>Раскройте содержание (перепишите и поставьте стрелки) основных нравственных принципов и порождаемых ими нравственных</w:t>
      </w:r>
      <w:r w:rsidRPr="003017C9">
        <w:rPr>
          <w:spacing w:val="-7"/>
          <w:sz w:val="24"/>
          <w:szCs w:val="24"/>
          <w:lang w:val="ru-RU"/>
        </w:rPr>
        <w:t xml:space="preserve"> </w:t>
      </w:r>
      <w:r w:rsidRPr="003017C9">
        <w:rPr>
          <w:sz w:val="24"/>
          <w:szCs w:val="24"/>
          <w:lang w:val="ru-RU"/>
        </w:rPr>
        <w:t>систем.</w:t>
      </w:r>
    </w:p>
    <w:p w:rsidR="00435476" w:rsidRPr="003017C9" w:rsidRDefault="00435476" w:rsidP="00907884">
      <w:pPr>
        <w:pStyle w:val="a5"/>
        <w:rPr>
          <w:sz w:val="24"/>
        </w:rPr>
      </w:pPr>
    </w:p>
    <w:tbl>
      <w:tblPr>
        <w:tblStyle w:val="TableNormal"/>
        <w:tblW w:w="0" w:type="auto"/>
        <w:tblInd w:w="1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8"/>
        <w:gridCol w:w="6943"/>
      </w:tblGrid>
      <w:tr w:rsidR="00435476" w:rsidRPr="003017C9" w:rsidTr="00BB3F56">
        <w:trPr>
          <w:trHeight w:val="644"/>
        </w:trPr>
        <w:tc>
          <w:tcPr>
            <w:tcW w:w="2628" w:type="dxa"/>
          </w:tcPr>
          <w:p w:rsidR="00435476" w:rsidRPr="003017C9" w:rsidRDefault="00435476" w:rsidP="00907884">
            <w:pPr>
              <w:pStyle w:val="TableParagraph"/>
              <w:spacing w:line="240" w:lineRule="auto"/>
              <w:ind w:left="0"/>
              <w:rPr>
                <w:sz w:val="24"/>
                <w:szCs w:val="24"/>
              </w:rPr>
            </w:pPr>
            <w:r w:rsidRPr="003017C9">
              <w:rPr>
                <w:sz w:val="24"/>
                <w:szCs w:val="24"/>
              </w:rPr>
              <w:t>Гедонизм</w:t>
            </w:r>
          </w:p>
        </w:tc>
        <w:tc>
          <w:tcPr>
            <w:tcW w:w="6943" w:type="dxa"/>
          </w:tcPr>
          <w:p w:rsidR="00435476" w:rsidRPr="003017C9" w:rsidRDefault="00435476" w:rsidP="00907884">
            <w:pPr>
              <w:pStyle w:val="TableParagraph"/>
              <w:spacing w:line="240" w:lineRule="auto"/>
              <w:ind w:left="0"/>
              <w:rPr>
                <w:sz w:val="24"/>
                <w:szCs w:val="24"/>
                <w:lang w:val="ru-RU"/>
              </w:rPr>
            </w:pPr>
            <w:r w:rsidRPr="003017C9">
              <w:rPr>
                <w:sz w:val="24"/>
                <w:szCs w:val="24"/>
                <w:lang w:val="ru-RU"/>
              </w:rPr>
              <w:t>Сочетание приоритетного отношения к другим с</w:t>
            </w:r>
          </w:p>
          <w:p w:rsidR="00435476" w:rsidRPr="003017C9" w:rsidRDefault="00435476" w:rsidP="00907884">
            <w:pPr>
              <w:pStyle w:val="TableParagraph"/>
              <w:spacing w:line="240" w:lineRule="auto"/>
              <w:ind w:left="0"/>
              <w:rPr>
                <w:sz w:val="24"/>
                <w:szCs w:val="24"/>
              </w:rPr>
            </w:pPr>
            <w:r w:rsidRPr="003017C9">
              <w:rPr>
                <w:sz w:val="24"/>
                <w:szCs w:val="24"/>
              </w:rPr>
              <w:t>доминированием частного интереса</w:t>
            </w:r>
          </w:p>
        </w:tc>
      </w:tr>
      <w:tr w:rsidR="00435476" w:rsidRPr="003017C9" w:rsidTr="00BB3F56">
        <w:trPr>
          <w:trHeight w:val="643"/>
        </w:trPr>
        <w:tc>
          <w:tcPr>
            <w:tcW w:w="2628" w:type="dxa"/>
          </w:tcPr>
          <w:p w:rsidR="00435476" w:rsidRPr="003017C9" w:rsidRDefault="00435476" w:rsidP="00907884">
            <w:pPr>
              <w:pStyle w:val="TableParagraph"/>
              <w:spacing w:line="240" w:lineRule="auto"/>
              <w:ind w:left="0"/>
              <w:rPr>
                <w:sz w:val="24"/>
                <w:szCs w:val="24"/>
              </w:rPr>
            </w:pPr>
            <w:r w:rsidRPr="003017C9">
              <w:rPr>
                <w:sz w:val="24"/>
                <w:szCs w:val="24"/>
              </w:rPr>
              <w:t>Альтруизм</w:t>
            </w:r>
          </w:p>
        </w:tc>
        <w:tc>
          <w:tcPr>
            <w:tcW w:w="6943" w:type="dxa"/>
          </w:tcPr>
          <w:p w:rsidR="00435476" w:rsidRPr="003017C9" w:rsidRDefault="00435476" w:rsidP="00907884">
            <w:pPr>
              <w:pStyle w:val="TableParagraph"/>
              <w:spacing w:line="240" w:lineRule="auto"/>
              <w:ind w:left="0"/>
              <w:rPr>
                <w:sz w:val="24"/>
                <w:szCs w:val="24"/>
                <w:lang w:val="ru-RU"/>
              </w:rPr>
            </w:pPr>
            <w:r w:rsidRPr="003017C9">
              <w:rPr>
                <w:sz w:val="24"/>
                <w:szCs w:val="24"/>
                <w:lang w:val="ru-RU"/>
              </w:rPr>
              <w:t>Сочетание приоритетного отношения к себе с</w:t>
            </w:r>
          </w:p>
          <w:p w:rsidR="00435476" w:rsidRPr="003017C9" w:rsidRDefault="00435476" w:rsidP="00907884">
            <w:pPr>
              <w:pStyle w:val="TableParagraph"/>
              <w:spacing w:line="240" w:lineRule="auto"/>
              <w:ind w:left="0"/>
              <w:rPr>
                <w:sz w:val="24"/>
                <w:szCs w:val="24"/>
              </w:rPr>
            </w:pPr>
            <w:r w:rsidRPr="003017C9">
              <w:rPr>
                <w:sz w:val="24"/>
                <w:szCs w:val="24"/>
              </w:rPr>
              <w:t>доминированием частного интереса</w:t>
            </w:r>
          </w:p>
        </w:tc>
      </w:tr>
      <w:tr w:rsidR="00435476" w:rsidRPr="003017C9" w:rsidTr="00BB3F56">
        <w:trPr>
          <w:trHeight w:val="644"/>
        </w:trPr>
        <w:tc>
          <w:tcPr>
            <w:tcW w:w="2628" w:type="dxa"/>
          </w:tcPr>
          <w:p w:rsidR="00435476" w:rsidRPr="003017C9" w:rsidRDefault="00435476" w:rsidP="00907884">
            <w:pPr>
              <w:pStyle w:val="TableParagraph"/>
              <w:spacing w:line="240" w:lineRule="auto"/>
              <w:ind w:left="0"/>
              <w:rPr>
                <w:sz w:val="24"/>
                <w:szCs w:val="24"/>
              </w:rPr>
            </w:pPr>
            <w:r w:rsidRPr="003017C9">
              <w:rPr>
                <w:sz w:val="24"/>
                <w:szCs w:val="24"/>
              </w:rPr>
              <w:t>Утилитаризм</w:t>
            </w:r>
          </w:p>
        </w:tc>
        <w:tc>
          <w:tcPr>
            <w:tcW w:w="6943" w:type="dxa"/>
          </w:tcPr>
          <w:p w:rsidR="00435476" w:rsidRPr="003017C9" w:rsidRDefault="00435476" w:rsidP="00907884">
            <w:pPr>
              <w:pStyle w:val="TableParagraph"/>
              <w:spacing w:line="240" w:lineRule="auto"/>
              <w:ind w:left="0"/>
              <w:rPr>
                <w:sz w:val="24"/>
                <w:szCs w:val="24"/>
                <w:lang w:val="ru-RU"/>
              </w:rPr>
            </w:pPr>
            <w:r w:rsidRPr="003017C9">
              <w:rPr>
                <w:sz w:val="24"/>
                <w:szCs w:val="24"/>
                <w:lang w:val="ru-RU"/>
              </w:rPr>
              <w:t>Сочетание приоритетного отношения к себе с</w:t>
            </w:r>
          </w:p>
          <w:p w:rsidR="00435476" w:rsidRPr="003017C9" w:rsidRDefault="00435476" w:rsidP="00907884">
            <w:pPr>
              <w:pStyle w:val="TableParagraph"/>
              <w:spacing w:line="240" w:lineRule="auto"/>
              <w:ind w:left="0"/>
              <w:rPr>
                <w:sz w:val="24"/>
                <w:szCs w:val="24"/>
              </w:rPr>
            </w:pPr>
            <w:r w:rsidRPr="003017C9">
              <w:rPr>
                <w:sz w:val="24"/>
                <w:szCs w:val="24"/>
              </w:rPr>
              <w:t>доминированием общего интереса</w:t>
            </w:r>
          </w:p>
        </w:tc>
      </w:tr>
      <w:tr w:rsidR="00435476" w:rsidRPr="003017C9" w:rsidTr="00BB3F56">
        <w:trPr>
          <w:trHeight w:val="645"/>
        </w:trPr>
        <w:tc>
          <w:tcPr>
            <w:tcW w:w="2628" w:type="dxa"/>
          </w:tcPr>
          <w:p w:rsidR="00435476" w:rsidRPr="003017C9" w:rsidRDefault="00435476" w:rsidP="00907884">
            <w:pPr>
              <w:pStyle w:val="TableParagraph"/>
              <w:spacing w:line="240" w:lineRule="auto"/>
              <w:ind w:left="0"/>
              <w:rPr>
                <w:sz w:val="24"/>
                <w:szCs w:val="24"/>
              </w:rPr>
            </w:pPr>
            <w:r w:rsidRPr="003017C9">
              <w:rPr>
                <w:sz w:val="24"/>
                <w:szCs w:val="24"/>
              </w:rPr>
              <w:t>Перфекционизм</w:t>
            </w:r>
          </w:p>
        </w:tc>
        <w:tc>
          <w:tcPr>
            <w:tcW w:w="6943" w:type="dxa"/>
          </w:tcPr>
          <w:p w:rsidR="00435476" w:rsidRPr="003017C9" w:rsidRDefault="00435476" w:rsidP="00907884">
            <w:pPr>
              <w:pStyle w:val="TableParagraph"/>
              <w:spacing w:line="240" w:lineRule="auto"/>
              <w:ind w:left="0"/>
              <w:rPr>
                <w:sz w:val="24"/>
                <w:szCs w:val="24"/>
                <w:lang w:val="ru-RU"/>
              </w:rPr>
            </w:pPr>
            <w:r w:rsidRPr="003017C9">
              <w:rPr>
                <w:sz w:val="24"/>
                <w:szCs w:val="24"/>
                <w:lang w:val="ru-RU"/>
              </w:rPr>
              <w:t>Сочетание приоритетного отношения к другим с</w:t>
            </w:r>
          </w:p>
          <w:p w:rsidR="00435476" w:rsidRPr="003017C9" w:rsidRDefault="00435476" w:rsidP="00907884">
            <w:pPr>
              <w:pStyle w:val="TableParagraph"/>
              <w:spacing w:line="240" w:lineRule="auto"/>
              <w:ind w:left="0"/>
              <w:rPr>
                <w:sz w:val="24"/>
                <w:szCs w:val="24"/>
              </w:rPr>
            </w:pPr>
            <w:r w:rsidRPr="003017C9">
              <w:rPr>
                <w:sz w:val="24"/>
                <w:szCs w:val="24"/>
              </w:rPr>
              <w:t>доминированием общего интереса</w:t>
            </w:r>
          </w:p>
        </w:tc>
      </w:tr>
    </w:tbl>
    <w:p w:rsidR="00435476" w:rsidRPr="003017C9" w:rsidRDefault="00435476" w:rsidP="00907884">
      <w:pPr>
        <w:pStyle w:val="a5"/>
        <w:rPr>
          <w:sz w:val="24"/>
        </w:rPr>
      </w:pPr>
    </w:p>
    <w:p w:rsidR="00435476" w:rsidRPr="003017C9" w:rsidRDefault="00435476" w:rsidP="00907884">
      <w:pPr>
        <w:pStyle w:val="a7"/>
        <w:numPr>
          <w:ilvl w:val="1"/>
          <w:numId w:val="38"/>
        </w:numPr>
        <w:tabs>
          <w:tab w:val="left" w:pos="1429"/>
          <w:tab w:val="left" w:pos="1430"/>
          <w:tab w:val="left" w:pos="2866"/>
          <w:tab w:val="left" w:pos="3215"/>
          <w:tab w:val="left" w:pos="4991"/>
          <w:tab w:val="left" w:pos="6262"/>
          <w:tab w:val="left" w:pos="6741"/>
          <w:tab w:val="left" w:pos="8344"/>
          <w:tab w:val="left" w:pos="9553"/>
        </w:tabs>
        <w:ind w:left="0" w:firstLine="709"/>
        <w:rPr>
          <w:sz w:val="24"/>
          <w:szCs w:val="24"/>
          <w:lang w:val="ru-RU"/>
        </w:rPr>
      </w:pPr>
      <w:r w:rsidRPr="003017C9">
        <w:rPr>
          <w:sz w:val="24"/>
          <w:szCs w:val="24"/>
          <w:lang w:val="ru-RU"/>
        </w:rPr>
        <w:t>Поставьте</w:t>
      </w:r>
      <w:r w:rsidRPr="003017C9">
        <w:rPr>
          <w:sz w:val="24"/>
          <w:szCs w:val="24"/>
          <w:lang w:val="ru-RU"/>
        </w:rPr>
        <w:tab/>
        <w:t>в</w:t>
      </w:r>
      <w:r w:rsidRPr="003017C9">
        <w:rPr>
          <w:sz w:val="24"/>
          <w:szCs w:val="24"/>
          <w:lang w:val="ru-RU"/>
        </w:rPr>
        <w:tab/>
        <w:t>соответствие</w:t>
      </w:r>
      <w:r w:rsidRPr="003017C9">
        <w:rPr>
          <w:sz w:val="24"/>
          <w:szCs w:val="24"/>
          <w:lang w:val="ru-RU"/>
        </w:rPr>
        <w:tab/>
        <w:t>каждому</w:t>
      </w:r>
      <w:r w:rsidRPr="003017C9">
        <w:rPr>
          <w:sz w:val="24"/>
          <w:szCs w:val="24"/>
          <w:lang w:val="ru-RU"/>
        </w:rPr>
        <w:tab/>
        <w:t>из</w:t>
      </w:r>
      <w:r w:rsidRPr="003017C9">
        <w:rPr>
          <w:sz w:val="24"/>
          <w:szCs w:val="24"/>
          <w:lang w:val="ru-RU"/>
        </w:rPr>
        <w:tab/>
        <w:t>следующих</w:t>
      </w:r>
      <w:r w:rsidRPr="003017C9">
        <w:rPr>
          <w:sz w:val="24"/>
          <w:szCs w:val="24"/>
          <w:lang w:val="ru-RU"/>
        </w:rPr>
        <w:tab/>
        <w:t>понятий</w:t>
      </w:r>
      <w:r w:rsidRPr="003017C9">
        <w:rPr>
          <w:sz w:val="24"/>
          <w:szCs w:val="24"/>
          <w:lang w:val="ru-RU"/>
        </w:rPr>
        <w:tab/>
        <w:t>его определение.</w:t>
      </w:r>
    </w:p>
    <w:p w:rsidR="00435476" w:rsidRPr="003017C9" w:rsidRDefault="00435476" w:rsidP="00907884">
      <w:pPr>
        <w:pStyle w:val="a5"/>
        <w:rPr>
          <w:sz w:val="24"/>
        </w:rPr>
      </w:pPr>
    </w:p>
    <w:tbl>
      <w:tblPr>
        <w:tblStyle w:val="TableNormal"/>
        <w:tblW w:w="0" w:type="auto"/>
        <w:tblInd w:w="1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8"/>
        <w:gridCol w:w="6943"/>
      </w:tblGrid>
      <w:tr w:rsidR="00435476" w:rsidRPr="003017C9" w:rsidTr="00BB3F56">
        <w:trPr>
          <w:trHeight w:val="321"/>
        </w:trPr>
        <w:tc>
          <w:tcPr>
            <w:tcW w:w="2628" w:type="dxa"/>
          </w:tcPr>
          <w:p w:rsidR="00435476" w:rsidRPr="003017C9" w:rsidRDefault="00435476" w:rsidP="00907884">
            <w:pPr>
              <w:pStyle w:val="TableParagraph"/>
              <w:spacing w:line="240" w:lineRule="auto"/>
              <w:ind w:left="0"/>
              <w:rPr>
                <w:sz w:val="24"/>
                <w:szCs w:val="24"/>
              </w:rPr>
            </w:pPr>
            <w:r w:rsidRPr="003017C9">
              <w:rPr>
                <w:sz w:val="24"/>
                <w:szCs w:val="24"/>
              </w:rPr>
              <w:t>Понятие</w:t>
            </w:r>
          </w:p>
        </w:tc>
        <w:tc>
          <w:tcPr>
            <w:tcW w:w="6943" w:type="dxa"/>
          </w:tcPr>
          <w:p w:rsidR="00435476" w:rsidRPr="003017C9" w:rsidRDefault="00435476" w:rsidP="00907884">
            <w:pPr>
              <w:pStyle w:val="TableParagraph"/>
              <w:spacing w:line="240" w:lineRule="auto"/>
              <w:ind w:left="0"/>
              <w:rPr>
                <w:sz w:val="24"/>
                <w:szCs w:val="24"/>
              </w:rPr>
            </w:pPr>
            <w:r w:rsidRPr="003017C9">
              <w:rPr>
                <w:sz w:val="24"/>
                <w:szCs w:val="24"/>
              </w:rPr>
              <w:t>Определение</w:t>
            </w:r>
          </w:p>
        </w:tc>
      </w:tr>
      <w:tr w:rsidR="00435476" w:rsidRPr="003017C9" w:rsidTr="00BB3F56">
        <w:trPr>
          <w:trHeight w:val="643"/>
        </w:trPr>
        <w:tc>
          <w:tcPr>
            <w:tcW w:w="2628" w:type="dxa"/>
          </w:tcPr>
          <w:p w:rsidR="00435476" w:rsidRPr="003017C9" w:rsidRDefault="00435476" w:rsidP="00907884">
            <w:pPr>
              <w:pStyle w:val="TableParagraph"/>
              <w:spacing w:line="240" w:lineRule="auto"/>
              <w:ind w:left="0"/>
              <w:rPr>
                <w:sz w:val="24"/>
                <w:szCs w:val="24"/>
              </w:rPr>
            </w:pPr>
            <w:r w:rsidRPr="003017C9">
              <w:rPr>
                <w:sz w:val="24"/>
                <w:szCs w:val="24"/>
              </w:rPr>
              <w:t>Достоинство</w:t>
            </w:r>
          </w:p>
        </w:tc>
        <w:tc>
          <w:tcPr>
            <w:tcW w:w="6943" w:type="dxa"/>
          </w:tcPr>
          <w:p w:rsidR="00435476" w:rsidRPr="003017C9" w:rsidRDefault="00435476" w:rsidP="00907884">
            <w:pPr>
              <w:pStyle w:val="TableParagraph"/>
              <w:spacing w:line="240" w:lineRule="auto"/>
              <w:ind w:left="0"/>
              <w:rPr>
                <w:sz w:val="24"/>
                <w:szCs w:val="24"/>
                <w:lang w:val="ru-RU"/>
              </w:rPr>
            </w:pPr>
            <w:r w:rsidRPr="003017C9">
              <w:rPr>
                <w:sz w:val="24"/>
                <w:szCs w:val="24"/>
                <w:lang w:val="ru-RU"/>
              </w:rPr>
              <w:t>Предрасположенность человеческой природы к</w:t>
            </w:r>
          </w:p>
          <w:p w:rsidR="00435476" w:rsidRPr="003017C9" w:rsidRDefault="00435476" w:rsidP="00907884">
            <w:pPr>
              <w:pStyle w:val="TableParagraph"/>
              <w:spacing w:line="240" w:lineRule="auto"/>
              <w:ind w:left="0"/>
              <w:rPr>
                <w:sz w:val="24"/>
                <w:szCs w:val="24"/>
                <w:lang w:val="ru-RU"/>
              </w:rPr>
            </w:pPr>
            <w:r w:rsidRPr="003017C9">
              <w:rPr>
                <w:sz w:val="24"/>
                <w:szCs w:val="24"/>
                <w:lang w:val="ru-RU"/>
              </w:rPr>
              <w:t>положительным потребностям</w:t>
            </w:r>
          </w:p>
        </w:tc>
      </w:tr>
      <w:tr w:rsidR="00435476" w:rsidRPr="003017C9" w:rsidTr="00BB3F56">
        <w:trPr>
          <w:trHeight w:val="644"/>
        </w:trPr>
        <w:tc>
          <w:tcPr>
            <w:tcW w:w="2628" w:type="dxa"/>
          </w:tcPr>
          <w:p w:rsidR="00435476" w:rsidRPr="003017C9" w:rsidRDefault="00435476" w:rsidP="00907884">
            <w:pPr>
              <w:pStyle w:val="TableParagraph"/>
              <w:spacing w:line="240" w:lineRule="auto"/>
              <w:ind w:left="0"/>
              <w:rPr>
                <w:sz w:val="24"/>
                <w:szCs w:val="24"/>
              </w:rPr>
            </w:pPr>
            <w:r w:rsidRPr="003017C9">
              <w:rPr>
                <w:sz w:val="24"/>
                <w:szCs w:val="24"/>
              </w:rPr>
              <w:t>Великодушие</w:t>
            </w:r>
          </w:p>
        </w:tc>
        <w:tc>
          <w:tcPr>
            <w:tcW w:w="6943" w:type="dxa"/>
          </w:tcPr>
          <w:p w:rsidR="00435476" w:rsidRPr="003017C9" w:rsidRDefault="00435476" w:rsidP="00907884">
            <w:pPr>
              <w:pStyle w:val="TableParagraph"/>
              <w:spacing w:line="240" w:lineRule="auto"/>
              <w:ind w:left="0"/>
              <w:rPr>
                <w:sz w:val="24"/>
                <w:szCs w:val="24"/>
                <w:lang w:val="ru-RU"/>
              </w:rPr>
            </w:pPr>
            <w:r w:rsidRPr="003017C9">
              <w:rPr>
                <w:sz w:val="24"/>
                <w:szCs w:val="24"/>
                <w:lang w:val="ru-RU"/>
              </w:rPr>
              <w:t>Потребность самоуважения, противостоящая</w:t>
            </w:r>
          </w:p>
          <w:p w:rsidR="00435476" w:rsidRPr="003017C9" w:rsidRDefault="00435476" w:rsidP="00907884">
            <w:pPr>
              <w:pStyle w:val="TableParagraph"/>
              <w:spacing w:line="240" w:lineRule="auto"/>
              <w:ind w:left="0"/>
              <w:rPr>
                <w:sz w:val="24"/>
                <w:szCs w:val="24"/>
                <w:lang w:val="ru-RU"/>
              </w:rPr>
            </w:pPr>
            <w:r w:rsidRPr="003017C9">
              <w:rPr>
                <w:sz w:val="24"/>
                <w:szCs w:val="24"/>
                <w:lang w:val="ru-RU"/>
              </w:rPr>
              <w:t>унижающим потребностям</w:t>
            </w:r>
          </w:p>
        </w:tc>
      </w:tr>
      <w:tr w:rsidR="00435476" w:rsidRPr="003017C9" w:rsidTr="00BB3F56">
        <w:trPr>
          <w:trHeight w:val="643"/>
        </w:trPr>
        <w:tc>
          <w:tcPr>
            <w:tcW w:w="2628" w:type="dxa"/>
          </w:tcPr>
          <w:p w:rsidR="00435476" w:rsidRPr="003017C9" w:rsidRDefault="00435476" w:rsidP="00907884">
            <w:pPr>
              <w:pStyle w:val="TableParagraph"/>
              <w:spacing w:line="240" w:lineRule="auto"/>
              <w:ind w:left="0"/>
              <w:rPr>
                <w:sz w:val="24"/>
                <w:szCs w:val="24"/>
              </w:rPr>
            </w:pPr>
            <w:r w:rsidRPr="003017C9">
              <w:rPr>
                <w:sz w:val="24"/>
                <w:szCs w:val="24"/>
              </w:rPr>
              <w:t>Честь</w:t>
            </w:r>
          </w:p>
        </w:tc>
        <w:tc>
          <w:tcPr>
            <w:tcW w:w="6943" w:type="dxa"/>
          </w:tcPr>
          <w:p w:rsidR="00435476" w:rsidRPr="003017C9" w:rsidRDefault="00435476" w:rsidP="00907884">
            <w:pPr>
              <w:pStyle w:val="TableParagraph"/>
              <w:spacing w:line="240" w:lineRule="auto"/>
              <w:ind w:left="0"/>
              <w:rPr>
                <w:sz w:val="24"/>
                <w:szCs w:val="24"/>
                <w:lang w:val="ru-RU"/>
              </w:rPr>
            </w:pPr>
            <w:r w:rsidRPr="003017C9">
              <w:rPr>
                <w:sz w:val="24"/>
                <w:szCs w:val="24"/>
                <w:lang w:val="ru-RU"/>
              </w:rPr>
              <w:t>Ценность человека, способность удовлетворить</w:t>
            </w:r>
          </w:p>
          <w:p w:rsidR="00435476" w:rsidRPr="003017C9" w:rsidRDefault="00435476" w:rsidP="00907884">
            <w:pPr>
              <w:pStyle w:val="TableParagraph"/>
              <w:spacing w:line="240" w:lineRule="auto"/>
              <w:ind w:left="0"/>
              <w:rPr>
                <w:sz w:val="24"/>
                <w:szCs w:val="24"/>
                <w:lang w:val="ru-RU"/>
              </w:rPr>
            </w:pPr>
            <w:r w:rsidRPr="003017C9">
              <w:rPr>
                <w:sz w:val="24"/>
                <w:szCs w:val="24"/>
                <w:lang w:val="ru-RU"/>
              </w:rPr>
              <w:t>положительные потребности людей</w:t>
            </w:r>
          </w:p>
        </w:tc>
      </w:tr>
      <w:tr w:rsidR="00435476" w:rsidRPr="003017C9" w:rsidTr="00BB3F56">
        <w:trPr>
          <w:trHeight w:val="322"/>
        </w:trPr>
        <w:tc>
          <w:tcPr>
            <w:tcW w:w="2628" w:type="dxa"/>
          </w:tcPr>
          <w:p w:rsidR="00435476" w:rsidRPr="003017C9" w:rsidRDefault="00435476" w:rsidP="00907884">
            <w:pPr>
              <w:pStyle w:val="TableParagraph"/>
              <w:spacing w:line="240" w:lineRule="auto"/>
              <w:ind w:left="0"/>
              <w:rPr>
                <w:sz w:val="24"/>
                <w:szCs w:val="24"/>
              </w:rPr>
            </w:pPr>
            <w:r w:rsidRPr="003017C9">
              <w:rPr>
                <w:sz w:val="24"/>
                <w:szCs w:val="24"/>
              </w:rPr>
              <w:t>Справедливость</w:t>
            </w:r>
          </w:p>
        </w:tc>
        <w:tc>
          <w:tcPr>
            <w:tcW w:w="6943" w:type="dxa"/>
          </w:tcPr>
          <w:p w:rsidR="00435476" w:rsidRPr="003017C9" w:rsidRDefault="00435476" w:rsidP="00907884">
            <w:pPr>
              <w:pStyle w:val="TableParagraph"/>
              <w:spacing w:line="240" w:lineRule="auto"/>
              <w:ind w:left="0"/>
              <w:rPr>
                <w:sz w:val="24"/>
                <w:szCs w:val="24"/>
              </w:rPr>
            </w:pPr>
            <w:r w:rsidRPr="003017C9">
              <w:rPr>
                <w:sz w:val="24"/>
                <w:szCs w:val="24"/>
              </w:rPr>
              <w:t>Соответствие оценок и ценностей</w:t>
            </w:r>
          </w:p>
        </w:tc>
      </w:tr>
      <w:tr w:rsidR="00435476" w:rsidRPr="003017C9" w:rsidTr="00BB3F56">
        <w:trPr>
          <w:trHeight w:val="643"/>
        </w:trPr>
        <w:tc>
          <w:tcPr>
            <w:tcW w:w="2628" w:type="dxa"/>
          </w:tcPr>
          <w:p w:rsidR="00435476" w:rsidRPr="003017C9" w:rsidRDefault="00435476" w:rsidP="00907884">
            <w:pPr>
              <w:pStyle w:val="TableParagraph"/>
              <w:spacing w:line="240" w:lineRule="auto"/>
              <w:ind w:left="0"/>
              <w:rPr>
                <w:sz w:val="24"/>
                <w:szCs w:val="24"/>
              </w:rPr>
            </w:pPr>
            <w:r w:rsidRPr="003017C9">
              <w:rPr>
                <w:sz w:val="24"/>
                <w:szCs w:val="24"/>
              </w:rPr>
              <w:t>Героизм</w:t>
            </w:r>
          </w:p>
        </w:tc>
        <w:tc>
          <w:tcPr>
            <w:tcW w:w="6943" w:type="dxa"/>
          </w:tcPr>
          <w:p w:rsidR="00435476" w:rsidRPr="003017C9" w:rsidRDefault="00435476" w:rsidP="00907884">
            <w:pPr>
              <w:pStyle w:val="TableParagraph"/>
              <w:spacing w:line="240" w:lineRule="auto"/>
              <w:ind w:left="0"/>
              <w:rPr>
                <w:sz w:val="24"/>
                <w:szCs w:val="24"/>
                <w:lang w:val="ru-RU"/>
              </w:rPr>
            </w:pPr>
            <w:r w:rsidRPr="003017C9">
              <w:rPr>
                <w:sz w:val="24"/>
                <w:szCs w:val="24"/>
                <w:lang w:val="ru-RU"/>
              </w:rPr>
              <w:t>Господство высших человеческих потребностей над чисто личными</w:t>
            </w:r>
          </w:p>
        </w:tc>
      </w:tr>
      <w:tr w:rsidR="00435476" w:rsidRPr="003017C9" w:rsidTr="00BB3F56">
        <w:trPr>
          <w:trHeight w:val="644"/>
        </w:trPr>
        <w:tc>
          <w:tcPr>
            <w:tcW w:w="2628" w:type="dxa"/>
          </w:tcPr>
          <w:p w:rsidR="00435476" w:rsidRPr="003017C9" w:rsidRDefault="00435476" w:rsidP="00907884">
            <w:pPr>
              <w:pStyle w:val="TableParagraph"/>
              <w:spacing w:line="240" w:lineRule="auto"/>
              <w:ind w:left="0"/>
              <w:rPr>
                <w:sz w:val="24"/>
                <w:szCs w:val="24"/>
              </w:rPr>
            </w:pPr>
            <w:r w:rsidRPr="003017C9">
              <w:rPr>
                <w:sz w:val="24"/>
                <w:szCs w:val="24"/>
              </w:rPr>
              <w:t>Гордость</w:t>
            </w:r>
          </w:p>
        </w:tc>
        <w:tc>
          <w:tcPr>
            <w:tcW w:w="6943" w:type="dxa"/>
          </w:tcPr>
          <w:p w:rsidR="00435476" w:rsidRPr="003017C9" w:rsidRDefault="00435476" w:rsidP="00907884">
            <w:pPr>
              <w:pStyle w:val="TableParagraph"/>
              <w:spacing w:line="240" w:lineRule="auto"/>
              <w:ind w:left="0"/>
              <w:rPr>
                <w:sz w:val="24"/>
                <w:szCs w:val="24"/>
                <w:lang w:val="ru-RU"/>
              </w:rPr>
            </w:pPr>
            <w:r w:rsidRPr="003017C9">
              <w:rPr>
                <w:sz w:val="24"/>
                <w:szCs w:val="24"/>
                <w:lang w:val="ru-RU"/>
              </w:rPr>
              <w:t>Признание ценностей независимо от преходящих личных потребностей</w:t>
            </w:r>
          </w:p>
        </w:tc>
      </w:tr>
      <w:tr w:rsidR="00435476" w:rsidRPr="003017C9" w:rsidTr="00BB3F56">
        <w:trPr>
          <w:trHeight w:val="322"/>
        </w:trPr>
        <w:tc>
          <w:tcPr>
            <w:tcW w:w="2628" w:type="dxa"/>
          </w:tcPr>
          <w:p w:rsidR="00435476" w:rsidRPr="003017C9" w:rsidRDefault="00435476" w:rsidP="00907884">
            <w:pPr>
              <w:pStyle w:val="TableParagraph"/>
              <w:spacing w:line="240" w:lineRule="auto"/>
              <w:ind w:left="0"/>
              <w:rPr>
                <w:sz w:val="24"/>
                <w:szCs w:val="24"/>
              </w:rPr>
            </w:pPr>
            <w:r w:rsidRPr="003017C9">
              <w:rPr>
                <w:sz w:val="24"/>
                <w:szCs w:val="24"/>
              </w:rPr>
              <w:t>Самодовольство</w:t>
            </w:r>
          </w:p>
        </w:tc>
        <w:tc>
          <w:tcPr>
            <w:tcW w:w="6943" w:type="dxa"/>
          </w:tcPr>
          <w:p w:rsidR="00435476" w:rsidRPr="003017C9" w:rsidRDefault="00435476" w:rsidP="00907884">
            <w:pPr>
              <w:pStyle w:val="TableParagraph"/>
              <w:spacing w:line="240" w:lineRule="auto"/>
              <w:ind w:left="0"/>
              <w:rPr>
                <w:sz w:val="24"/>
                <w:szCs w:val="24"/>
              </w:rPr>
            </w:pPr>
            <w:r w:rsidRPr="003017C9">
              <w:rPr>
                <w:sz w:val="24"/>
                <w:szCs w:val="24"/>
              </w:rPr>
              <w:t>Общественное признание ценности человека</w:t>
            </w:r>
          </w:p>
        </w:tc>
      </w:tr>
      <w:tr w:rsidR="00435476" w:rsidRPr="003017C9" w:rsidTr="00BB3F56">
        <w:trPr>
          <w:trHeight w:val="321"/>
        </w:trPr>
        <w:tc>
          <w:tcPr>
            <w:tcW w:w="2628" w:type="dxa"/>
          </w:tcPr>
          <w:p w:rsidR="00435476" w:rsidRPr="003017C9" w:rsidRDefault="00435476" w:rsidP="00907884">
            <w:pPr>
              <w:pStyle w:val="TableParagraph"/>
              <w:spacing w:line="240" w:lineRule="auto"/>
              <w:ind w:left="0"/>
              <w:rPr>
                <w:sz w:val="24"/>
                <w:szCs w:val="24"/>
              </w:rPr>
            </w:pPr>
            <w:r w:rsidRPr="003017C9">
              <w:rPr>
                <w:sz w:val="24"/>
                <w:szCs w:val="24"/>
              </w:rPr>
              <w:t>Благородство</w:t>
            </w:r>
          </w:p>
        </w:tc>
        <w:tc>
          <w:tcPr>
            <w:tcW w:w="6943" w:type="dxa"/>
          </w:tcPr>
          <w:p w:rsidR="00435476" w:rsidRPr="003017C9" w:rsidRDefault="00435476" w:rsidP="00907884">
            <w:pPr>
              <w:pStyle w:val="TableParagraph"/>
              <w:spacing w:line="240" w:lineRule="auto"/>
              <w:ind w:left="0"/>
              <w:rPr>
                <w:sz w:val="24"/>
                <w:szCs w:val="24"/>
              </w:rPr>
            </w:pPr>
            <w:r w:rsidRPr="003017C9">
              <w:rPr>
                <w:sz w:val="24"/>
                <w:szCs w:val="24"/>
              </w:rPr>
              <w:t>Завышенная самооценка</w:t>
            </w:r>
          </w:p>
        </w:tc>
      </w:tr>
      <w:tr w:rsidR="00435476" w:rsidRPr="003017C9" w:rsidTr="00BB3F56">
        <w:trPr>
          <w:trHeight w:val="643"/>
        </w:trPr>
        <w:tc>
          <w:tcPr>
            <w:tcW w:w="2628" w:type="dxa"/>
          </w:tcPr>
          <w:p w:rsidR="00435476" w:rsidRPr="003017C9" w:rsidRDefault="00435476" w:rsidP="00907884">
            <w:pPr>
              <w:pStyle w:val="TableParagraph"/>
              <w:spacing w:line="240" w:lineRule="auto"/>
              <w:ind w:left="0"/>
              <w:rPr>
                <w:sz w:val="24"/>
                <w:szCs w:val="24"/>
              </w:rPr>
            </w:pPr>
            <w:r w:rsidRPr="003017C9">
              <w:rPr>
                <w:sz w:val="24"/>
                <w:szCs w:val="24"/>
              </w:rPr>
              <w:t>Совесть</w:t>
            </w:r>
          </w:p>
        </w:tc>
        <w:tc>
          <w:tcPr>
            <w:tcW w:w="6943" w:type="dxa"/>
          </w:tcPr>
          <w:p w:rsidR="00435476" w:rsidRPr="003017C9" w:rsidRDefault="00435476" w:rsidP="00907884">
            <w:pPr>
              <w:pStyle w:val="TableParagraph"/>
              <w:spacing w:line="240" w:lineRule="auto"/>
              <w:ind w:left="0"/>
              <w:rPr>
                <w:sz w:val="24"/>
                <w:szCs w:val="24"/>
                <w:lang w:val="ru-RU"/>
              </w:rPr>
            </w:pPr>
            <w:r w:rsidRPr="003017C9">
              <w:rPr>
                <w:sz w:val="24"/>
                <w:szCs w:val="24"/>
                <w:lang w:val="ru-RU"/>
              </w:rPr>
              <w:t>Необходимость отстаивания ценности вопреки личным</w:t>
            </w:r>
          </w:p>
          <w:p w:rsidR="00435476" w:rsidRPr="003017C9" w:rsidRDefault="00435476" w:rsidP="00907884">
            <w:pPr>
              <w:pStyle w:val="TableParagraph"/>
              <w:spacing w:line="240" w:lineRule="auto"/>
              <w:ind w:left="0"/>
              <w:rPr>
                <w:sz w:val="24"/>
                <w:szCs w:val="24"/>
                <w:lang w:val="ru-RU"/>
              </w:rPr>
            </w:pPr>
            <w:r w:rsidRPr="003017C9">
              <w:rPr>
                <w:sz w:val="24"/>
                <w:szCs w:val="24"/>
                <w:lang w:val="ru-RU"/>
              </w:rPr>
              <w:t>потребностям</w:t>
            </w:r>
          </w:p>
        </w:tc>
      </w:tr>
      <w:tr w:rsidR="00435476" w:rsidRPr="003017C9" w:rsidTr="00BB3F56">
        <w:trPr>
          <w:trHeight w:val="644"/>
        </w:trPr>
        <w:tc>
          <w:tcPr>
            <w:tcW w:w="2628" w:type="dxa"/>
          </w:tcPr>
          <w:p w:rsidR="00435476" w:rsidRPr="003017C9" w:rsidRDefault="00435476" w:rsidP="00907884">
            <w:pPr>
              <w:pStyle w:val="TableParagraph"/>
              <w:spacing w:line="240" w:lineRule="auto"/>
              <w:ind w:left="0"/>
              <w:rPr>
                <w:sz w:val="24"/>
                <w:szCs w:val="24"/>
              </w:rPr>
            </w:pPr>
            <w:r w:rsidRPr="003017C9">
              <w:rPr>
                <w:sz w:val="24"/>
                <w:szCs w:val="24"/>
              </w:rPr>
              <w:t>Долг</w:t>
            </w:r>
          </w:p>
        </w:tc>
        <w:tc>
          <w:tcPr>
            <w:tcW w:w="6943" w:type="dxa"/>
          </w:tcPr>
          <w:p w:rsidR="00435476" w:rsidRPr="003017C9" w:rsidRDefault="00435476" w:rsidP="00907884">
            <w:pPr>
              <w:pStyle w:val="TableParagraph"/>
              <w:spacing w:line="240" w:lineRule="auto"/>
              <w:ind w:left="0"/>
              <w:rPr>
                <w:sz w:val="24"/>
                <w:szCs w:val="24"/>
                <w:lang w:val="ru-RU"/>
              </w:rPr>
            </w:pPr>
            <w:r w:rsidRPr="003017C9">
              <w:rPr>
                <w:sz w:val="24"/>
                <w:szCs w:val="24"/>
                <w:lang w:val="ru-RU"/>
              </w:rPr>
              <w:t>Предпочтение высших потребностей потребности в жизни</w:t>
            </w:r>
          </w:p>
        </w:tc>
      </w:tr>
      <w:tr w:rsidR="00435476" w:rsidRPr="003017C9" w:rsidTr="00BB3F56">
        <w:trPr>
          <w:trHeight w:val="322"/>
        </w:trPr>
        <w:tc>
          <w:tcPr>
            <w:tcW w:w="2628" w:type="dxa"/>
          </w:tcPr>
          <w:p w:rsidR="00435476" w:rsidRPr="003017C9" w:rsidRDefault="00435476" w:rsidP="00907884">
            <w:pPr>
              <w:pStyle w:val="TableParagraph"/>
              <w:spacing w:line="240" w:lineRule="auto"/>
              <w:ind w:left="0"/>
              <w:rPr>
                <w:sz w:val="24"/>
                <w:szCs w:val="24"/>
              </w:rPr>
            </w:pPr>
            <w:r w:rsidRPr="003017C9">
              <w:rPr>
                <w:sz w:val="24"/>
                <w:szCs w:val="24"/>
              </w:rPr>
              <w:t>Принципиальность</w:t>
            </w:r>
          </w:p>
        </w:tc>
        <w:tc>
          <w:tcPr>
            <w:tcW w:w="6943" w:type="dxa"/>
          </w:tcPr>
          <w:p w:rsidR="00435476" w:rsidRPr="003017C9" w:rsidRDefault="00435476" w:rsidP="00907884">
            <w:pPr>
              <w:pStyle w:val="TableParagraph"/>
              <w:spacing w:line="240" w:lineRule="auto"/>
              <w:ind w:left="0"/>
              <w:rPr>
                <w:sz w:val="24"/>
                <w:szCs w:val="24"/>
                <w:lang w:val="ru-RU"/>
              </w:rPr>
            </w:pPr>
            <w:r w:rsidRPr="003017C9">
              <w:rPr>
                <w:sz w:val="24"/>
                <w:szCs w:val="24"/>
                <w:lang w:val="ru-RU"/>
              </w:rPr>
              <w:t>Высокая, но не завышенная самооценка</w:t>
            </w:r>
          </w:p>
        </w:tc>
      </w:tr>
    </w:tbl>
    <w:p w:rsidR="00432638" w:rsidRPr="003017C9" w:rsidRDefault="00432638" w:rsidP="00907884">
      <w:pPr>
        <w:pStyle w:val="a7"/>
        <w:tabs>
          <w:tab w:val="left" w:pos="1398"/>
        </w:tabs>
        <w:ind w:left="709" w:firstLine="0"/>
        <w:rPr>
          <w:sz w:val="24"/>
          <w:szCs w:val="24"/>
          <w:lang w:val="ru-RU"/>
        </w:rPr>
      </w:pPr>
    </w:p>
    <w:p w:rsidR="00435476" w:rsidRPr="003017C9" w:rsidRDefault="00435476" w:rsidP="00907884">
      <w:pPr>
        <w:pStyle w:val="a7"/>
        <w:numPr>
          <w:ilvl w:val="1"/>
          <w:numId w:val="38"/>
        </w:numPr>
        <w:tabs>
          <w:tab w:val="left" w:pos="1398"/>
        </w:tabs>
        <w:ind w:left="0" w:firstLine="709"/>
        <w:jc w:val="both"/>
        <w:rPr>
          <w:sz w:val="24"/>
          <w:szCs w:val="24"/>
          <w:lang w:val="ru-RU"/>
        </w:rPr>
      </w:pPr>
      <w:r w:rsidRPr="003017C9">
        <w:rPr>
          <w:sz w:val="24"/>
          <w:szCs w:val="24"/>
          <w:lang w:val="ru-RU"/>
        </w:rPr>
        <w:t>Из  приведенных  ниже  выберите  категории  и  понятия  этические:  а) вкус,  б) возвышенное,  в) трагическое,  г) прекрасное,   д) идеал,   е) грех,   ж) злодеяние,  з) добро,  и) аскетизм,   к) апатия,   л) реализм,   м) низменное,   н) ирония, о) мера, п) мотив, р) эвтаназия, с) филантропия, т)</w:t>
      </w:r>
      <w:r w:rsidRPr="003017C9">
        <w:rPr>
          <w:spacing w:val="-9"/>
          <w:sz w:val="24"/>
          <w:szCs w:val="24"/>
          <w:lang w:val="ru-RU"/>
        </w:rPr>
        <w:t xml:space="preserve"> </w:t>
      </w:r>
      <w:r w:rsidRPr="003017C9">
        <w:rPr>
          <w:sz w:val="24"/>
          <w:szCs w:val="24"/>
          <w:lang w:val="ru-RU"/>
        </w:rPr>
        <w:t>стыд.</w:t>
      </w:r>
    </w:p>
    <w:p w:rsidR="00435476" w:rsidRPr="003017C9" w:rsidRDefault="00435476" w:rsidP="00907884">
      <w:pPr>
        <w:pStyle w:val="a5"/>
        <w:rPr>
          <w:sz w:val="24"/>
        </w:rPr>
      </w:pPr>
    </w:p>
    <w:p w:rsidR="00435476" w:rsidRPr="003017C9" w:rsidRDefault="00435476" w:rsidP="00907884">
      <w:pPr>
        <w:pStyle w:val="a7"/>
        <w:numPr>
          <w:ilvl w:val="1"/>
          <w:numId w:val="38"/>
        </w:numPr>
        <w:tabs>
          <w:tab w:val="left" w:pos="1282"/>
        </w:tabs>
        <w:ind w:left="0" w:firstLine="0"/>
        <w:rPr>
          <w:sz w:val="24"/>
          <w:szCs w:val="24"/>
          <w:lang w:val="ru-RU"/>
        </w:rPr>
      </w:pPr>
      <w:r w:rsidRPr="003017C9">
        <w:rPr>
          <w:sz w:val="24"/>
          <w:szCs w:val="24"/>
          <w:lang w:val="ru-RU"/>
        </w:rPr>
        <w:lastRenderedPageBreak/>
        <w:t>Выберите правильный ответ. Мораль предстает как:</w:t>
      </w:r>
    </w:p>
    <w:p w:rsidR="00435476" w:rsidRPr="003017C9" w:rsidRDefault="00435476" w:rsidP="00907884">
      <w:pPr>
        <w:pStyle w:val="a5"/>
        <w:ind w:firstLine="707"/>
        <w:rPr>
          <w:sz w:val="24"/>
        </w:rPr>
      </w:pPr>
      <w:r w:rsidRPr="003017C9">
        <w:rPr>
          <w:sz w:val="24"/>
        </w:rPr>
        <w:t>а) характеристика личности, совокупность моральных качеств, добродетелей – правдивость, честность, доброта;</w:t>
      </w:r>
    </w:p>
    <w:p w:rsidR="00435476" w:rsidRPr="003017C9" w:rsidRDefault="00435476" w:rsidP="00907884">
      <w:pPr>
        <w:pStyle w:val="a5"/>
        <w:ind w:firstLine="707"/>
        <w:rPr>
          <w:sz w:val="24"/>
        </w:rPr>
      </w:pPr>
      <w:r w:rsidRPr="003017C9">
        <w:rPr>
          <w:sz w:val="24"/>
        </w:rPr>
        <w:t>б) характеристика отношений между людьми, совокупность моральных норм, требований, заповедей, правил;</w:t>
      </w:r>
    </w:p>
    <w:p w:rsidR="00435476" w:rsidRPr="003017C9" w:rsidRDefault="00435476" w:rsidP="00907884">
      <w:pPr>
        <w:pStyle w:val="a5"/>
        <w:rPr>
          <w:sz w:val="24"/>
        </w:rPr>
      </w:pPr>
      <w:r w:rsidRPr="003017C9">
        <w:rPr>
          <w:sz w:val="24"/>
        </w:rPr>
        <w:t>в) первое и второе вместе, соль и перец по вкусу.</w:t>
      </w:r>
    </w:p>
    <w:p w:rsidR="00432638" w:rsidRPr="003017C9" w:rsidRDefault="00432638" w:rsidP="00907884">
      <w:pPr>
        <w:pStyle w:val="a5"/>
        <w:rPr>
          <w:sz w:val="24"/>
        </w:rPr>
      </w:pPr>
    </w:p>
    <w:p w:rsidR="00435476" w:rsidRPr="003017C9" w:rsidRDefault="00B62B0A" w:rsidP="00907884">
      <w:pPr>
        <w:pStyle w:val="1"/>
        <w:ind w:left="0"/>
        <w:jc w:val="center"/>
        <w:rPr>
          <w:sz w:val="24"/>
          <w:szCs w:val="24"/>
          <w:lang w:val="ru-RU"/>
        </w:rPr>
      </w:pPr>
      <w:bookmarkStart w:id="7" w:name="_TOC_250003"/>
      <w:bookmarkEnd w:id="7"/>
      <w:r w:rsidRPr="003017C9">
        <w:rPr>
          <w:sz w:val="24"/>
          <w:szCs w:val="24"/>
          <w:lang w:val="ru-RU"/>
        </w:rPr>
        <w:t>Этические категории</w:t>
      </w:r>
    </w:p>
    <w:p w:rsidR="00435476" w:rsidRPr="003017C9" w:rsidRDefault="00435476" w:rsidP="00907884">
      <w:pPr>
        <w:pStyle w:val="a5"/>
        <w:rPr>
          <w:b/>
          <w:sz w:val="24"/>
        </w:rPr>
      </w:pPr>
    </w:p>
    <w:p w:rsidR="00435476" w:rsidRPr="003017C9" w:rsidRDefault="00435476" w:rsidP="00907884">
      <w:pPr>
        <w:spacing w:after="0" w:line="240" w:lineRule="auto"/>
        <w:rPr>
          <w:rFonts w:ascii="Times New Roman" w:hAnsi="Times New Roman" w:cs="Times New Roman"/>
          <w:b/>
          <w:sz w:val="24"/>
          <w:szCs w:val="24"/>
        </w:rPr>
      </w:pPr>
      <w:r w:rsidRPr="003017C9">
        <w:rPr>
          <w:rFonts w:ascii="Times New Roman" w:hAnsi="Times New Roman" w:cs="Times New Roman"/>
          <w:b/>
          <w:sz w:val="24"/>
          <w:szCs w:val="24"/>
        </w:rPr>
        <w:t>Свобода и ответственность</w:t>
      </w:r>
    </w:p>
    <w:p w:rsidR="00435476" w:rsidRPr="003017C9" w:rsidRDefault="00435476" w:rsidP="00907884">
      <w:pPr>
        <w:pStyle w:val="a7"/>
        <w:numPr>
          <w:ilvl w:val="0"/>
          <w:numId w:val="37"/>
        </w:numPr>
        <w:tabs>
          <w:tab w:val="left" w:pos="1014"/>
        </w:tabs>
        <w:ind w:left="0" w:hanging="360"/>
        <w:rPr>
          <w:sz w:val="24"/>
          <w:szCs w:val="24"/>
          <w:lang w:val="ru-RU"/>
        </w:rPr>
      </w:pPr>
      <w:r w:rsidRPr="003017C9">
        <w:rPr>
          <w:sz w:val="24"/>
          <w:szCs w:val="24"/>
          <w:lang w:val="ru-RU"/>
        </w:rPr>
        <w:t>Попробуйте ответить на вопросы, поставленные Э.</w:t>
      </w:r>
      <w:r w:rsidRPr="003017C9">
        <w:rPr>
          <w:spacing w:val="29"/>
          <w:sz w:val="24"/>
          <w:szCs w:val="24"/>
          <w:lang w:val="ru-RU"/>
        </w:rPr>
        <w:t xml:space="preserve"> </w:t>
      </w:r>
      <w:r w:rsidRPr="003017C9">
        <w:rPr>
          <w:sz w:val="24"/>
          <w:szCs w:val="24"/>
          <w:lang w:val="ru-RU"/>
        </w:rPr>
        <w:t>Фроммом в книге</w:t>
      </w:r>
    </w:p>
    <w:p w:rsidR="00435476" w:rsidRPr="003017C9" w:rsidRDefault="00435476" w:rsidP="00907884">
      <w:pPr>
        <w:pStyle w:val="a5"/>
        <w:ind w:hanging="1"/>
        <w:rPr>
          <w:sz w:val="24"/>
        </w:rPr>
      </w:pPr>
      <w:r w:rsidRPr="003017C9">
        <w:rPr>
          <w:sz w:val="24"/>
        </w:rPr>
        <w:t>«Бегство от свободы»: «Что такое свобода в смысле человеческого переживания? Верно ли, что стремление к свободе органически присуще природе человека? Зависит ли оно от условий, в которых живет человек, от степени развития индивида, достигнутого в определенном обществе на основе oпределенного уровня культуры? Определяется ли свобода одним лишь отсутствием внешнего принуждения или она включает в себя и некое присутствие чего-то, а если так, чего именно? Какие социальные и экономические факторы в обществе способствуют развитию стремления  к свободе? Может ли свобода стать бременем, непосильным для человека, чем-то таким, от чего он старается избавиться? Почему для одних  свобода – это заветная цель, а для других – угроза? Не существует ли – кроме врожденного стремления к свободе – и инстинктивной тяги к подчинению? Если нет, то как объяснить притягательность, которую имеет сегодня для многих подчинение вождю? Не является ли подчинение источником некоего скрытого удовлетворения; а если нет, то в чем состоит его</w:t>
      </w:r>
      <w:r w:rsidRPr="003017C9">
        <w:rPr>
          <w:spacing w:val="-1"/>
          <w:sz w:val="24"/>
        </w:rPr>
        <w:t xml:space="preserve"> </w:t>
      </w:r>
      <w:r w:rsidRPr="003017C9">
        <w:rPr>
          <w:sz w:val="24"/>
        </w:rPr>
        <w:t>сущность?»</w:t>
      </w:r>
    </w:p>
    <w:p w:rsidR="00435476" w:rsidRPr="003017C9" w:rsidRDefault="00435476" w:rsidP="00907884">
      <w:pPr>
        <w:pStyle w:val="a7"/>
        <w:numPr>
          <w:ilvl w:val="0"/>
          <w:numId w:val="37"/>
        </w:numPr>
        <w:tabs>
          <w:tab w:val="left" w:pos="1014"/>
        </w:tabs>
        <w:ind w:left="0"/>
        <w:jc w:val="both"/>
        <w:rPr>
          <w:sz w:val="24"/>
          <w:szCs w:val="24"/>
          <w:lang w:val="ru-RU"/>
        </w:rPr>
      </w:pPr>
      <w:r w:rsidRPr="003017C9">
        <w:rPr>
          <w:sz w:val="24"/>
          <w:szCs w:val="24"/>
          <w:lang w:val="ru-RU"/>
        </w:rPr>
        <w:t>Какое содержание вы вкладываете в формулу «Свобода одного человека заканчивается там, где начинается свобода</w:t>
      </w:r>
      <w:r w:rsidRPr="003017C9">
        <w:rPr>
          <w:spacing w:val="-1"/>
          <w:sz w:val="24"/>
          <w:szCs w:val="24"/>
          <w:lang w:val="ru-RU"/>
        </w:rPr>
        <w:t xml:space="preserve"> </w:t>
      </w:r>
      <w:r w:rsidRPr="003017C9">
        <w:rPr>
          <w:sz w:val="24"/>
          <w:szCs w:val="24"/>
          <w:lang w:val="ru-RU"/>
        </w:rPr>
        <w:t>другого?».</w:t>
      </w:r>
    </w:p>
    <w:p w:rsidR="00435476" w:rsidRPr="003017C9" w:rsidRDefault="00435476" w:rsidP="00907884">
      <w:pPr>
        <w:pStyle w:val="a7"/>
        <w:numPr>
          <w:ilvl w:val="0"/>
          <w:numId w:val="37"/>
        </w:numPr>
        <w:tabs>
          <w:tab w:val="left" w:pos="1014"/>
        </w:tabs>
        <w:ind w:left="0" w:hanging="360"/>
        <w:jc w:val="both"/>
        <w:rPr>
          <w:sz w:val="24"/>
          <w:szCs w:val="24"/>
          <w:lang w:val="ru-RU"/>
        </w:rPr>
      </w:pPr>
      <w:r w:rsidRPr="003017C9">
        <w:rPr>
          <w:sz w:val="24"/>
          <w:szCs w:val="24"/>
          <w:lang w:val="ru-RU"/>
        </w:rPr>
        <w:t>Какие варианты противоречий между «хочу», «могу» и «надо» вы готовы найти? «Мы должны быть рабами законов, чтобы стать свободными» (Цицерон). Как вы понимаете это</w:t>
      </w:r>
      <w:r w:rsidRPr="003017C9">
        <w:rPr>
          <w:spacing w:val="-7"/>
          <w:sz w:val="24"/>
          <w:szCs w:val="24"/>
          <w:lang w:val="ru-RU"/>
        </w:rPr>
        <w:t xml:space="preserve"> </w:t>
      </w:r>
      <w:r w:rsidRPr="003017C9">
        <w:rPr>
          <w:sz w:val="24"/>
          <w:szCs w:val="24"/>
          <w:lang w:val="ru-RU"/>
        </w:rPr>
        <w:t>высказывание?</w:t>
      </w:r>
    </w:p>
    <w:p w:rsidR="00435476" w:rsidRPr="003017C9" w:rsidRDefault="00435476" w:rsidP="00907884">
      <w:pPr>
        <w:pStyle w:val="a7"/>
        <w:numPr>
          <w:ilvl w:val="0"/>
          <w:numId w:val="37"/>
        </w:numPr>
        <w:tabs>
          <w:tab w:val="left" w:pos="1014"/>
        </w:tabs>
        <w:ind w:left="0" w:hanging="360"/>
        <w:rPr>
          <w:sz w:val="24"/>
          <w:szCs w:val="24"/>
          <w:lang w:val="ru-RU"/>
        </w:rPr>
      </w:pPr>
      <w:r w:rsidRPr="003017C9">
        <w:rPr>
          <w:sz w:val="24"/>
          <w:szCs w:val="24"/>
          <w:lang w:val="ru-RU"/>
        </w:rPr>
        <w:t>Можно ли быть нравственным, не будучи свободным? А свободным – не будучи нравственным?</w:t>
      </w:r>
    </w:p>
    <w:p w:rsidR="00435476" w:rsidRPr="003017C9" w:rsidRDefault="00435476" w:rsidP="00907884">
      <w:pPr>
        <w:pStyle w:val="a7"/>
        <w:numPr>
          <w:ilvl w:val="0"/>
          <w:numId w:val="37"/>
        </w:numPr>
        <w:tabs>
          <w:tab w:val="left" w:pos="1084"/>
        </w:tabs>
        <w:ind w:left="0" w:hanging="360"/>
        <w:jc w:val="both"/>
        <w:rPr>
          <w:sz w:val="24"/>
          <w:szCs w:val="24"/>
          <w:lang w:val="ru-RU"/>
        </w:rPr>
      </w:pPr>
      <w:r w:rsidRPr="003017C9">
        <w:rPr>
          <w:sz w:val="24"/>
          <w:szCs w:val="24"/>
          <w:lang w:val="ru-RU"/>
        </w:rPr>
        <w:t>У каждого ли человека есть свобода выбора? Всегда ли у человека есть свобода</w:t>
      </w:r>
      <w:r w:rsidRPr="003017C9">
        <w:rPr>
          <w:spacing w:val="-1"/>
          <w:sz w:val="24"/>
          <w:szCs w:val="24"/>
          <w:lang w:val="ru-RU"/>
        </w:rPr>
        <w:t xml:space="preserve"> </w:t>
      </w:r>
      <w:r w:rsidRPr="003017C9">
        <w:rPr>
          <w:sz w:val="24"/>
          <w:szCs w:val="24"/>
          <w:lang w:val="ru-RU"/>
        </w:rPr>
        <w:t>выбора?</w:t>
      </w:r>
    </w:p>
    <w:p w:rsidR="00435476" w:rsidRPr="003017C9" w:rsidRDefault="00435476" w:rsidP="00907884">
      <w:pPr>
        <w:pStyle w:val="a7"/>
        <w:numPr>
          <w:ilvl w:val="0"/>
          <w:numId w:val="37"/>
        </w:numPr>
        <w:tabs>
          <w:tab w:val="left" w:pos="1014"/>
        </w:tabs>
        <w:ind w:left="0" w:hanging="360"/>
        <w:jc w:val="both"/>
        <w:rPr>
          <w:sz w:val="24"/>
          <w:szCs w:val="24"/>
        </w:rPr>
      </w:pPr>
      <w:r w:rsidRPr="003017C9">
        <w:rPr>
          <w:sz w:val="24"/>
          <w:szCs w:val="24"/>
          <w:lang w:val="ru-RU"/>
        </w:rPr>
        <w:t xml:space="preserve">Почему ответственность личности возрастает вместе с ростом свободы? </w:t>
      </w:r>
      <w:r w:rsidRPr="003017C9">
        <w:rPr>
          <w:sz w:val="24"/>
          <w:szCs w:val="24"/>
        </w:rPr>
        <w:t>Существует ли предел ответственности?</w:t>
      </w:r>
    </w:p>
    <w:p w:rsidR="00435476" w:rsidRPr="003017C9" w:rsidRDefault="00435476" w:rsidP="00907884">
      <w:pPr>
        <w:pStyle w:val="a7"/>
        <w:numPr>
          <w:ilvl w:val="0"/>
          <w:numId w:val="37"/>
        </w:numPr>
        <w:tabs>
          <w:tab w:val="left" w:pos="1014"/>
        </w:tabs>
        <w:ind w:left="0" w:hanging="360"/>
        <w:jc w:val="both"/>
        <w:rPr>
          <w:sz w:val="24"/>
          <w:szCs w:val="24"/>
        </w:rPr>
      </w:pPr>
      <w:r w:rsidRPr="003017C9">
        <w:rPr>
          <w:sz w:val="24"/>
          <w:szCs w:val="24"/>
          <w:lang w:val="ru-RU"/>
        </w:rPr>
        <w:t xml:space="preserve">Помните знаменитую фразу А. де Сент-Экзюпери из сказки «Маленький принц»: «Ты навсегда в ответе за всех, кого приручил»? Согласны ли вы с этим? И что значит «приручить» кого-то? </w:t>
      </w:r>
      <w:r w:rsidRPr="003017C9">
        <w:rPr>
          <w:sz w:val="24"/>
          <w:szCs w:val="24"/>
        </w:rPr>
        <w:t>А вы «приручали»? А</w:t>
      </w:r>
      <w:r w:rsidRPr="003017C9">
        <w:rPr>
          <w:spacing w:val="49"/>
          <w:sz w:val="24"/>
          <w:szCs w:val="24"/>
        </w:rPr>
        <w:t xml:space="preserve"> </w:t>
      </w:r>
      <w:r w:rsidRPr="003017C9">
        <w:rPr>
          <w:sz w:val="24"/>
          <w:szCs w:val="24"/>
        </w:rPr>
        <w:t>вас</w:t>
      </w:r>
    </w:p>
    <w:p w:rsidR="00435476" w:rsidRPr="003017C9" w:rsidRDefault="00435476" w:rsidP="00907884">
      <w:pPr>
        <w:pStyle w:val="a5"/>
        <w:rPr>
          <w:sz w:val="24"/>
        </w:rPr>
      </w:pPr>
      <w:r w:rsidRPr="003017C9">
        <w:rPr>
          <w:sz w:val="24"/>
        </w:rPr>
        <w:t>«приручали»?</w:t>
      </w:r>
    </w:p>
    <w:p w:rsidR="00435476" w:rsidRPr="003017C9" w:rsidRDefault="00435476" w:rsidP="00907884">
      <w:pPr>
        <w:pStyle w:val="a7"/>
        <w:numPr>
          <w:ilvl w:val="0"/>
          <w:numId w:val="37"/>
        </w:numPr>
        <w:tabs>
          <w:tab w:val="left" w:pos="1014"/>
        </w:tabs>
        <w:ind w:left="0" w:hanging="360"/>
        <w:rPr>
          <w:sz w:val="24"/>
          <w:szCs w:val="24"/>
          <w:lang w:val="ru-RU"/>
        </w:rPr>
      </w:pPr>
      <w:r w:rsidRPr="003017C9">
        <w:rPr>
          <w:sz w:val="24"/>
          <w:szCs w:val="24"/>
          <w:lang w:val="ru-RU"/>
        </w:rPr>
        <w:t>Справедлива ли формула «Ты отвечаешь за</w:t>
      </w:r>
      <w:r w:rsidRPr="003017C9">
        <w:rPr>
          <w:spacing w:val="-1"/>
          <w:sz w:val="24"/>
          <w:szCs w:val="24"/>
          <w:lang w:val="ru-RU"/>
        </w:rPr>
        <w:t xml:space="preserve"> </w:t>
      </w:r>
      <w:r w:rsidRPr="003017C9">
        <w:rPr>
          <w:sz w:val="24"/>
          <w:szCs w:val="24"/>
          <w:lang w:val="ru-RU"/>
        </w:rPr>
        <w:t>все?»</w:t>
      </w:r>
    </w:p>
    <w:p w:rsidR="00435476" w:rsidRPr="003017C9" w:rsidRDefault="00435476" w:rsidP="00907884">
      <w:pPr>
        <w:pStyle w:val="a7"/>
        <w:numPr>
          <w:ilvl w:val="0"/>
          <w:numId w:val="37"/>
        </w:numPr>
        <w:tabs>
          <w:tab w:val="left" w:pos="1014"/>
        </w:tabs>
        <w:ind w:left="0" w:hanging="360"/>
        <w:jc w:val="both"/>
        <w:rPr>
          <w:sz w:val="24"/>
          <w:szCs w:val="24"/>
          <w:lang w:val="ru-RU"/>
        </w:rPr>
      </w:pPr>
      <w:r w:rsidRPr="003017C9">
        <w:rPr>
          <w:sz w:val="24"/>
          <w:szCs w:val="24"/>
          <w:lang w:val="ru-RU"/>
        </w:rPr>
        <w:t>Студентка И. Ш. задает вопрос: «В каком возрасте родители должны предоставить ребенку свободу, чтобы он мог почувствовать свою ответственность? И нужно ли это?» Что вы думаете по этому</w:t>
      </w:r>
      <w:r w:rsidRPr="003017C9">
        <w:rPr>
          <w:spacing w:val="-14"/>
          <w:sz w:val="24"/>
          <w:szCs w:val="24"/>
          <w:lang w:val="ru-RU"/>
        </w:rPr>
        <w:t xml:space="preserve"> </w:t>
      </w:r>
      <w:r w:rsidRPr="003017C9">
        <w:rPr>
          <w:sz w:val="24"/>
          <w:szCs w:val="24"/>
          <w:lang w:val="ru-RU"/>
        </w:rPr>
        <w:t>поводу?</w:t>
      </w:r>
    </w:p>
    <w:p w:rsidR="00435476" w:rsidRPr="003017C9" w:rsidRDefault="00435476" w:rsidP="00907884">
      <w:pPr>
        <w:pStyle w:val="a5"/>
        <w:ind w:hanging="360"/>
        <w:rPr>
          <w:sz w:val="24"/>
        </w:rPr>
      </w:pPr>
      <w:r w:rsidRPr="003017C9">
        <w:rPr>
          <w:sz w:val="24"/>
        </w:rPr>
        <w:t>10.Может ли существовать свобода в условиях общественного мнения, нетерпимо относящегося к тем, кто с ним не согласен? Студентка Ю.Б. считает, что свободы поэтому вообще быть не может. А что думаете вы?</w:t>
      </w:r>
    </w:p>
    <w:p w:rsidR="00435476" w:rsidRPr="003017C9" w:rsidRDefault="00435476" w:rsidP="00907884">
      <w:pPr>
        <w:pStyle w:val="a5"/>
        <w:rPr>
          <w:sz w:val="24"/>
        </w:rPr>
      </w:pPr>
      <w:r w:rsidRPr="003017C9">
        <w:rPr>
          <w:sz w:val="24"/>
        </w:rPr>
        <w:t>11.Что такое судьба и как соотносится с ней свобода воли?</w:t>
      </w:r>
    </w:p>
    <w:p w:rsidR="00435476" w:rsidRPr="003017C9" w:rsidRDefault="00435476" w:rsidP="00907884">
      <w:pPr>
        <w:pStyle w:val="a5"/>
        <w:ind w:hanging="360"/>
        <w:rPr>
          <w:sz w:val="24"/>
        </w:rPr>
      </w:pPr>
      <w:r w:rsidRPr="003017C9">
        <w:rPr>
          <w:sz w:val="24"/>
        </w:rPr>
        <w:t>12.Всегда ли у человека есть выбор? Зависит ли выбор от места, времени, условий и ситуации?</w:t>
      </w:r>
    </w:p>
    <w:p w:rsidR="00435476" w:rsidRPr="003017C9" w:rsidRDefault="00435476" w:rsidP="00907884">
      <w:pPr>
        <w:pStyle w:val="a5"/>
        <w:ind w:hanging="361"/>
        <w:rPr>
          <w:sz w:val="24"/>
        </w:rPr>
      </w:pPr>
      <w:r w:rsidRPr="003017C9">
        <w:rPr>
          <w:sz w:val="24"/>
        </w:rPr>
        <w:t>13.Какая нравственная коллизия содержится в следующем высказывании Овидия: «Мы всегда стремимся к запретному и желаем недозволенного»? Почему, на ваш взгляд, так происходит?</w:t>
      </w:r>
    </w:p>
    <w:p w:rsidR="00435476" w:rsidRPr="003017C9" w:rsidRDefault="00435476" w:rsidP="00907884">
      <w:pPr>
        <w:pStyle w:val="a5"/>
        <w:ind w:hanging="360"/>
        <w:rPr>
          <w:sz w:val="24"/>
        </w:rPr>
      </w:pPr>
      <w:r w:rsidRPr="003017C9">
        <w:rPr>
          <w:sz w:val="24"/>
        </w:rPr>
        <w:lastRenderedPageBreak/>
        <w:t>14.Согласны ли вы с утверждением Вл. Соловьева: «Высшая нравственность требует некоторой свободы и для безнравственности</w:t>
      </w:r>
      <w:r w:rsidRPr="003017C9">
        <w:rPr>
          <w:b/>
          <w:sz w:val="24"/>
        </w:rPr>
        <w:t>»</w:t>
      </w:r>
      <w:r w:rsidRPr="003017C9">
        <w:rPr>
          <w:sz w:val="24"/>
        </w:rPr>
        <w:t>?</w:t>
      </w:r>
    </w:p>
    <w:p w:rsidR="00435476" w:rsidRPr="003017C9" w:rsidRDefault="00435476" w:rsidP="00907884">
      <w:pPr>
        <w:pStyle w:val="a5"/>
        <w:ind w:hanging="361"/>
        <w:rPr>
          <w:sz w:val="24"/>
        </w:rPr>
      </w:pPr>
      <w:r w:rsidRPr="003017C9">
        <w:rPr>
          <w:sz w:val="24"/>
        </w:rPr>
        <w:t>15.Прокомментируйте высказывание Ж.-П. Сартра: «Я отвечаю за все, кроме факта моей ответственности».</w:t>
      </w:r>
    </w:p>
    <w:p w:rsidR="00435476" w:rsidRPr="003017C9" w:rsidRDefault="00435476" w:rsidP="00907884">
      <w:pPr>
        <w:pStyle w:val="a5"/>
        <w:ind w:hanging="361"/>
        <w:rPr>
          <w:sz w:val="24"/>
        </w:rPr>
      </w:pPr>
      <w:r w:rsidRPr="003017C9">
        <w:rPr>
          <w:sz w:val="24"/>
        </w:rPr>
        <w:t>16.Оцените следующие высказывания выдающихся людей о свободе и ответственности. Согласны ли вы с ними?</w:t>
      </w:r>
    </w:p>
    <w:p w:rsidR="00435476" w:rsidRPr="003017C9" w:rsidRDefault="00435476" w:rsidP="00907884">
      <w:pPr>
        <w:pStyle w:val="a7"/>
        <w:numPr>
          <w:ilvl w:val="1"/>
          <w:numId w:val="37"/>
        </w:numPr>
        <w:tabs>
          <w:tab w:val="left" w:pos="1373"/>
          <w:tab w:val="left" w:pos="1374"/>
          <w:tab w:val="left" w:pos="2631"/>
          <w:tab w:val="left" w:pos="3021"/>
          <w:tab w:val="left" w:pos="3667"/>
          <w:tab w:val="left" w:pos="4721"/>
          <w:tab w:val="left" w:pos="5843"/>
          <w:tab w:val="left" w:pos="7005"/>
          <w:tab w:val="left" w:pos="7395"/>
          <w:tab w:val="left" w:pos="8055"/>
          <w:tab w:val="left" w:pos="9164"/>
        </w:tabs>
        <w:ind w:left="0" w:hanging="361"/>
        <w:rPr>
          <w:sz w:val="24"/>
          <w:szCs w:val="24"/>
          <w:lang w:val="ru-RU"/>
        </w:rPr>
      </w:pPr>
      <w:r w:rsidRPr="003017C9">
        <w:rPr>
          <w:sz w:val="24"/>
          <w:szCs w:val="24"/>
          <w:lang w:val="ru-RU"/>
        </w:rPr>
        <w:t>Свобода</w:t>
      </w:r>
      <w:r w:rsidRPr="003017C9">
        <w:rPr>
          <w:sz w:val="24"/>
          <w:szCs w:val="24"/>
          <w:lang w:val="ru-RU"/>
        </w:rPr>
        <w:tab/>
        <w:t>–</w:t>
      </w:r>
      <w:r w:rsidRPr="003017C9">
        <w:rPr>
          <w:sz w:val="24"/>
          <w:szCs w:val="24"/>
          <w:lang w:val="ru-RU"/>
        </w:rPr>
        <w:tab/>
        <w:t>как</w:t>
      </w:r>
      <w:r w:rsidRPr="003017C9">
        <w:rPr>
          <w:sz w:val="24"/>
          <w:szCs w:val="24"/>
          <w:lang w:val="ru-RU"/>
        </w:rPr>
        <w:tab/>
        <w:t>воздух</w:t>
      </w:r>
      <w:r w:rsidRPr="003017C9">
        <w:rPr>
          <w:sz w:val="24"/>
          <w:szCs w:val="24"/>
          <w:lang w:val="ru-RU"/>
        </w:rPr>
        <w:tab/>
        <w:t>горных</w:t>
      </w:r>
      <w:r w:rsidRPr="003017C9">
        <w:rPr>
          <w:sz w:val="24"/>
          <w:szCs w:val="24"/>
          <w:lang w:val="ru-RU"/>
        </w:rPr>
        <w:tab/>
        <w:t>вершин</w:t>
      </w:r>
      <w:r w:rsidRPr="003017C9">
        <w:rPr>
          <w:sz w:val="24"/>
          <w:szCs w:val="24"/>
          <w:lang w:val="ru-RU"/>
        </w:rPr>
        <w:tab/>
        <w:t>–</w:t>
      </w:r>
      <w:r w:rsidRPr="003017C9">
        <w:rPr>
          <w:sz w:val="24"/>
          <w:szCs w:val="24"/>
          <w:lang w:val="ru-RU"/>
        </w:rPr>
        <w:tab/>
        <w:t>для</w:t>
      </w:r>
      <w:r w:rsidRPr="003017C9">
        <w:rPr>
          <w:sz w:val="24"/>
          <w:szCs w:val="24"/>
          <w:lang w:val="ru-RU"/>
        </w:rPr>
        <w:tab/>
        <w:t>слабых</w:t>
      </w:r>
      <w:r w:rsidRPr="003017C9">
        <w:rPr>
          <w:sz w:val="24"/>
          <w:szCs w:val="24"/>
          <w:lang w:val="ru-RU"/>
        </w:rPr>
        <w:tab/>
        <w:t>людей непереносима (Акутагава Рюноскэ, японский писатель,</w:t>
      </w:r>
      <w:r w:rsidRPr="003017C9">
        <w:rPr>
          <w:spacing w:val="-9"/>
          <w:sz w:val="24"/>
          <w:szCs w:val="24"/>
          <w:lang w:val="ru-RU"/>
        </w:rPr>
        <w:t xml:space="preserve"> </w:t>
      </w:r>
      <w:r w:rsidRPr="003017C9">
        <w:rPr>
          <w:sz w:val="24"/>
          <w:szCs w:val="24"/>
          <w:lang w:val="ru-RU"/>
        </w:rPr>
        <w:t>1892-1927).</w:t>
      </w:r>
    </w:p>
    <w:p w:rsidR="00435476" w:rsidRPr="003017C9" w:rsidRDefault="00435476" w:rsidP="00907884">
      <w:pPr>
        <w:pStyle w:val="a7"/>
        <w:numPr>
          <w:ilvl w:val="1"/>
          <w:numId w:val="37"/>
        </w:numPr>
        <w:tabs>
          <w:tab w:val="left" w:pos="1373"/>
          <w:tab w:val="left" w:pos="1374"/>
        </w:tabs>
        <w:ind w:left="0" w:hanging="359"/>
        <w:rPr>
          <w:sz w:val="24"/>
          <w:szCs w:val="24"/>
          <w:lang w:val="ru-RU"/>
        </w:rPr>
      </w:pPr>
      <w:r w:rsidRPr="003017C9">
        <w:rPr>
          <w:sz w:val="24"/>
          <w:szCs w:val="24"/>
          <w:lang w:val="ru-RU"/>
        </w:rPr>
        <w:t>Настоящая отверженность бывает только личной. Человек краснеет один (Ф. Искандер, современный российский</w:t>
      </w:r>
      <w:r w:rsidRPr="003017C9">
        <w:rPr>
          <w:spacing w:val="-3"/>
          <w:sz w:val="24"/>
          <w:szCs w:val="24"/>
          <w:lang w:val="ru-RU"/>
        </w:rPr>
        <w:t xml:space="preserve"> </w:t>
      </w:r>
      <w:r w:rsidRPr="003017C9">
        <w:rPr>
          <w:sz w:val="24"/>
          <w:szCs w:val="24"/>
          <w:lang w:val="ru-RU"/>
        </w:rPr>
        <w:t>писатель).</w:t>
      </w:r>
    </w:p>
    <w:p w:rsidR="00435476" w:rsidRPr="003017C9" w:rsidRDefault="00435476" w:rsidP="00907884">
      <w:pPr>
        <w:pStyle w:val="a7"/>
        <w:numPr>
          <w:ilvl w:val="1"/>
          <w:numId w:val="37"/>
        </w:numPr>
        <w:tabs>
          <w:tab w:val="left" w:pos="1374"/>
        </w:tabs>
        <w:ind w:left="0"/>
        <w:jc w:val="both"/>
        <w:rPr>
          <w:sz w:val="24"/>
          <w:szCs w:val="24"/>
          <w:lang w:val="ru-RU"/>
        </w:rPr>
      </w:pPr>
      <w:r w:rsidRPr="003017C9">
        <w:rPr>
          <w:sz w:val="24"/>
          <w:szCs w:val="24"/>
          <w:lang w:val="ru-RU"/>
        </w:rPr>
        <w:t>Невозможно ступить ни шагу по этой земле без того, чтобы не соприкоснуться с ответственностью и долгом, который необходимо исполнять (Т. Карлейль, английский философ,</w:t>
      </w:r>
      <w:r w:rsidRPr="003017C9">
        <w:rPr>
          <w:spacing w:val="-6"/>
          <w:sz w:val="24"/>
          <w:szCs w:val="24"/>
          <w:lang w:val="ru-RU"/>
        </w:rPr>
        <w:t xml:space="preserve"> </w:t>
      </w:r>
      <w:r w:rsidRPr="003017C9">
        <w:rPr>
          <w:sz w:val="24"/>
          <w:szCs w:val="24"/>
          <w:lang w:val="ru-RU"/>
        </w:rPr>
        <w:t>1795-1331).</w:t>
      </w:r>
    </w:p>
    <w:p w:rsidR="00435476" w:rsidRPr="003017C9" w:rsidRDefault="00435476" w:rsidP="00907884">
      <w:pPr>
        <w:pStyle w:val="a7"/>
        <w:numPr>
          <w:ilvl w:val="1"/>
          <w:numId w:val="37"/>
        </w:numPr>
        <w:tabs>
          <w:tab w:val="left" w:pos="1373"/>
          <w:tab w:val="left" w:pos="1375"/>
        </w:tabs>
        <w:ind w:left="0"/>
        <w:rPr>
          <w:sz w:val="24"/>
          <w:szCs w:val="24"/>
          <w:lang w:val="ru-RU"/>
        </w:rPr>
      </w:pPr>
      <w:r w:rsidRPr="003017C9">
        <w:rPr>
          <w:sz w:val="24"/>
          <w:szCs w:val="24"/>
          <w:lang w:val="ru-RU"/>
        </w:rPr>
        <w:t>Свобода – это роскошь, которую не каждый может себе</w:t>
      </w:r>
      <w:r w:rsidRPr="003017C9">
        <w:rPr>
          <w:spacing w:val="9"/>
          <w:sz w:val="24"/>
          <w:szCs w:val="24"/>
          <w:lang w:val="ru-RU"/>
        </w:rPr>
        <w:t xml:space="preserve"> </w:t>
      </w:r>
      <w:r w:rsidRPr="003017C9">
        <w:rPr>
          <w:sz w:val="24"/>
          <w:szCs w:val="24"/>
          <w:lang w:val="ru-RU"/>
        </w:rPr>
        <w:t>позволить</w:t>
      </w:r>
    </w:p>
    <w:p w:rsidR="00435476" w:rsidRPr="003017C9" w:rsidRDefault="00435476" w:rsidP="00907884">
      <w:pPr>
        <w:pStyle w:val="a5"/>
        <w:rPr>
          <w:sz w:val="24"/>
        </w:rPr>
      </w:pPr>
      <w:r w:rsidRPr="003017C9">
        <w:rPr>
          <w:sz w:val="24"/>
        </w:rPr>
        <w:t>(О. Бисмарк, немецкий канцлер и дипломат, 1815-1898).</w:t>
      </w:r>
    </w:p>
    <w:p w:rsidR="00435476" w:rsidRPr="003017C9" w:rsidRDefault="00435476" w:rsidP="00907884">
      <w:pPr>
        <w:pStyle w:val="a7"/>
        <w:numPr>
          <w:ilvl w:val="1"/>
          <w:numId w:val="37"/>
        </w:numPr>
        <w:tabs>
          <w:tab w:val="left" w:pos="1373"/>
          <w:tab w:val="left" w:pos="1375"/>
        </w:tabs>
        <w:ind w:left="0"/>
        <w:rPr>
          <w:sz w:val="24"/>
          <w:szCs w:val="24"/>
          <w:lang w:val="ru-RU"/>
        </w:rPr>
      </w:pPr>
      <w:r w:rsidRPr="003017C9">
        <w:rPr>
          <w:sz w:val="24"/>
          <w:szCs w:val="24"/>
          <w:lang w:val="ru-RU"/>
        </w:rPr>
        <w:t>Свободным</w:t>
      </w:r>
      <w:r w:rsidRPr="003017C9">
        <w:rPr>
          <w:spacing w:val="42"/>
          <w:sz w:val="24"/>
          <w:szCs w:val="24"/>
          <w:lang w:val="ru-RU"/>
        </w:rPr>
        <w:t xml:space="preserve"> </w:t>
      </w:r>
      <w:r w:rsidRPr="003017C9">
        <w:rPr>
          <w:sz w:val="24"/>
          <w:szCs w:val="24"/>
          <w:lang w:val="ru-RU"/>
        </w:rPr>
        <w:t>я</w:t>
      </w:r>
      <w:r w:rsidRPr="003017C9">
        <w:rPr>
          <w:spacing w:val="41"/>
          <w:sz w:val="24"/>
          <w:szCs w:val="24"/>
          <w:lang w:val="ru-RU"/>
        </w:rPr>
        <w:t xml:space="preserve"> </w:t>
      </w:r>
      <w:r w:rsidRPr="003017C9">
        <w:rPr>
          <w:sz w:val="24"/>
          <w:szCs w:val="24"/>
          <w:lang w:val="ru-RU"/>
        </w:rPr>
        <w:t>считаю</w:t>
      </w:r>
      <w:r w:rsidRPr="003017C9">
        <w:rPr>
          <w:spacing w:val="41"/>
          <w:sz w:val="24"/>
          <w:szCs w:val="24"/>
          <w:lang w:val="ru-RU"/>
        </w:rPr>
        <w:t xml:space="preserve"> </w:t>
      </w:r>
      <w:r w:rsidRPr="003017C9">
        <w:rPr>
          <w:sz w:val="24"/>
          <w:szCs w:val="24"/>
          <w:lang w:val="ru-RU"/>
        </w:rPr>
        <w:t>того,</w:t>
      </w:r>
      <w:r w:rsidRPr="003017C9">
        <w:rPr>
          <w:spacing w:val="41"/>
          <w:sz w:val="24"/>
          <w:szCs w:val="24"/>
          <w:lang w:val="ru-RU"/>
        </w:rPr>
        <w:t xml:space="preserve"> </w:t>
      </w:r>
      <w:r w:rsidRPr="003017C9">
        <w:rPr>
          <w:sz w:val="24"/>
          <w:szCs w:val="24"/>
          <w:lang w:val="ru-RU"/>
        </w:rPr>
        <w:t>кто</w:t>
      </w:r>
      <w:r w:rsidRPr="003017C9">
        <w:rPr>
          <w:spacing w:val="41"/>
          <w:sz w:val="24"/>
          <w:szCs w:val="24"/>
          <w:lang w:val="ru-RU"/>
        </w:rPr>
        <w:t xml:space="preserve"> </w:t>
      </w:r>
      <w:r w:rsidRPr="003017C9">
        <w:rPr>
          <w:sz w:val="24"/>
          <w:szCs w:val="24"/>
          <w:lang w:val="ru-RU"/>
        </w:rPr>
        <w:t>владеет</w:t>
      </w:r>
      <w:r w:rsidRPr="003017C9">
        <w:rPr>
          <w:spacing w:val="42"/>
          <w:sz w:val="24"/>
          <w:szCs w:val="24"/>
          <w:lang w:val="ru-RU"/>
        </w:rPr>
        <w:t xml:space="preserve"> </w:t>
      </w:r>
      <w:r w:rsidRPr="003017C9">
        <w:rPr>
          <w:sz w:val="24"/>
          <w:szCs w:val="24"/>
          <w:lang w:val="ru-RU"/>
        </w:rPr>
        <w:t>самим</w:t>
      </w:r>
      <w:r w:rsidRPr="003017C9">
        <w:rPr>
          <w:spacing w:val="41"/>
          <w:sz w:val="24"/>
          <w:szCs w:val="24"/>
          <w:lang w:val="ru-RU"/>
        </w:rPr>
        <w:t xml:space="preserve"> </w:t>
      </w:r>
      <w:r w:rsidRPr="003017C9">
        <w:rPr>
          <w:sz w:val="24"/>
          <w:szCs w:val="24"/>
          <w:lang w:val="ru-RU"/>
        </w:rPr>
        <w:t>собой</w:t>
      </w:r>
      <w:r w:rsidRPr="003017C9">
        <w:rPr>
          <w:spacing w:val="42"/>
          <w:sz w:val="24"/>
          <w:szCs w:val="24"/>
          <w:lang w:val="ru-RU"/>
        </w:rPr>
        <w:t xml:space="preserve"> </w:t>
      </w:r>
      <w:r w:rsidRPr="003017C9">
        <w:rPr>
          <w:sz w:val="24"/>
          <w:szCs w:val="24"/>
          <w:lang w:val="ru-RU"/>
        </w:rPr>
        <w:t>(Демокрит,</w:t>
      </w:r>
    </w:p>
    <w:p w:rsidR="00435476" w:rsidRPr="003017C9" w:rsidRDefault="00435476" w:rsidP="00907884">
      <w:pPr>
        <w:pStyle w:val="a5"/>
        <w:rPr>
          <w:sz w:val="24"/>
        </w:rPr>
      </w:pPr>
      <w:r w:rsidRPr="003017C9">
        <w:rPr>
          <w:sz w:val="24"/>
        </w:rPr>
        <w:t>древнегреческий философ).</w:t>
      </w:r>
    </w:p>
    <w:p w:rsidR="00435476" w:rsidRPr="003017C9" w:rsidRDefault="00435476" w:rsidP="00907884">
      <w:pPr>
        <w:pStyle w:val="a7"/>
        <w:numPr>
          <w:ilvl w:val="1"/>
          <w:numId w:val="37"/>
        </w:numPr>
        <w:tabs>
          <w:tab w:val="left" w:pos="1373"/>
          <w:tab w:val="left" w:pos="1375"/>
        </w:tabs>
        <w:ind w:left="0"/>
        <w:rPr>
          <w:sz w:val="24"/>
          <w:szCs w:val="24"/>
          <w:lang w:val="ru-RU"/>
        </w:rPr>
      </w:pPr>
      <w:r w:rsidRPr="003017C9">
        <w:rPr>
          <w:sz w:val="24"/>
          <w:szCs w:val="24"/>
          <w:lang w:val="ru-RU"/>
        </w:rPr>
        <w:t>Свобода выбора всегда была привилегией тех, кто мог позволить себе платить за нее (Э.</w:t>
      </w:r>
      <w:r w:rsidRPr="003017C9">
        <w:rPr>
          <w:spacing w:val="-2"/>
          <w:sz w:val="24"/>
          <w:szCs w:val="24"/>
          <w:lang w:val="ru-RU"/>
        </w:rPr>
        <w:t xml:space="preserve"> </w:t>
      </w:r>
      <w:r w:rsidRPr="003017C9">
        <w:rPr>
          <w:sz w:val="24"/>
          <w:szCs w:val="24"/>
          <w:lang w:val="ru-RU"/>
        </w:rPr>
        <w:t>Франкфорт).</w:t>
      </w:r>
    </w:p>
    <w:p w:rsidR="00435476" w:rsidRPr="003017C9" w:rsidRDefault="00435476" w:rsidP="00907884">
      <w:pPr>
        <w:pStyle w:val="a7"/>
        <w:numPr>
          <w:ilvl w:val="1"/>
          <w:numId w:val="37"/>
        </w:numPr>
        <w:tabs>
          <w:tab w:val="left" w:pos="1373"/>
          <w:tab w:val="left" w:pos="1374"/>
        </w:tabs>
        <w:ind w:left="0"/>
        <w:rPr>
          <w:sz w:val="24"/>
          <w:szCs w:val="24"/>
        </w:rPr>
      </w:pPr>
      <w:r w:rsidRPr="003017C9">
        <w:rPr>
          <w:sz w:val="24"/>
          <w:szCs w:val="24"/>
          <w:lang w:val="ru-RU"/>
        </w:rPr>
        <w:t xml:space="preserve">Мошенники, ханжи и сумасброды, Свободу невзлюбив, шипят со всех сторон. </w:t>
      </w:r>
      <w:r w:rsidRPr="003017C9">
        <w:rPr>
          <w:sz w:val="24"/>
          <w:szCs w:val="24"/>
        </w:rPr>
        <w:t>Но если гений стал врагом</w:t>
      </w:r>
      <w:r w:rsidRPr="003017C9">
        <w:rPr>
          <w:spacing w:val="-4"/>
          <w:sz w:val="24"/>
          <w:szCs w:val="24"/>
        </w:rPr>
        <w:t xml:space="preserve"> </w:t>
      </w:r>
      <w:r w:rsidRPr="003017C9">
        <w:rPr>
          <w:sz w:val="24"/>
          <w:szCs w:val="24"/>
        </w:rPr>
        <w:t>свободы,–</w:t>
      </w:r>
    </w:p>
    <w:p w:rsidR="00435476" w:rsidRPr="003017C9" w:rsidRDefault="00435476" w:rsidP="00907884">
      <w:pPr>
        <w:pStyle w:val="a5"/>
        <w:rPr>
          <w:sz w:val="24"/>
        </w:rPr>
      </w:pPr>
      <w:r w:rsidRPr="003017C9">
        <w:rPr>
          <w:sz w:val="24"/>
        </w:rPr>
        <w:t>Самоубийца он. (P. Бернс, шотландский поэт, 1759 – 1796).</w:t>
      </w:r>
    </w:p>
    <w:p w:rsidR="00435476" w:rsidRPr="003017C9" w:rsidRDefault="00435476" w:rsidP="00907884">
      <w:pPr>
        <w:pStyle w:val="a5"/>
        <w:rPr>
          <w:sz w:val="24"/>
        </w:rPr>
      </w:pPr>
    </w:p>
    <w:p w:rsidR="00435476" w:rsidRPr="003017C9" w:rsidRDefault="00435476" w:rsidP="00907884">
      <w:pPr>
        <w:spacing w:after="0" w:line="240" w:lineRule="auto"/>
        <w:rPr>
          <w:rFonts w:ascii="Times New Roman" w:hAnsi="Times New Roman" w:cs="Times New Roman"/>
          <w:b/>
          <w:sz w:val="24"/>
          <w:szCs w:val="24"/>
        </w:rPr>
      </w:pPr>
      <w:r w:rsidRPr="003017C9">
        <w:rPr>
          <w:rFonts w:ascii="Times New Roman" w:hAnsi="Times New Roman" w:cs="Times New Roman"/>
          <w:b/>
          <w:sz w:val="24"/>
          <w:szCs w:val="24"/>
        </w:rPr>
        <w:t>Добро и зло</w:t>
      </w:r>
    </w:p>
    <w:p w:rsidR="00435476" w:rsidRPr="003017C9" w:rsidRDefault="00435476" w:rsidP="00907884">
      <w:pPr>
        <w:pStyle w:val="a7"/>
        <w:numPr>
          <w:ilvl w:val="0"/>
          <w:numId w:val="36"/>
        </w:numPr>
        <w:tabs>
          <w:tab w:val="left" w:pos="1014"/>
        </w:tabs>
        <w:ind w:left="0" w:hanging="360"/>
        <w:jc w:val="both"/>
        <w:rPr>
          <w:sz w:val="24"/>
          <w:szCs w:val="24"/>
        </w:rPr>
      </w:pPr>
      <w:r w:rsidRPr="003017C9">
        <w:rPr>
          <w:sz w:val="24"/>
          <w:szCs w:val="24"/>
          <w:lang w:val="ru-RU"/>
        </w:rPr>
        <w:t xml:space="preserve">Существует ли абсолютное добро? А абсолютное зло? Что означает выражение «Из двух зол выбирать меньшее»? </w:t>
      </w:r>
      <w:r w:rsidRPr="003017C9">
        <w:rPr>
          <w:sz w:val="24"/>
          <w:szCs w:val="24"/>
        </w:rPr>
        <w:t>Что значит меньшее или большее</w:t>
      </w:r>
      <w:r w:rsidRPr="003017C9">
        <w:rPr>
          <w:spacing w:val="-1"/>
          <w:sz w:val="24"/>
          <w:szCs w:val="24"/>
        </w:rPr>
        <w:t xml:space="preserve"> </w:t>
      </w:r>
      <w:r w:rsidRPr="003017C9">
        <w:rPr>
          <w:sz w:val="24"/>
          <w:szCs w:val="24"/>
        </w:rPr>
        <w:t>добро?</w:t>
      </w:r>
    </w:p>
    <w:p w:rsidR="00435476" w:rsidRPr="003017C9" w:rsidRDefault="00435476" w:rsidP="00907884">
      <w:pPr>
        <w:pStyle w:val="a7"/>
        <w:numPr>
          <w:ilvl w:val="0"/>
          <w:numId w:val="36"/>
        </w:numPr>
        <w:tabs>
          <w:tab w:val="left" w:pos="1015"/>
        </w:tabs>
        <w:ind w:left="0" w:hanging="360"/>
        <w:rPr>
          <w:sz w:val="24"/>
          <w:szCs w:val="24"/>
          <w:lang w:val="ru-RU"/>
        </w:rPr>
      </w:pPr>
      <w:r w:rsidRPr="003017C9">
        <w:rPr>
          <w:sz w:val="24"/>
          <w:szCs w:val="24"/>
          <w:lang w:val="ru-RU"/>
        </w:rPr>
        <w:t>Раскройте сущность и содержание основных характеристик добра и</w:t>
      </w:r>
      <w:r w:rsidRPr="003017C9">
        <w:rPr>
          <w:spacing w:val="-13"/>
          <w:sz w:val="24"/>
          <w:szCs w:val="24"/>
          <w:lang w:val="ru-RU"/>
        </w:rPr>
        <w:t xml:space="preserve"> </w:t>
      </w:r>
      <w:r w:rsidRPr="003017C9">
        <w:rPr>
          <w:sz w:val="24"/>
          <w:szCs w:val="24"/>
          <w:lang w:val="ru-RU"/>
        </w:rPr>
        <w:t>зла.</w:t>
      </w:r>
    </w:p>
    <w:p w:rsidR="00435476" w:rsidRPr="003017C9" w:rsidRDefault="00435476" w:rsidP="00907884">
      <w:pPr>
        <w:pStyle w:val="a7"/>
        <w:numPr>
          <w:ilvl w:val="0"/>
          <w:numId w:val="36"/>
        </w:numPr>
        <w:tabs>
          <w:tab w:val="left" w:pos="1014"/>
        </w:tabs>
        <w:ind w:left="0"/>
        <w:jc w:val="both"/>
        <w:rPr>
          <w:sz w:val="24"/>
          <w:szCs w:val="24"/>
        </w:rPr>
      </w:pPr>
      <w:r w:rsidRPr="003017C9">
        <w:rPr>
          <w:sz w:val="24"/>
          <w:szCs w:val="24"/>
          <w:lang w:val="ru-RU"/>
        </w:rPr>
        <w:t xml:space="preserve">В чем суть этики непротивления злу насилием? Способны ли вы подставить левую щеку, если вас ударили по правой? </w:t>
      </w:r>
      <w:r w:rsidRPr="003017C9">
        <w:rPr>
          <w:sz w:val="24"/>
          <w:szCs w:val="24"/>
        </w:rPr>
        <w:t>В чем нравственный смысл такого</w:t>
      </w:r>
      <w:r w:rsidRPr="003017C9">
        <w:rPr>
          <w:spacing w:val="-1"/>
          <w:sz w:val="24"/>
          <w:szCs w:val="24"/>
        </w:rPr>
        <w:t xml:space="preserve"> </w:t>
      </w:r>
      <w:r w:rsidRPr="003017C9">
        <w:rPr>
          <w:sz w:val="24"/>
          <w:szCs w:val="24"/>
        </w:rPr>
        <w:t>поступка?</w:t>
      </w:r>
    </w:p>
    <w:p w:rsidR="00435476" w:rsidRPr="003017C9" w:rsidRDefault="00435476" w:rsidP="00907884">
      <w:pPr>
        <w:pStyle w:val="a7"/>
        <w:numPr>
          <w:ilvl w:val="0"/>
          <w:numId w:val="36"/>
        </w:numPr>
        <w:tabs>
          <w:tab w:val="left" w:pos="1015"/>
        </w:tabs>
        <w:ind w:left="0" w:hanging="360"/>
        <w:jc w:val="both"/>
        <w:rPr>
          <w:sz w:val="24"/>
          <w:szCs w:val="24"/>
        </w:rPr>
      </w:pPr>
      <w:r w:rsidRPr="003017C9">
        <w:rPr>
          <w:sz w:val="24"/>
          <w:szCs w:val="24"/>
          <w:lang w:val="ru-RU"/>
        </w:rPr>
        <w:t xml:space="preserve">В чем заключается смысл борьбы добра со злом? Как вы относитесь к мысли о том, что «добро должно быть с кулаками»? </w:t>
      </w:r>
      <w:r w:rsidRPr="003017C9">
        <w:rPr>
          <w:sz w:val="24"/>
          <w:szCs w:val="24"/>
        </w:rPr>
        <w:t>Можно ли бороться со злом при помощи</w:t>
      </w:r>
      <w:r w:rsidRPr="003017C9">
        <w:rPr>
          <w:spacing w:val="-2"/>
          <w:sz w:val="24"/>
          <w:szCs w:val="24"/>
        </w:rPr>
        <w:t xml:space="preserve"> </w:t>
      </w:r>
      <w:r w:rsidRPr="003017C9">
        <w:rPr>
          <w:sz w:val="24"/>
          <w:szCs w:val="24"/>
        </w:rPr>
        <w:t>зла?</w:t>
      </w:r>
    </w:p>
    <w:p w:rsidR="00435476" w:rsidRPr="003017C9" w:rsidRDefault="00435476" w:rsidP="00907884">
      <w:pPr>
        <w:pStyle w:val="a7"/>
        <w:numPr>
          <w:ilvl w:val="0"/>
          <w:numId w:val="36"/>
        </w:numPr>
        <w:tabs>
          <w:tab w:val="left" w:pos="1014"/>
        </w:tabs>
        <w:ind w:left="0" w:hanging="360"/>
        <w:jc w:val="both"/>
        <w:rPr>
          <w:sz w:val="24"/>
          <w:szCs w:val="24"/>
          <w:lang w:val="ru-RU"/>
        </w:rPr>
      </w:pPr>
      <w:r w:rsidRPr="003017C9">
        <w:rPr>
          <w:sz w:val="24"/>
          <w:szCs w:val="24"/>
          <w:lang w:val="ru-RU"/>
        </w:rPr>
        <w:t>Герой романа П. Уоррена «Вся королевская рать» говорит: «Ты должен сделать добро из зла, потому что сделать его больше не из чего». Какие свойства добра и зла обыгрываются автором в этой</w:t>
      </w:r>
      <w:r w:rsidRPr="003017C9">
        <w:rPr>
          <w:spacing w:val="-7"/>
          <w:sz w:val="24"/>
          <w:szCs w:val="24"/>
          <w:lang w:val="ru-RU"/>
        </w:rPr>
        <w:t xml:space="preserve"> </w:t>
      </w:r>
      <w:r w:rsidRPr="003017C9">
        <w:rPr>
          <w:sz w:val="24"/>
          <w:szCs w:val="24"/>
          <w:lang w:val="ru-RU"/>
        </w:rPr>
        <w:t>фразе?</w:t>
      </w:r>
    </w:p>
    <w:p w:rsidR="00435476" w:rsidRPr="003017C9" w:rsidRDefault="00435476" w:rsidP="00907884">
      <w:pPr>
        <w:pStyle w:val="a7"/>
        <w:numPr>
          <w:ilvl w:val="0"/>
          <w:numId w:val="36"/>
        </w:numPr>
        <w:tabs>
          <w:tab w:val="left" w:pos="1015"/>
        </w:tabs>
        <w:ind w:left="0" w:hanging="360"/>
        <w:jc w:val="both"/>
        <w:rPr>
          <w:sz w:val="24"/>
          <w:szCs w:val="24"/>
          <w:lang w:val="ru-RU"/>
        </w:rPr>
      </w:pPr>
      <w:r w:rsidRPr="003017C9">
        <w:rPr>
          <w:sz w:val="24"/>
          <w:szCs w:val="24"/>
          <w:lang w:val="ru-RU"/>
        </w:rPr>
        <w:t>Пользуясь древнекитайскими символами «Ян» и «Инь», проясните диалектику взаимосвязи и борьбы добра и</w:t>
      </w:r>
      <w:r w:rsidRPr="003017C9">
        <w:rPr>
          <w:spacing w:val="-2"/>
          <w:sz w:val="24"/>
          <w:szCs w:val="24"/>
          <w:lang w:val="ru-RU"/>
        </w:rPr>
        <w:t xml:space="preserve"> </w:t>
      </w:r>
      <w:r w:rsidRPr="003017C9">
        <w:rPr>
          <w:sz w:val="24"/>
          <w:szCs w:val="24"/>
          <w:lang w:val="ru-RU"/>
        </w:rPr>
        <w:t>зла.</w:t>
      </w:r>
    </w:p>
    <w:p w:rsidR="00435476" w:rsidRPr="003017C9" w:rsidRDefault="00435476" w:rsidP="00907884">
      <w:pPr>
        <w:pStyle w:val="a7"/>
        <w:numPr>
          <w:ilvl w:val="0"/>
          <w:numId w:val="36"/>
        </w:numPr>
        <w:tabs>
          <w:tab w:val="left" w:pos="1015"/>
        </w:tabs>
        <w:ind w:left="0" w:hanging="359"/>
        <w:jc w:val="both"/>
        <w:rPr>
          <w:sz w:val="24"/>
          <w:szCs w:val="24"/>
        </w:rPr>
      </w:pPr>
      <w:r w:rsidRPr="003017C9">
        <w:rPr>
          <w:sz w:val="24"/>
          <w:szCs w:val="24"/>
          <w:lang w:val="ru-RU"/>
        </w:rPr>
        <w:t xml:space="preserve">Студентка И.Б. утверждает, что преимущество добра или зла обеспечивается за счет расширения, разбухания «зародышей» добра в зле и зла в добре, которые тем самым поглощают своих антагонистов. Студент К.У. считает, что победа одного над другим происходит за счет увеличения «количества» одного, перемещения в результате этого диафрагмы и вытеснения тем самым другого. </w:t>
      </w:r>
      <w:r w:rsidRPr="003017C9">
        <w:rPr>
          <w:sz w:val="24"/>
          <w:szCs w:val="24"/>
        </w:rPr>
        <w:t>А как думаете</w:t>
      </w:r>
      <w:r w:rsidRPr="003017C9">
        <w:rPr>
          <w:spacing w:val="-10"/>
          <w:sz w:val="24"/>
          <w:szCs w:val="24"/>
        </w:rPr>
        <w:t xml:space="preserve"> </w:t>
      </w:r>
      <w:r w:rsidRPr="003017C9">
        <w:rPr>
          <w:sz w:val="24"/>
          <w:szCs w:val="24"/>
        </w:rPr>
        <w:t>вы?</w:t>
      </w:r>
    </w:p>
    <w:p w:rsidR="00435476" w:rsidRPr="003017C9" w:rsidRDefault="00435476" w:rsidP="00907884">
      <w:pPr>
        <w:pStyle w:val="a7"/>
        <w:numPr>
          <w:ilvl w:val="0"/>
          <w:numId w:val="36"/>
        </w:numPr>
        <w:tabs>
          <w:tab w:val="left" w:pos="1014"/>
        </w:tabs>
        <w:ind w:left="0" w:hanging="360"/>
        <w:jc w:val="both"/>
        <w:rPr>
          <w:sz w:val="24"/>
          <w:szCs w:val="24"/>
        </w:rPr>
      </w:pPr>
      <w:r w:rsidRPr="003017C9">
        <w:rPr>
          <w:sz w:val="24"/>
          <w:szCs w:val="24"/>
          <w:lang w:val="ru-RU"/>
        </w:rPr>
        <w:t xml:space="preserve">Что, на ваш взгляд, гуманнее: поддерживать жизнь мучительно умирающего или обеспечить ему безболезненный уход из жизни (эвтаназию)? Сохранять жизнь неполноценному новорожденному или  нет? Где здесь добро и зло? Смертная казнь в обществе – добро или зло? Приведите аргументы в защиту своей точки зрения. Существует мнение, что развитие цивилизации и культуры несет с собой зло и беды для человечества. </w:t>
      </w:r>
      <w:r w:rsidRPr="003017C9">
        <w:rPr>
          <w:sz w:val="24"/>
          <w:szCs w:val="24"/>
        </w:rPr>
        <w:t>Согласны ли вы с</w:t>
      </w:r>
      <w:r w:rsidRPr="003017C9">
        <w:rPr>
          <w:spacing w:val="-2"/>
          <w:sz w:val="24"/>
          <w:szCs w:val="24"/>
        </w:rPr>
        <w:t xml:space="preserve"> </w:t>
      </w:r>
      <w:r w:rsidRPr="003017C9">
        <w:rPr>
          <w:sz w:val="24"/>
          <w:szCs w:val="24"/>
        </w:rPr>
        <w:t>этим?</w:t>
      </w:r>
    </w:p>
    <w:p w:rsidR="00435476" w:rsidRPr="003017C9" w:rsidRDefault="00435476" w:rsidP="00907884">
      <w:pPr>
        <w:pStyle w:val="a7"/>
        <w:numPr>
          <w:ilvl w:val="0"/>
          <w:numId w:val="36"/>
        </w:numPr>
        <w:tabs>
          <w:tab w:val="left" w:pos="1003"/>
        </w:tabs>
        <w:ind w:left="0" w:hanging="348"/>
        <w:rPr>
          <w:sz w:val="24"/>
          <w:szCs w:val="24"/>
          <w:lang w:val="ru-RU"/>
        </w:rPr>
      </w:pPr>
      <w:r w:rsidRPr="003017C9">
        <w:rPr>
          <w:sz w:val="24"/>
          <w:szCs w:val="24"/>
          <w:lang w:val="ru-RU"/>
        </w:rPr>
        <w:t>Какое</w:t>
      </w:r>
      <w:r w:rsidRPr="003017C9">
        <w:rPr>
          <w:spacing w:val="15"/>
          <w:sz w:val="24"/>
          <w:szCs w:val="24"/>
          <w:lang w:val="ru-RU"/>
        </w:rPr>
        <w:t xml:space="preserve"> </w:t>
      </w:r>
      <w:r w:rsidRPr="003017C9">
        <w:rPr>
          <w:sz w:val="24"/>
          <w:szCs w:val="24"/>
          <w:lang w:val="ru-RU"/>
        </w:rPr>
        <w:t>понимание</w:t>
      </w:r>
      <w:r w:rsidRPr="003017C9">
        <w:rPr>
          <w:spacing w:val="16"/>
          <w:sz w:val="24"/>
          <w:szCs w:val="24"/>
          <w:lang w:val="ru-RU"/>
        </w:rPr>
        <w:t xml:space="preserve"> </w:t>
      </w:r>
      <w:r w:rsidRPr="003017C9">
        <w:rPr>
          <w:sz w:val="24"/>
          <w:szCs w:val="24"/>
          <w:lang w:val="ru-RU"/>
        </w:rPr>
        <w:t>добра</w:t>
      </w:r>
      <w:r w:rsidRPr="003017C9">
        <w:rPr>
          <w:spacing w:val="16"/>
          <w:sz w:val="24"/>
          <w:szCs w:val="24"/>
          <w:lang w:val="ru-RU"/>
        </w:rPr>
        <w:t xml:space="preserve"> </w:t>
      </w:r>
      <w:r w:rsidRPr="003017C9">
        <w:rPr>
          <w:sz w:val="24"/>
          <w:szCs w:val="24"/>
          <w:lang w:val="ru-RU"/>
        </w:rPr>
        <w:t>заключено,</w:t>
      </w:r>
      <w:r w:rsidRPr="003017C9">
        <w:rPr>
          <w:spacing w:val="15"/>
          <w:sz w:val="24"/>
          <w:szCs w:val="24"/>
          <w:lang w:val="ru-RU"/>
        </w:rPr>
        <w:t xml:space="preserve"> </w:t>
      </w:r>
      <w:r w:rsidRPr="003017C9">
        <w:rPr>
          <w:sz w:val="24"/>
          <w:szCs w:val="24"/>
          <w:lang w:val="ru-RU"/>
        </w:rPr>
        <w:t>на</w:t>
      </w:r>
      <w:r w:rsidRPr="003017C9">
        <w:rPr>
          <w:spacing w:val="14"/>
          <w:sz w:val="24"/>
          <w:szCs w:val="24"/>
          <w:lang w:val="ru-RU"/>
        </w:rPr>
        <w:t xml:space="preserve"> </w:t>
      </w:r>
      <w:r w:rsidRPr="003017C9">
        <w:rPr>
          <w:sz w:val="24"/>
          <w:szCs w:val="24"/>
          <w:lang w:val="ru-RU"/>
        </w:rPr>
        <w:t>ваш</w:t>
      </w:r>
      <w:r w:rsidRPr="003017C9">
        <w:rPr>
          <w:spacing w:val="15"/>
          <w:sz w:val="24"/>
          <w:szCs w:val="24"/>
          <w:lang w:val="ru-RU"/>
        </w:rPr>
        <w:t xml:space="preserve"> </w:t>
      </w:r>
      <w:r w:rsidRPr="003017C9">
        <w:rPr>
          <w:sz w:val="24"/>
          <w:szCs w:val="24"/>
          <w:lang w:val="ru-RU"/>
        </w:rPr>
        <w:t>взгляд,</w:t>
      </w:r>
      <w:r w:rsidRPr="003017C9">
        <w:rPr>
          <w:spacing w:val="15"/>
          <w:sz w:val="24"/>
          <w:szCs w:val="24"/>
          <w:lang w:val="ru-RU"/>
        </w:rPr>
        <w:t xml:space="preserve"> </w:t>
      </w:r>
      <w:r w:rsidRPr="003017C9">
        <w:rPr>
          <w:sz w:val="24"/>
          <w:szCs w:val="24"/>
          <w:lang w:val="ru-RU"/>
        </w:rPr>
        <w:t>в</w:t>
      </w:r>
      <w:r w:rsidRPr="003017C9">
        <w:rPr>
          <w:spacing w:val="15"/>
          <w:sz w:val="24"/>
          <w:szCs w:val="24"/>
          <w:lang w:val="ru-RU"/>
        </w:rPr>
        <w:t xml:space="preserve"> </w:t>
      </w:r>
      <w:r w:rsidRPr="003017C9">
        <w:rPr>
          <w:sz w:val="24"/>
          <w:szCs w:val="24"/>
          <w:lang w:val="ru-RU"/>
        </w:rPr>
        <w:t>словах</w:t>
      </w:r>
      <w:r w:rsidRPr="003017C9">
        <w:rPr>
          <w:spacing w:val="16"/>
          <w:sz w:val="24"/>
          <w:szCs w:val="24"/>
          <w:lang w:val="ru-RU"/>
        </w:rPr>
        <w:t xml:space="preserve"> </w:t>
      </w:r>
      <w:r w:rsidRPr="003017C9">
        <w:rPr>
          <w:sz w:val="24"/>
          <w:szCs w:val="24"/>
          <w:lang w:val="ru-RU"/>
        </w:rPr>
        <w:t>А.</w:t>
      </w:r>
      <w:r w:rsidRPr="003017C9">
        <w:rPr>
          <w:spacing w:val="-1"/>
          <w:sz w:val="24"/>
          <w:szCs w:val="24"/>
          <w:lang w:val="ru-RU"/>
        </w:rPr>
        <w:t xml:space="preserve"> </w:t>
      </w:r>
      <w:r w:rsidRPr="003017C9">
        <w:rPr>
          <w:sz w:val="24"/>
          <w:szCs w:val="24"/>
          <w:lang w:val="ru-RU"/>
        </w:rPr>
        <w:t>Швейцера:</w:t>
      </w:r>
    </w:p>
    <w:p w:rsidR="00435476" w:rsidRPr="003017C9" w:rsidRDefault="00435476" w:rsidP="00907884">
      <w:pPr>
        <w:pStyle w:val="a5"/>
        <w:rPr>
          <w:sz w:val="24"/>
        </w:rPr>
      </w:pPr>
      <w:r w:rsidRPr="003017C9">
        <w:rPr>
          <w:sz w:val="24"/>
        </w:rPr>
        <w:t>«Я жизнь, которая хочет жить среди жизни, которая хочет жить»?</w:t>
      </w:r>
    </w:p>
    <w:p w:rsidR="00435476" w:rsidRPr="003017C9" w:rsidRDefault="00435476" w:rsidP="00907884">
      <w:pPr>
        <w:pStyle w:val="a5"/>
        <w:ind w:hanging="360"/>
        <w:rPr>
          <w:sz w:val="24"/>
        </w:rPr>
      </w:pPr>
      <w:r w:rsidRPr="003017C9">
        <w:rPr>
          <w:sz w:val="24"/>
        </w:rPr>
        <w:lastRenderedPageBreak/>
        <w:t>10.«В политике, как и в морали, нежелание добра уже является большим злом» (Ж.-Ж. Руссо). Почему?</w:t>
      </w:r>
    </w:p>
    <w:p w:rsidR="00435476" w:rsidRPr="003017C9" w:rsidRDefault="00435476" w:rsidP="00907884">
      <w:pPr>
        <w:pStyle w:val="a5"/>
        <w:rPr>
          <w:sz w:val="24"/>
        </w:rPr>
      </w:pPr>
      <w:r w:rsidRPr="003017C9">
        <w:rPr>
          <w:sz w:val="24"/>
        </w:rPr>
        <w:t>11.Возможны ли добродетели без пороков?</w:t>
      </w:r>
    </w:p>
    <w:p w:rsidR="00435476" w:rsidRPr="003017C9" w:rsidRDefault="00435476" w:rsidP="00907884">
      <w:pPr>
        <w:pStyle w:val="a5"/>
        <w:ind w:hanging="360"/>
        <w:rPr>
          <w:sz w:val="24"/>
        </w:rPr>
      </w:pPr>
      <w:r w:rsidRPr="003017C9">
        <w:rPr>
          <w:sz w:val="24"/>
        </w:rPr>
        <w:t>12.Американский философ Б. Данэм считает, что добрым является поступок, отвечающий одному или нескольким из следующих определений:</w:t>
      </w:r>
    </w:p>
    <w:p w:rsidR="00435476" w:rsidRPr="003017C9" w:rsidRDefault="00435476" w:rsidP="00907884">
      <w:pPr>
        <w:pStyle w:val="a7"/>
        <w:numPr>
          <w:ilvl w:val="1"/>
          <w:numId w:val="36"/>
        </w:numPr>
        <w:tabs>
          <w:tab w:val="left" w:pos="1318"/>
          <w:tab w:val="left" w:pos="2853"/>
          <w:tab w:val="left" w:pos="3621"/>
          <w:tab w:val="left" w:pos="4636"/>
          <w:tab w:val="left" w:pos="6476"/>
          <w:tab w:val="left" w:pos="7244"/>
          <w:tab w:val="left" w:pos="9170"/>
        </w:tabs>
        <w:ind w:left="0"/>
        <w:rPr>
          <w:sz w:val="24"/>
          <w:szCs w:val="24"/>
          <w:lang w:val="ru-RU"/>
        </w:rPr>
      </w:pPr>
      <w:r w:rsidRPr="003017C9">
        <w:rPr>
          <w:sz w:val="24"/>
          <w:szCs w:val="24"/>
          <w:lang w:val="ru-RU"/>
        </w:rPr>
        <w:t>приятный</w:t>
      </w:r>
      <w:r w:rsidRPr="003017C9">
        <w:rPr>
          <w:sz w:val="24"/>
          <w:szCs w:val="24"/>
          <w:lang w:val="ru-RU"/>
        </w:rPr>
        <w:tab/>
        <w:t>для</w:t>
      </w:r>
      <w:r w:rsidRPr="003017C9">
        <w:rPr>
          <w:sz w:val="24"/>
          <w:szCs w:val="24"/>
          <w:lang w:val="ru-RU"/>
        </w:rPr>
        <w:tab/>
        <w:t>меня;</w:t>
      </w:r>
      <w:r w:rsidRPr="003017C9">
        <w:rPr>
          <w:sz w:val="24"/>
          <w:szCs w:val="24"/>
          <w:lang w:val="ru-RU"/>
        </w:rPr>
        <w:tab/>
        <w:t>2)</w:t>
      </w:r>
      <w:r w:rsidRPr="003017C9">
        <w:rPr>
          <w:spacing w:val="-1"/>
          <w:sz w:val="24"/>
          <w:szCs w:val="24"/>
          <w:lang w:val="ru-RU"/>
        </w:rPr>
        <w:t xml:space="preserve"> </w:t>
      </w:r>
      <w:r w:rsidRPr="003017C9">
        <w:rPr>
          <w:sz w:val="24"/>
          <w:szCs w:val="24"/>
          <w:lang w:val="ru-RU"/>
        </w:rPr>
        <w:t>приятный</w:t>
      </w:r>
      <w:r w:rsidRPr="003017C9">
        <w:rPr>
          <w:sz w:val="24"/>
          <w:szCs w:val="24"/>
          <w:lang w:val="ru-RU"/>
        </w:rPr>
        <w:tab/>
        <w:t>для</w:t>
      </w:r>
      <w:r w:rsidRPr="003017C9">
        <w:rPr>
          <w:sz w:val="24"/>
          <w:szCs w:val="24"/>
          <w:lang w:val="ru-RU"/>
        </w:rPr>
        <w:tab/>
        <w:t>большинства</w:t>
      </w:r>
      <w:r w:rsidRPr="003017C9">
        <w:rPr>
          <w:sz w:val="24"/>
          <w:szCs w:val="24"/>
          <w:lang w:val="ru-RU"/>
        </w:rPr>
        <w:tab/>
        <w:t>людей;</w:t>
      </w:r>
    </w:p>
    <w:p w:rsidR="00435476" w:rsidRPr="003017C9" w:rsidRDefault="00435476" w:rsidP="00907884">
      <w:pPr>
        <w:pStyle w:val="a5"/>
        <w:ind w:hanging="1"/>
        <w:rPr>
          <w:sz w:val="24"/>
        </w:rPr>
      </w:pPr>
      <w:r w:rsidRPr="003017C9">
        <w:rPr>
          <w:sz w:val="24"/>
        </w:rPr>
        <w:t>3) одобряемый мной; 4) одобряемый обществом; 5) соответствующий моральному закону; 6) соответствующий идеалу; 7) означающий что-то, но мы не можем сказать, что именно; 8) ничего не означающий. Выберите определения, соответствующие вашей точке зрения.</w:t>
      </w:r>
    </w:p>
    <w:p w:rsidR="00435476" w:rsidRPr="003017C9" w:rsidRDefault="00435476" w:rsidP="00907884">
      <w:pPr>
        <w:pStyle w:val="a5"/>
        <w:ind w:hanging="360"/>
        <w:rPr>
          <w:sz w:val="24"/>
        </w:rPr>
      </w:pPr>
      <w:r w:rsidRPr="003017C9">
        <w:rPr>
          <w:sz w:val="24"/>
        </w:rPr>
        <w:t>13.На семинарском занятии развернулась дискуссия по поводу утверждения Сократа о том, что причина зла – в невежестве. Но студент Е.Р. считает, что многие просвещенные люди сознательно творят зло, следовательно, причина – не в невежестве. Более того, по мнению И.Д., творящий зло может быть глубоко уверен в своей правоте. И вообще, невежественный человек счастлив в своем неведении, а образованный осознает свое ничтожество. «Тогда является ли знание добром?» – спросил А.П. Кто же прав: студенты или Сократ? На чьей стороне вы?</w:t>
      </w:r>
    </w:p>
    <w:p w:rsidR="00435476" w:rsidRPr="003017C9" w:rsidRDefault="00435476" w:rsidP="00907884">
      <w:pPr>
        <w:pStyle w:val="a5"/>
        <w:rPr>
          <w:sz w:val="24"/>
        </w:rPr>
      </w:pPr>
      <w:r w:rsidRPr="003017C9">
        <w:rPr>
          <w:sz w:val="24"/>
        </w:rPr>
        <w:t>14.Как вы объясните такое понимание диалектики добра и зла Ф. Ницше:</w:t>
      </w:r>
    </w:p>
    <w:p w:rsidR="00435476" w:rsidRPr="003017C9" w:rsidRDefault="00435476" w:rsidP="00907884">
      <w:pPr>
        <w:pStyle w:val="a5"/>
        <w:ind w:hanging="1"/>
        <w:rPr>
          <w:sz w:val="24"/>
        </w:rPr>
      </w:pPr>
      <w:r w:rsidRPr="003017C9">
        <w:rPr>
          <w:sz w:val="24"/>
        </w:rPr>
        <w:t>«Те, кто до сих пор больше всего любили человека, всегда причиняли ему наисильнейшую боль; подобно всем любящим, они требовали от него невозможного»?</w:t>
      </w:r>
    </w:p>
    <w:p w:rsidR="00435476" w:rsidRPr="003017C9" w:rsidRDefault="00435476" w:rsidP="00907884">
      <w:pPr>
        <w:pStyle w:val="a5"/>
        <w:rPr>
          <w:sz w:val="24"/>
        </w:rPr>
      </w:pPr>
      <w:r w:rsidRPr="003017C9">
        <w:rPr>
          <w:sz w:val="24"/>
        </w:rPr>
        <w:t>15.Может ли такое зло, как смерть, быть во благо? 16.Что побуждает человека делать зло?</w:t>
      </w:r>
    </w:p>
    <w:p w:rsidR="00435476" w:rsidRPr="003017C9" w:rsidRDefault="00435476" w:rsidP="00907884">
      <w:pPr>
        <w:pStyle w:val="a5"/>
        <w:rPr>
          <w:sz w:val="24"/>
        </w:rPr>
      </w:pPr>
      <w:r w:rsidRPr="003017C9">
        <w:rPr>
          <w:sz w:val="24"/>
        </w:rPr>
        <w:t>17.«Я считаю, что добро и зло будут всегда в равных количествах», –</w:t>
      </w:r>
    </w:p>
    <w:p w:rsidR="00435476" w:rsidRPr="003017C9" w:rsidRDefault="00435476" w:rsidP="00907884">
      <w:pPr>
        <w:pStyle w:val="a5"/>
        <w:rPr>
          <w:sz w:val="24"/>
        </w:rPr>
      </w:pPr>
      <w:r w:rsidRPr="003017C9">
        <w:rPr>
          <w:sz w:val="24"/>
        </w:rPr>
        <w:t>утверждает студентка М.Т. А как считаете вы?</w:t>
      </w:r>
    </w:p>
    <w:p w:rsidR="00435476" w:rsidRPr="003017C9" w:rsidRDefault="00435476" w:rsidP="00907884">
      <w:pPr>
        <w:pStyle w:val="a5"/>
        <w:ind w:hanging="360"/>
        <w:rPr>
          <w:sz w:val="24"/>
        </w:rPr>
      </w:pPr>
      <w:r w:rsidRPr="003017C9">
        <w:rPr>
          <w:sz w:val="24"/>
        </w:rPr>
        <w:t xml:space="preserve">18.Является ли добром то хорошее, к чему человека принуждают </w:t>
      </w:r>
      <w:r w:rsidR="00432638" w:rsidRPr="003017C9">
        <w:rPr>
          <w:sz w:val="24"/>
        </w:rPr>
        <w:t>насильно?</w:t>
      </w:r>
    </w:p>
    <w:p w:rsidR="00435476" w:rsidRPr="003017C9" w:rsidRDefault="00435476" w:rsidP="00907884">
      <w:pPr>
        <w:pStyle w:val="a5"/>
        <w:ind w:hanging="360"/>
        <w:rPr>
          <w:sz w:val="24"/>
        </w:rPr>
      </w:pPr>
      <w:r w:rsidRPr="003017C9">
        <w:rPr>
          <w:sz w:val="24"/>
        </w:rPr>
        <w:t>19.«Лучше горькая правда, чем сладкая ложь...» Всегда ли правда – добро, а ложь – зло? И что означают слова Петрарки: «Важнее желать добра, чем знать истину»?</w:t>
      </w:r>
    </w:p>
    <w:p w:rsidR="00435476" w:rsidRPr="003017C9" w:rsidRDefault="00435476" w:rsidP="00907884">
      <w:pPr>
        <w:pStyle w:val="a5"/>
        <w:ind w:hanging="360"/>
        <w:rPr>
          <w:sz w:val="24"/>
        </w:rPr>
      </w:pPr>
      <w:r w:rsidRPr="003017C9">
        <w:rPr>
          <w:sz w:val="24"/>
        </w:rPr>
        <w:t>20.«Пусть раньше все базировалось на страхе, но народ точно знал, что плохо и что хорошо. Сегодня же в условиях свободы он растерян», – считает студент П.К. Можно ли точно знать, что хорошо и плохо? И для чего в таком случае человеку свобода?</w:t>
      </w:r>
    </w:p>
    <w:p w:rsidR="00435476" w:rsidRPr="003017C9" w:rsidRDefault="00435476" w:rsidP="00907884">
      <w:pPr>
        <w:pStyle w:val="a5"/>
        <w:ind w:hanging="360"/>
        <w:rPr>
          <w:sz w:val="24"/>
        </w:rPr>
      </w:pPr>
      <w:r w:rsidRPr="003017C9">
        <w:rPr>
          <w:sz w:val="24"/>
        </w:rPr>
        <w:t>21.«Неужели Дон Кихот с его бестолковыми поступками может быть идеалом борьбы со злом?» – спросила у группы студентка В.З. Что бы ответили ей вы?</w:t>
      </w:r>
    </w:p>
    <w:p w:rsidR="00435476" w:rsidRPr="003017C9" w:rsidRDefault="00435476" w:rsidP="00907884">
      <w:pPr>
        <w:pStyle w:val="a5"/>
        <w:ind w:hanging="360"/>
        <w:rPr>
          <w:sz w:val="24"/>
        </w:rPr>
      </w:pPr>
      <w:r w:rsidRPr="003017C9">
        <w:rPr>
          <w:sz w:val="24"/>
        </w:rPr>
        <w:t>22.«Возможна ли победа добра над злом? Ведь всегда и везде мы сталкиваемся с торжеством зла», – утверждает студент П.К. А как считаете</w:t>
      </w:r>
      <w:r w:rsidRPr="003017C9">
        <w:rPr>
          <w:spacing w:val="2"/>
          <w:sz w:val="24"/>
        </w:rPr>
        <w:t xml:space="preserve"> </w:t>
      </w:r>
      <w:r w:rsidRPr="003017C9">
        <w:rPr>
          <w:sz w:val="24"/>
        </w:rPr>
        <w:t>вы?</w:t>
      </w:r>
    </w:p>
    <w:p w:rsidR="00435476" w:rsidRPr="003017C9" w:rsidRDefault="00435476" w:rsidP="00907884">
      <w:pPr>
        <w:pStyle w:val="a5"/>
        <w:ind w:hanging="360"/>
        <w:rPr>
          <w:sz w:val="24"/>
        </w:rPr>
      </w:pPr>
      <w:r w:rsidRPr="003017C9">
        <w:rPr>
          <w:sz w:val="24"/>
        </w:rPr>
        <w:t>23.«Можно ли воровать у вора, если воруешь не для себя?» – спрашивает студент Б.К. Что ответите вы?</w:t>
      </w:r>
    </w:p>
    <w:p w:rsidR="00435476" w:rsidRPr="003017C9" w:rsidRDefault="00435476" w:rsidP="00907884">
      <w:pPr>
        <w:pStyle w:val="a5"/>
        <w:ind w:hanging="361"/>
        <w:rPr>
          <w:sz w:val="24"/>
        </w:rPr>
      </w:pPr>
      <w:r w:rsidRPr="003017C9">
        <w:rPr>
          <w:sz w:val="24"/>
        </w:rPr>
        <w:t>24.Как вы объясните с позиций гуманистической этики следующее утверждение Горация: «Кто спасает человека против его воли, поступает не лучше убийцы»?</w:t>
      </w:r>
    </w:p>
    <w:p w:rsidR="00435476" w:rsidRPr="003017C9" w:rsidRDefault="00435476" w:rsidP="00907884">
      <w:pPr>
        <w:pStyle w:val="a5"/>
        <w:ind w:hanging="360"/>
        <w:rPr>
          <w:sz w:val="24"/>
        </w:rPr>
      </w:pPr>
      <w:r w:rsidRPr="003017C9">
        <w:rPr>
          <w:sz w:val="24"/>
        </w:rPr>
        <w:t>25.«Что лучше, – спрашивал в свое время Микеланджело, – зло, приносящее пользу, или добро, приносящее вред?» Ответьте и вы на этот вопрос.</w:t>
      </w:r>
    </w:p>
    <w:p w:rsidR="00435476" w:rsidRPr="003017C9" w:rsidRDefault="00435476" w:rsidP="00907884">
      <w:pPr>
        <w:pStyle w:val="a5"/>
        <w:rPr>
          <w:sz w:val="24"/>
        </w:rPr>
      </w:pPr>
    </w:p>
    <w:p w:rsidR="00435476" w:rsidRPr="003017C9" w:rsidRDefault="00435476" w:rsidP="00907884">
      <w:pPr>
        <w:spacing w:after="0" w:line="240" w:lineRule="auto"/>
        <w:jc w:val="center"/>
        <w:rPr>
          <w:rFonts w:ascii="Times New Roman" w:hAnsi="Times New Roman" w:cs="Times New Roman"/>
          <w:b/>
          <w:sz w:val="24"/>
          <w:szCs w:val="24"/>
        </w:rPr>
      </w:pPr>
      <w:r w:rsidRPr="003017C9">
        <w:rPr>
          <w:rFonts w:ascii="Times New Roman" w:hAnsi="Times New Roman" w:cs="Times New Roman"/>
          <w:b/>
          <w:sz w:val="24"/>
          <w:szCs w:val="24"/>
        </w:rPr>
        <w:t>Страдание</w:t>
      </w:r>
    </w:p>
    <w:p w:rsidR="00435476" w:rsidRPr="003017C9" w:rsidRDefault="00435476" w:rsidP="00907884">
      <w:pPr>
        <w:pStyle w:val="a7"/>
        <w:numPr>
          <w:ilvl w:val="0"/>
          <w:numId w:val="35"/>
        </w:numPr>
        <w:tabs>
          <w:tab w:val="left" w:pos="1014"/>
        </w:tabs>
        <w:ind w:left="0" w:hanging="360"/>
        <w:rPr>
          <w:sz w:val="24"/>
          <w:szCs w:val="24"/>
          <w:lang w:val="ru-RU"/>
        </w:rPr>
      </w:pPr>
      <w:r w:rsidRPr="003017C9">
        <w:rPr>
          <w:sz w:val="24"/>
          <w:szCs w:val="24"/>
          <w:lang w:val="ru-RU"/>
        </w:rPr>
        <w:t>Можно ли, изменяя социальные условия жизни человека, уменьшить неизбежность и естественность страданий людей?</w:t>
      </w:r>
    </w:p>
    <w:p w:rsidR="00435476" w:rsidRPr="003017C9" w:rsidRDefault="00435476" w:rsidP="00907884">
      <w:pPr>
        <w:pStyle w:val="a7"/>
        <w:numPr>
          <w:ilvl w:val="0"/>
          <w:numId w:val="35"/>
        </w:numPr>
        <w:tabs>
          <w:tab w:val="left" w:pos="1014"/>
        </w:tabs>
        <w:ind w:left="0" w:hanging="360"/>
        <w:rPr>
          <w:sz w:val="24"/>
          <w:szCs w:val="24"/>
          <w:lang w:val="ru-RU"/>
        </w:rPr>
      </w:pPr>
      <w:r w:rsidRPr="003017C9">
        <w:rPr>
          <w:sz w:val="24"/>
          <w:szCs w:val="24"/>
          <w:lang w:val="ru-RU"/>
        </w:rPr>
        <w:t>Уменьшает ли страдание ценность бытия</w:t>
      </w:r>
      <w:r w:rsidRPr="003017C9">
        <w:rPr>
          <w:spacing w:val="-4"/>
          <w:sz w:val="24"/>
          <w:szCs w:val="24"/>
          <w:lang w:val="ru-RU"/>
        </w:rPr>
        <w:t xml:space="preserve"> </w:t>
      </w:r>
      <w:r w:rsidRPr="003017C9">
        <w:rPr>
          <w:sz w:val="24"/>
          <w:szCs w:val="24"/>
          <w:lang w:val="ru-RU"/>
        </w:rPr>
        <w:t>человека?</w:t>
      </w:r>
    </w:p>
    <w:p w:rsidR="00435476" w:rsidRPr="003017C9" w:rsidRDefault="00435476" w:rsidP="00907884">
      <w:pPr>
        <w:pStyle w:val="a7"/>
        <w:numPr>
          <w:ilvl w:val="0"/>
          <w:numId w:val="35"/>
        </w:numPr>
        <w:tabs>
          <w:tab w:val="left" w:pos="1015"/>
        </w:tabs>
        <w:ind w:left="0" w:hanging="359"/>
        <w:jc w:val="both"/>
        <w:rPr>
          <w:sz w:val="24"/>
          <w:szCs w:val="24"/>
          <w:lang w:val="ru-RU"/>
        </w:rPr>
      </w:pPr>
      <w:r w:rsidRPr="003017C9">
        <w:rPr>
          <w:sz w:val="24"/>
          <w:szCs w:val="24"/>
          <w:lang w:val="ru-RU"/>
        </w:rPr>
        <w:t>Как вы считаете, почему кришнаиты относят к «кругу страданий» не только болезнь, старость и смерть, но и рождение</w:t>
      </w:r>
      <w:r w:rsidRPr="003017C9">
        <w:rPr>
          <w:spacing w:val="-11"/>
          <w:sz w:val="24"/>
          <w:szCs w:val="24"/>
          <w:lang w:val="ru-RU"/>
        </w:rPr>
        <w:t xml:space="preserve"> </w:t>
      </w:r>
      <w:r w:rsidRPr="003017C9">
        <w:rPr>
          <w:sz w:val="24"/>
          <w:szCs w:val="24"/>
          <w:lang w:val="ru-RU"/>
        </w:rPr>
        <w:t>человека?</w:t>
      </w:r>
    </w:p>
    <w:p w:rsidR="00435476" w:rsidRPr="003017C9" w:rsidRDefault="00435476" w:rsidP="00907884">
      <w:pPr>
        <w:pStyle w:val="a7"/>
        <w:numPr>
          <w:ilvl w:val="0"/>
          <w:numId w:val="35"/>
        </w:numPr>
        <w:tabs>
          <w:tab w:val="left" w:pos="1014"/>
        </w:tabs>
        <w:ind w:left="0" w:hanging="360"/>
        <w:jc w:val="both"/>
        <w:rPr>
          <w:sz w:val="24"/>
          <w:szCs w:val="24"/>
          <w:lang w:val="ru-RU"/>
        </w:rPr>
      </w:pPr>
      <w:r w:rsidRPr="003017C9">
        <w:rPr>
          <w:sz w:val="24"/>
          <w:szCs w:val="24"/>
          <w:lang w:val="ru-RU"/>
        </w:rPr>
        <w:t xml:space="preserve">Если человек оценивает свое страдание как </w:t>
      </w:r>
      <w:r w:rsidRPr="003017C9">
        <w:rPr>
          <w:i/>
          <w:sz w:val="24"/>
          <w:szCs w:val="24"/>
          <w:lang w:val="ru-RU"/>
        </w:rPr>
        <w:t xml:space="preserve">заслуженное, </w:t>
      </w:r>
      <w:r w:rsidRPr="003017C9">
        <w:rPr>
          <w:sz w:val="24"/>
          <w:szCs w:val="24"/>
          <w:lang w:val="ru-RU"/>
        </w:rPr>
        <w:t xml:space="preserve">имеющее смысл, то формой его отношения к страданию становится его </w:t>
      </w:r>
      <w:r w:rsidRPr="003017C9">
        <w:rPr>
          <w:i/>
          <w:sz w:val="24"/>
          <w:szCs w:val="24"/>
          <w:lang w:val="ru-RU"/>
        </w:rPr>
        <w:t xml:space="preserve">принятие, </w:t>
      </w:r>
      <w:r w:rsidRPr="003017C9">
        <w:rPr>
          <w:sz w:val="24"/>
          <w:szCs w:val="24"/>
          <w:lang w:val="ru-RU"/>
        </w:rPr>
        <w:t>но оно может быть разным:</w:t>
      </w:r>
    </w:p>
    <w:p w:rsidR="00435476" w:rsidRPr="003017C9" w:rsidRDefault="00435476" w:rsidP="00907884">
      <w:pPr>
        <w:pStyle w:val="a7"/>
        <w:numPr>
          <w:ilvl w:val="1"/>
          <w:numId w:val="35"/>
        </w:numPr>
        <w:tabs>
          <w:tab w:val="left" w:pos="1734"/>
        </w:tabs>
        <w:ind w:left="0"/>
        <w:jc w:val="both"/>
        <w:rPr>
          <w:i/>
          <w:sz w:val="24"/>
          <w:szCs w:val="24"/>
          <w:lang w:val="ru-RU"/>
        </w:rPr>
      </w:pPr>
      <w:r w:rsidRPr="003017C9">
        <w:rPr>
          <w:sz w:val="24"/>
          <w:szCs w:val="24"/>
          <w:lang w:val="ru-RU"/>
        </w:rPr>
        <w:t xml:space="preserve">если человек принимает страдание как справедливое наказание за грех или преступление, то одна из возможных реакций – </w:t>
      </w:r>
      <w:r w:rsidRPr="003017C9">
        <w:rPr>
          <w:i/>
          <w:sz w:val="24"/>
          <w:szCs w:val="24"/>
          <w:lang w:val="ru-RU"/>
        </w:rPr>
        <w:t xml:space="preserve">смирение </w:t>
      </w:r>
      <w:r w:rsidRPr="003017C9">
        <w:rPr>
          <w:sz w:val="24"/>
          <w:szCs w:val="24"/>
          <w:lang w:val="ru-RU"/>
        </w:rPr>
        <w:t xml:space="preserve">и </w:t>
      </w:r>
      <w:r w:rsidRPr="003017C9">
        <w:rPr>
          <w:i/>
          <w:sz w:val="24"/>
          <w:szCs w:val="24"/>
          <w:lang w:val="ru-RU"/>
        </w:rPr>
        <w:t>покорность;</w:t>
      </w:r>
    </w:p>
    <w:p w:rsidR="00435476" w:rsidRPr="003017C9" w:rsidRDefault="00435476" w:rsidP="00907884">
      <w:pPr>
        <w:pStyle w:val="a7"/>
        <w:numPr>
          <w:ilvl w:val="1"/>
          <w:numId w:val="35"/>
        </w:numPr>
        <w:tabs>
          <w:tab w:val="left" w:pos="1734"/>
        </w:tabs>
        <w:ind w:left="0"/>
        <w:jc w:val="both"/>
        <w:rPr>
          <w:sz w:val="24"/>
          <w:szCs w:val="24"/>
          <w:lang w:val="ru-RU"/>
        </w:rPr>
      </w:pPr>
      <w:r w:rsidRPr="003017C9">
        <w:rPr>
          <w:sz w:val="24"/>
          <w:szCs w:val="24"/>
          <w:lang w:val="ru-RU"/>
        </w:rPr>
        <w:lastRenderedPageBreak/>
        <w:t>если человек к тому же видит в страдании возможность искупления;</w:t>
      </w:r>
    </w:p>
    <w:p w:rsidR="00435476" w:rsidRPr="003017C9" w:rsidRDefault="00435476" w:rsidP="00907884">
      <w:pPr>
        <w:pStyle w:val="a7"/>
        <w:numPr>
          <w:ilvl w:val="1"/>
          <w:numId w:val="35"/>
        </w:numPr>
        <w:tabs>
          <w:tab w:val="left" w:pos="1734"/>
        </w:tabs>
        <w:ind w:left="0"/>
        <w:jc w:val="both"/>
        <w:rPr>
          <w:sz w:val="24"/>
          <w:szCs w:val="24"/>
          <w:lang w:val="ru-RU"/>
        </w:rPr>
      </w:pPr>
      <w:r w:rsidRPr="003017C9">
        <w:rPr>
          <w:sz w:val="24"/>
          <w:szCs w:val="24"/>
          <w:lang w:val="ru-RU"/>
        </w:rPr>
        <w:t xml:space="preserve">своей вины, то он может воспринимать его с </w:t>
      </w:r>
      <w:r w:rsidRPr="003017C9">
        <w:rPr>
          <w:i/>
          <w:sz w:val="24"/>
          <w:szCs w:val="24"/>
          <w:lang w:val="ru-RU"/>
        </w:rPr>
        <w:t xml:space="preserve">готовностью, </w:t>
      </w:r>
      <w:r w:rsidRPr="003017C9">
        <w:rPr>
          <w:sz w:val="24"/>
          <w:szCs w:val="24"/>
          <w:lang w:val="ru-RU"/>
        </w:rPr>
        <w:t>даже с облегчением;</w:t>
      </w:r>
    </w:p>
    <w:p w:rsidR="00435476" w:rsidRPr="003017C9" w:rsidRDefault="00435476" w:rsidP="00907884">
      <w:pPr>
        <w:pStyle w:val="a7"/>
        <w:numPr>
          <w:ilvl w:val="1"/>
          <w:numId w:val="35"/>
        </w:numPr>
        <w:tabs>
          <w:tab w:val="left" w:pos="1734"/>
        </w:tabs>
        <w:ind w:left="0"/>
        <w:jc w:val="both"/>
        <w:rPr>
          <w:sz w:val="24"/>
          <w:szCs w:val="24"/>
          <w:lang w:val="ru-RU"/>
        </w:rPr>
      </w:pPr>
      <w:r w:rsidRPr="003017C9">
        <w:rPr>
          <w:sz w:val="24"/>
          <w:szCs w:val="24"/>
          <w:lang w:val="ru-RU"/>
        </w:rPr>
        <w:t xml:space="preserve">если </w:t>
      </w:r>
      <w:r w:rsidRPr="003017C9">
        <w:rPr>
          <w:i/>
          <w:sz w:val="24"/>
          <w:szCs w:val="24"/>
          <w:lang w:val="ru-RU"/>
        </w:rPr>
        <w:t xml:space="preserve">человек </w:t>
      </w:r>
      <w:r w:rsidRPr="003017C9">
        <w:rPr>
          <w:sz w:val="24"/>
          <w:szCs w:val="24"/>
          <w:lang w:val="ru-RU"/>
        </w:rPr>
        <w:t>принимает страдание во имя веры или идеи, то он не просто героически претерпевает все муки, но и сознательно идет на них.</w:t>
      </w:r>
    </w:p>
    <w:p w:rsidR="00435476" w:rsidRPr="003017C9" w:rsidRDefault="00435476" w:rsidP="00907884">
      <w:pPr>
        <w:pStyle w:val="a7"/>
        <w:numPr>
          <w:ilvl w:val="0"/>
          <w:numId w:val="35"/>
        </w:numPr>
        <w:tabs>
          <w:tab w:val="left" w:pos="1015"/>
        </w:tabs>
        <w:ind w:left="0" w:hanging="360"/>
        <w:jc w:val="both"/>
        <w:rPr>
          <w:sz w:val="24"/>
          <w:szCs w:val="24"/>
          <w:lang w:val="ru-RU"/>
        </w:rPr>
      </w:pPr>
      <w:r w:rsidRPr="003017C9">
        <w:rPr>
          <w:sz w:val="24"/>
          <w:szCs w:val="24"/>
          <w:lang w:val="ru-RU"/>
        </w:rPr>
        <w:t>Какие исторические или жизненные примеры вы можете привести в подтверждение различных форм принятия</w:t>
      </w:r>
      <w:r w:rsidRPr="003017C9">
        <w:rPr>
          <w:spacing w:val="-5"/>
          <w:sz w:val="24"/>
          <w:szCs w:val="24"/>
          <w:lang w:val="ru-RU"/>
        </w:rPr>
        <w:t xml:space="preserve"> </w:t>
      </w:r>
      <w:r w:rsidRPr="003017C9">
        <w:rPr>
          <w:sz w:val="24"/>
          <w:szCs w:val="24"/>
          <w:lang w:val="ru-RU"/>
        </w:rPr>
        <w:t>страдания?</w:t>
      </w:r>
    </w:p>
    <w:p w:rsidR="00435476" w:rsidRPr="003017C9" w:rsidRDefault="00435476" w:rsidP="00907884">
      <w:pPr>
        <w:pStyle w:val="a7"/>
        <w:numPr>
          <w:ilvl w:val="0"/>
          <w:numId w:val="35"/>
        </w:numPr>
        <w:tabs>
          <w:tab w:val="left" w:pos="1015"/>
        </w:tabs>
        <w:ind w:left="0" w:hanging="360"/>
        <w:rPr>
          <w:sz w:val="24"/>
          <w:szCs w:val="24"/>
          <w:lang w:val="ru-RU"/>
        </w:rPr>
      </w:pPr>
      <w:r w:rsidRPr="003017C9">
        <w:rPr>
          <w:sz w:val="24"/>
          <w:szCs w:val="24"/>
          <w:lang w:val="ru-RU"/>
        </w:rPr>
        <w:t>Почему страдание является средством познания других</w:t>
      </w:r>
      <w:r w:rsidRPr="003017C9">
        <w:rPr>
          <w:spacing w:val="-3"/>
          <w:sz w:val="24"/>
          <w:szCs w:val="24"/>
          <w:lang w:val="ru-RU"/>
        </w:rPr>
        <w:t xml:space="preserve"> </w:t>
      </w:r>
      <w:r w:rsidRPr="003017C9">
        <w:rPr>
          <w:sz w:val="24"/>
          <w:szCs w:val="24"/>
          <w:lang w:val="ru-RU"/>
        </w:rPr>
        <w:t>людей?</w:t>
      </w:r>
    </w:p>
    <w:p w:rsidR="00435476" w:rsidRPr="003017C9" w:rsidRDefault="00435476" w:rsidP="00907884">
      <w:pPr>
        <w:pStyle w:val="a7"/>
        <w:numPr>
          <w:ilvl w:val="0"/>
          <w:numId w:val="35"/>
        </w:numPr>
        <w:tabs>
          <w:tab w:val="left" w:pos="1014"/>
        </w:tabs>
        <w:ind w:left="0" w:hanging="360"/>
        <w:rPr>
          <w:sz w:val="24"/>
          <w:szCs w:val="24"/>
          <w:lang w:val="ru-RU"/>
        </w:rPr>
      </w:pPr>
      <w:r w:rsidRPr="003017C9">
        <w:rPr>
          <w:sz w:val="24"/>
          <w:szCs w:val="24"/>
          <w:lang w:val="ru-RU"/>
        </w:rPr>
        <w:t>Как сострадание к другому может облегчить собственное</w:t>
      </w:r>
      <w:r w:rsidRPr="003017C9">
        <w:rPr>
          <w:spacing w:val="-11"/>
          <w:sz w:val="24"/>
          <w:szCs w:val="24"/>
          <w:lang w:val="ru-RU"/>
        </w:rPr>
        <w:t xml:space="preserve"> </w:t>
      </w:r>
      <w:r w:rsidRPr="003017C9">
        <w:rPr>
          <w:sz w:val="24"/>
          <w:szCs w:val="24"/>
          <w:lang w:val="ru-RU"/>
        </w:rPr>
        <w:t>страдание?</w:t>
      </w:r>
    </w:p>
    <w:p w:rsidR="00435476" w:rsidRPr="003017C9" w:rsidRDefault="00435476" w:rsidP="00907884">
      <w:pPr>
        <w:pStyle w:val="a7"/>
        <w:numPr>
          <w:ilvl w:val="0"/>
          <w:numId w:val="35"/>
        </w:numPr>
        <w:tabs>
          <w:tab w:val="left" w:pos="1015"/>
        </w:tabs>
        <w:ind w:left="0" w:hanging="360"/>
        <w:rPr>
          <w:sz w:val="24"/>
          <w:szCs w:val="24"/>
          <w:lang w:val="ru-RU"/>
        </w:rPr>
      </w:pPr>
      <w:r w:rsidRPr="003017C9">
        <w:rPr>
          <w:sz w:val="24"/>
          <w:szCs w:val="24"/>
          <w:lang w:val="ru-RU"/>
        </w:rPr>
        <w:t>Известно, что большое внимание проблеме страдания и сострадания уделял Ф. Ницше. Проведите анализ следующих его</w:t>
      </w:r>
      <w:r w:rsidRPr="003017C9">
        <w:rPr>
          <w:spacing w:val="-11"/>
          <w:sz w:val="24"/>
          <w:szCs w:val="24"/>
          <w:lang w:val="ru-RU"/>
        </w:rPr>
        <w:t xml:space="preserve"> </w:t>
      </w:r>
      <w:r w:rsidRPr="003017C9">
        <w:rPr>
          <w:sz w:val="24"/>
          <w:szCs w:val="24"/>
          <w:lang w:val="ru-RU"/>
        </w:rPr>
        <w:t>высказываний:</w:t>
      </w:r>
    </w:p>
    <w:p w:rsidR="00435476" w:rsidRPr="003017C9" w:rsidRDefault="00435476" w:rsidP="00907884">
      <w:pPr>
        <w:pStyle w:val="a7"/>
        <w:numPr>
          <w:ilvl w:val="1"/>
          <w:numId w:val="35"/>
        </w:numPr>
        <w:tabs>
          <w:tab w:val="left" w:pos="1733"/>
          <w:tab w:val="left" w:pos="1735"/>
        </w:tabs>
        <w:ind w:left="0" w:hanging="359"/>
        <w:rPr>
          <w:sz w:val="24"/>
          <w:szCs w:val="24"/>
          <w:lang w:val="ru-RU"/>
        </w:rPr>
      </w:pPr>
      <w:r w:rsidRPr="003017C9">
        <w:rPr>
          <w:sz w:val="24"/>
          <w:szCs w:val="24"/>
          <w:lang w:val="ru-RU"/>
        </w:rPr>
        <w:t>«Долгие и великие страдания воспитывают в человеке</w:t>
      </w:r>
      <w:r w:rsidRPr="003017C9">
        <w:rPr>
          <w:spacing w:val="-24"/>
          <w:sz w:val="24"/>
          <w:szCs w:val="24"/>
          <w:lang w:val="ru-RU"/>
        </w:rPr>
        <w:t xml:space="preserve"> </w:t>
      </w:r>
      <w:r w:rsidRPr="003017C9">
        <w:rPr>
          <w:sz w:val="24"/>
          <w:szCs w:val="24"/>
          <w:lang w:val="ru-RU"/>
        </w:rPr>
        <w:t>тирана»;</w:t>
      </w:r>
    </w:p>
    <w:p w:rsidR="00435476" w:rsidRPr="003017C9" w:rsidRDefault="00435476" w:rsidP="00907884">
      <w:pPr>
        <w:pStyle w:val="a7"/>
        <w:numPr>
          <w:ilvl w:val="1"/>
          <w:numId w:val="35"/>
        </w:numPr>
        <w:tabs>
          <w:tab w:val="left" w:pos="1734"/>
        </w:tabs>
        <w:ind w:left="0"/>
        <w:jc w:val="both"/>
        <w:rPr>
          <w:sz w:val="24"/>
          <w:szCs w:val="24"/>
          <w:lang w:val="ru-RU"/>
        </w:rPr>
      </w:pPr>
      <w:r w:rsidRPr="003017C9">
        <w:rPr>
          <w:sz w:val="24"/>
          <w:szCs w:val="24"/>
          <w:lang w:val="ru-RU"/>
        </w:rPr>
        <w:t>«Жестокость бесчувственного человека есть антипод сострадания; жестокость чувствительного – более высокая потенция сострадания»;</w:t>
      </w:r>
    </w:p>
    <w:p w:rsidR="00435476" w:rsidRPr="003017C9" w:rsidRDefault="00435476" w:rsidP="00907884">
      <w:pPr>
        <w:pStyle w:val="a7"/>
        <w:numPr>
          <w:ilvl w:val="1"/>
          <w:numId w:val="35"/>
        </w:numPr>
        <w:tabs>
          <w:tab w:val="left" w:pos="1734"/>
        </w:tabs>
        <w:ind w:left="0"/>
        <w:jc w:val="both"/>
        <w:rPr>
          <w:sz w:val="24"/>
          <w:szCs w:val="24"/>
          <w:lang w:val="ru-RU"/>
        </w:rPr>
      </w:pPr>
      <w:r w:rsidRPr="003017C9">
        <w:rPr>
          <w:sz w:val="24"/>
          <w:szCs w:val="24"/>
          <w:lang w:val="ru-RU"/>
        </w:rPr>
        <w:t>«Сострадательные натуры, всегда готовые на помощь в несчастье, редко способны одновременно и на сорадость при счастье ближних им нечего делать, они излишни, не ощущают своего превосходства и потому легко обнаруживают</w:t>
      </w:r>
      <w:r w:rsidRPr="003017C9">
        <w:rPr>
          <w:spacing w:val="-3"/>
          <w:sz w:val="24"/>
          <w:szCs w:val="24"/>
          <w:lang w:val="ru-RU"/>
        </w:rPr>
        <w:t xml:space="preserve"> </w:t>
      </w:r>
      <w:r w:rsidRPr="003017C9">
        <w:rPr>
          <w:sz w:val="24"/>
          <w:szCs w:val="24"/>
          <w:lang w:val="ru-RU"/>
        </w:rPr>
        <w:t>неудовольствие».</w:t>
      </w:r>
    </w:p>
    <w:p w:rsidR="00435476" w:rsidRPr="003017C9" w:rsidRDefault="00435476" w:rsidP="00907884">
      <w:pPr>
        <w:pStyle w:val="a7"/>
        <w:numPr>
          <w:ilvl w:val="0"/>
          <w:numId w:val="35"/>
        </w:numPr>
        <w:tabs>
          <w:tab w:val="left" w:pos="1015"/>
        </w:tabs>
        <w:ind w:left="0" w:hanging="359"/>
        <w:jc w:val="both"/>
        <w:rPr>
          <w:sz w:val="24"/>
          <w:szCs w:val="24"/>
          <w:lang w:val="ru-RU"/>
        </w:rPr>
      </w:pPr>
      <w:r w:rsidRPr="003017C9">
        <w:rPr>
          <w:sz w:val="24"/>
          <w:szCs w:val="24"/>
          <w:lang w:val="ru-RU"/>
        </w:rPr>
        <w:t>На семинаре разделились мнения студентов по поводу известного высказывания Аристотеля: «Ничему хорошему в жизни нельзя научиться иначе, чем через страдания». Часть студентов соглашалась с этим, считая, что страдание делает человека способным к состраданию. Другие утверждали, что страдание озлобляет и вызывает желание причинять такие же страдания другим. Третьи считали, что способными к состраданию могут быть и люди, не перенесшие страдания. От чего зависят различия во взглядах студентов на страдание и</w:t>
      </w:r>
      <w:r w:rsidRPr="003017C9">
        <w:rPr>
          <w:spacing w:val="-18"/>
          <w:sz w:val="24"/>
          <w:szCs w:val="24"/>
          <w:lang w:val="ru-RU"/>
        </w:rPr>
        <w:t xml:space="preserve"> </w:t>
      </w:r>
      <w:r w:rsidRPr="003017C9">
        <w:rPr>
          <w:sz w:val="24"/>
          <w:szCs w:val="24"/>
          <w:lang w:val="ru-RU"/>
        </w:rPr>
        <w:t>сострадание?</w:t>
      </w:r>
    </w:p>
    <w:p w:rsidR="00435476" w:rsidRPr="003017C9" w:rsidRDefault="00435476" w:rsidP="00907884">
      <w:pPr>
        <w:pStyle w:val="a5"/>
        <w:ind w:hanging="361"/>
        <w:rPr>
          <w:sz w:val="24"/>
        </w:rPr>
      </w:pPr>
      <w:r w:rsidRPr="003017C9">
        <w:rPr>
          <w:sz w:val="24"/>
        </w:rPr>
        <w:t>10.Всегда ли и все ли мы должны прощать «врагам нашим» ? Не приведет  ли это к безнаказанности и даже поощрению зла? Каковы границы нашего милосердия и помощи ближнему? На кого должно распространяться наше сострадание: только ли на</w:t>
      </w:r>
      <w:r w:rsidRPr="003017C9">
        <w:rPr>
          <w:spacing w:val="-8"/>
          <w:sz w:val="24"/>
        </w:rPr>
        <w:t xml:space="preserve"> </w:t>
      </w:r>
      <w:r w:rsidRPr="003017C9">
        <w:rPr>
          <w:sz w:val="24"/>
        </w:rPr>
        <w:t>человека?</w:t>
      </w:r>
    </w:p>
    <w:p w:rsidR="00435476" w:rsidRPr="003017C9" w:rsidRDefault="00435476" w:rsidP="00907884">
      <w:pPr>
        <w:pStyle w:val="a5"/>
        <w:ind w:hanging="360"/>
        <w:rPr>
          <w:sz w:val="24"/>
        </w:rPr>
      </w:pPr>
      <w:r w:rsidRPr="003017C9">
        <w:rPr>
          <w:sz w:val="24"/>
        </w:rPr>
        <w:t>11.Оцените следующие высказывания выдающихся людей о страдании и сострадании. Согласны ли вы с ними?</w:t>
      </w:r>
    </w:p>
    <w:p w:rsidR="00435476" w:rsidRPr="003017C9" w:rsidRDefault="00435476" w:rsidP="00907884">
      <w:pPr>
        <w:pStyle w:val="a7"/>
        <w:numPr>
          <w:ilvl w:val="1"/>
          <w:numId w:val="1"/>
        </w:numPr>
        <w:tabs>
          <w:tab w:val="left" w:pos="1014"/>
        </w:tabs>
        <w:ind w:left="0" w:hanging="361"/>
        <w:jc w:val="both"/>
        <w:rPr>
          <w:sz w:val="24"/>
          <w:szCs w:val="24"/>
          <w:lang w:val="ru-RU"/>
        </w:rPr>
      </w:pPr>
      <w:r w:rsidRPr="003017C9">
        <w:rPr>
          <w:sz w:val="24"/>
          <w:szCs w:val="24"/>
          <w:lang w:val="ru-RU"/>
        </w:rPr>
        <w:t>Страдание – самое быстрое животное, которое довезет вас до совершенства (И. Экхарт, немецкий проповедник, 1260 –</w:t>
      </w:r>
      <w:r w:rsidRPr="003017C9">
        <w:rPr>
          <w:spacing w:val="-8"/>
          <w:sz w:val="24"/>
          <w:szCs w:val="24"/>
          <w:lang w:val="ru-RU"/>
        </w:rPr>
        <w:t xml:space="preserve"> </w:t>
      </w:r>
      <w:r w:rsidRPr="003017C9">
        <w:rPr>
          <w:sz w:val="24"/>
          <w:szCs w:val="24"/>
          <w:lang w:val="ru-RU"/>
        </w:rPr>
        <w:t>1327).</w:t>
      </w:r>
    </w:p>
    <w:p w:rsidR="00435476" w:rsidRPr="003017C9" w:rsidRDefault="00435476" w:rsidP="00907884">
      <w:pPr>
        <w:pStyle w:val="a7"/>
        <w:numPr>
          <w:ilvl w:val="1"/>
          <w:numId w:val="1"/>
        </w:numPr>
        <w:tabs>
          <w:tab w:val="left" w:pos="1014"/>
        </w:tabs>
        <w:ind w:left="0"/>
        <w:jc w:val="both"/>
        <w:rPr>
          <w:sz w:val="24"/>
          <w:szCs w:val="24"/>
          <w:lang w:val="ru-RU"/>
        </w:rPr>
      </w:pPr>
      <w:r w:rsidRPr="003017C9">
        <w:rPr>
          <w:sz w:val="24"/>
          <w:szCs w:val="24"/>
          <w:lang w:val="ru-RU"/>
        </w:rPr>
        <w:t>Если несчастье других людей оставляет вас безразличным и вы не чувствуете сострадания, вас нельзя назвать человеком (Д. Картер, 39-й президент</w:t>
      </w:r>
      <w:r w:rsidRPr="003017C9">
        <w:rPr>
          <w:spacing w:val="-1"/>
          <w:sz w:val="24"/>
          <w:szCs w:val="24"/>
          <w:lang w:val="ru-RU"/>
        </w:rPr>
        <w:t xml:space="preserve"> </w:t>
      </w:r>
      <w:r w:rsidRPr="003017C9">
        <w:rPr>
          <w:sz w:val="24"/>
          <w:szCs w:val="24"/>
          <w:lang w:val="ru-RU"/>
        </w:rPr>
        <w:t>США).</w:t>
      </w:r>
    </w:p>
    <w:p w:rsidR="00435476" w:rsidRPr="003017C9" w:rsidRDefault="00435476" w:rsidP="00907884">
      <w:pPr>
        <w:pStyle w:val="a7"/>
        <w:numPr>
          <w:ilvl w:val="1"/>
          <w:numId w:val="1"/>
        </w:numPr>
        <w:tabs>
          <w:tab w:val="left" w:pos="1014"/>
        </w:tabs>
        <w:ind w:left="0"/>
        <w:jc w:val="both"/>
        <w:rPr>
          <w:sz w:val="24"/>
          <w:szCs w:val="24"/>
          <w:lang w:val="ru-RU"/>
        </w:rPr>
      </w:pPr>
      <w:r w:rsidRPr="003017C9">
        <w:rPr>
          <w:sz w:val="24"/>
          <w:szCs w:val="24"/>
          <w:lang w:val="ru-RU"/>
        </w:rPr>
        <w:t>Хотя мир полон страданий, он полон также и средств, чтобы превозмочь эти страдания (Х. Келлер, автор пособия для глухих и слепых, 1880 – 1968).</w:t>
      </w:r>
    </w:p>
    <w:p w:rsidR="00435476" w:rsidRPr="003017C9" w:rsidRDefault="00435476" w:rsidP="00907884">
      <w:pPr>
        <w:pStyle w:val="a7"/>
        <w:numPr>
          <w:ilvl w:val="1"/>
          <w:numId w:val="1"/>
        </w:numPr>
        <w:tabs>
          <w:tab w:val="left" w:pos="1014"/>
        </w:tabs>
        <w:ind w:left="0" w:hanging="361"/>
        <w:jc w:val="both"/>
        <w:rPr>
          <w:sz w:val="24"/>
          <w:szCs w:val="24"/>
          <w:lang w:val="ru-RU"/>
        </w:rPr>
      </w:pPr>
      <w:r w:rsidRPr="003017C9">
        <w:rPr>
          <w:sz w:val="24"/>
          <w:szCs w:val="24"/>
          <w:lang w:val="ru-RU"/>
        </w:rPr>
        <w:t>Легче страдать, когда знаешь – за что (Р. Роллан, французский писатель, 1866 –</w:t>
      </w:r>
      <w:r w:rsidRPr="003017C9">
        <w:rPr>
          <w:spacing w:val="-3"/>
          <w:sz w:val="24"/>
          <w:szCs w:val="24"/>
          <w:lang w:val="ru-RU"/>
        </w:rPr>
        <w:t xml:space="preserve"> </w:t>
      </w:r>
      <w:r w:rsidRPr="003017C9">
        <w:rPr>
          <w:sz w:val="24"/>
          <w:szCs w:val="24"/>
          <w:lang w:val="ru-RU"/>
        </w:rPr>
        <w:t>1944).</w:t>
      </w:r>
    </w:p>
    <w:p w:rsidR="00435476" w:rsidRPr="003017C9" w:rsidRDefault="00435476" w:rsidP="00907884">
      <w:pPr>
        <w:pStyle w:val="a7"/>
        <w:numPr>
          <w:ilvl w:val="1"/>
          <w:numId w:val="1"/>
        </w:numPr>
        <w:tabs>
          <w:tab w:val="left" w:pos="1013"/>
          <w:tab w:val="left" w:pos="1014"/>
        </w:tabs>
        <w:ind w:left="0" w:hanging="348"/>
        <w:rPr>
          <w:sz w:val="24"/>
          <w:szCs w:val="24"/>
          <w:lang w:val="ru-RU"/>
        </w:rPr>
      </w:pPr>
      <w:r w:rsidRPr="003017C9">
        <w:rPr>
          <w:sz w:val="24"/>
          <w:szCs w:val="24"/>
          <w:lang w:val="ru-RU"/>
        </w:rPr>
        <w:t>Жизнь нуждается в сострадании. Наши души – как топоры... Слишком многих мы словом</w:t>
      </w:r>
      <w:r w:rsidRPr="003017C9">
        <w:rPr>
          <w:spacing w:val="-11"/>
          <w:sz w:val="24"/>
          <w:szCs w:val="24"/>
          <w:lang w:val="ru-RU"/>
        </w:rPr>
        <w:t xml:space="preserve"> </w:t>
      </w:r>
      <w:r w:rsidRPr="003017C9">
        <w:rPr>
          <w:sz w:val="24"/>
          <w:szCs w:val="24"/>
          <w:lang w:val="ru-RU"/>
        </w:rPr>
        <w:t>раним,</w:t>
      </w:r>
    </w:p>
    <w:p w:rsidR="00435476" w:rsidRPr="003017C9" w:rsidRDefault="00435476" w:rsidP="00907884">
      <w:pPr>
        <w:pStyle w:val="a5"/>
        <w:rPr>
          <w:sz w:val="24"/>
        </w:rPr>
      </w:pPr>
      <w:r w:rsidRPr="003017C9">
        <w:rPr>
          <w:sz w:val="24"/>
        </w:rPr>
        <w:t>Позабыв, что слова остры (А. Дементьев, советский поэт).</w:t>
      </w:r>
    </w:p>
    <w:p w:rsidR="00435476" w:rsidRPr="003017C9" w:rsidRDefault="00435476" w:rsidP="00907884">
      <w:pPr>
        <w:pStyle w:val="a5"/>
        <w:rPr>
          <w:sz w:val="24"/>
        </w:rPr>
      </w:pPr>
    </w:p>
    <w:p w:rsidR="00435476" w:rsidRPr="003017C9" w:rsidRDefault="00435476" w:rsidP="00907884">
      <w:pPr>
        <w:spacing w:after="0" w:line="240" w:lineRule="auto"/>
        <w:rPr>
          <w:rFonts w:ascii="Times New Roman" w:hAnsi="Times New Roman" w:cs="Times New Roman"/>
          <w:b/>
          <w:sz w:val="24"/>
          <w:szCs w:val="24"/>
        </w:rPr>
      </w:pPr>
      <w:r w:rsidRPr="003017C9">
        <w:rPr>
          <w:rFonts w:ascii="Times New Roman" w:hAnsi="Times New Roman" w:cs="Times New Roman"/>
          <w:b/>
          <w:sz w:val="24"/>
          <w:szCs w:val="24"/>
        </w:rPr>
        <w:t>Долг и совесть</w:t>
      </w:r>
    </w:p>
    <w:p w:rsidR="00435476" w:rsidRPr="003017C9" w:rsidRDefault="00435476" w:rsidP="00907884">
      <w:pPr>
        <w:pStyle w:val="a7"/>
        <w:numPr>
          <w:ilvl w:val="0"/>
          <w:numId w:val="34"/>
        </w:numPr>
        <w:tabs>
          <w:tab w:val="left" w:pos="1014"/>
        </w:tabs>
        <w:ind w:left="0"/>
        <w:jc w:val="both"/>
        <w:rPr>
          <w:sz w:val="24"/>
          <w:szCs w:val="24"/>
          <w:lang w:val="ru-RU"/>
        </w:rPr>
      </w:pPr>
      <w:r w:rsidRPr="003017C9">
        <w:rPr>
          <w:sz w:val="24"/>
          <w:szCs w:val="24"/>
          <w:lang w:val="ru-RU"/>
        </w:rPr>
        <w:t>Всегда ли долг положительно сказывается на выборе человека? Есть ли такие ситуации, в которых нужно или можно «обойти» долг</w:t>
      </w:r>
      <w:r w:rsidRPr="003017C9">
        <w:rPr>
          <w:spacing w:val="-16"/>
          <w:sz w:val="24"/>
          <w:szCs w:val="24"/>
          <w:lang w:val="ru-RU"/>
        </w:rPr>
        <w:t xml:space="preserve"> </w:t>
      </w:r>
      <w:r w:rsidRPr="003017C9">
        <w:rPr>
          <w:sz w:val="24"/>
          <w:szCs w:val="24"/>
          <w:lang w:val="ru-RU"/>
        </w:rPr>
        <w:t>стороной?</w:t>
      </w:r>
    </w:p>
    <w:p w:rsidR="00435476" w:rsidRPr="003017C9" w:rsidRDefault="00435476" w:rsidP="00907884">
      <w:pPr>
        <w:pStyle w:val="a7"/>
        <w:numPr>
          <w:ilvl w:val="0"/>
          <w:numId w:val="34"/>
        </w:numPr>
        <w:tabs>
          <w:tab w:val="left" w:pos="1015"/>
        </w:tabs>
        <w:ind w:left="0" w:hanging="360"/>
        <w:rPr>
          <w:sz w:val="24"/>
          <w:szCs w:val="24"/>
          <w:lang w:val="ru-RU"/>
        </w:rPr>
      </w:pPr>
      <w:r w:rsidRPr="003017C9">
        <w:rPr>
          <w:sz w:val="24"/>
          <w:szCs w:val="24"/>
          <w:lang w:val="ru-RU"/>
        </w:rPr>
        <w:t>Как вы считаете, есть ли такие люди, которые всегда следуют</w:t>
      </w:r>
      <w:r w:rsidRPr="003017C9">
        <w:rPr>
          <w:spacing w:val="-15"/>
          <w:sz w:val="24"/>
          <w:szCs w:val="24"/>
          <w:lang w:val="ru-RU"/>
        </w:rPr>
        <w:t xml:space="preserve"> </w:t>
      </w:r>
      <w:r w:rsidRPr="003017C9">
        <w:rPr>
          <w:sz w:val="24"/>
          <w:szCs w:val="24"/>
          <w:lang w:val="ru-RU"/>
        </w:rPr>
        <w:t>долгу?</w:t>
      </w:r>
    </w:p>
    <w:p w:rsidR="00435476" w:rsidRPr="003017C9" w:rsidRDefault="00435476" w:rsidP="00907884">
      <w:pPr>
        <w:pStyle w:val="a7"/>
        <w:numPr>
          <w:ilvl w:val="0"/>
          <w:numId w:val="34"/>
        </w:numPr>
        <w:tabs>
          <w:tab w:val="left" w:pos="1015"/>
        </w:tabs>
        <w:ind w:left="0" w:hanging="359"/>
        <w:jc w:val="both"/>
        <w:rPr>
          <w:sz w:val="24"/>
          <w:szCs w:val="24"/>
          <w:lang w:val="ru-RU"/>
        </w:rPr>
      </w:pPr>
      <w:r w:rsidRPr="003017C9">
        <w:rPr>
          <w:sz w:val="24"/>
          <w:szCs w:val="24"/>
          <w:lang w:val="ru-RU"/>
        </w:rPr>
        <w:t>В.Г. Белинский писал: «Совесть никогда не бывает во вражде с убеждением, будет ли оно истинным или ложным». Прав ли</w:t>
      </w:r>
      <w:r w:rsidRPr="003017C9">
        <w:rPr>
          <w:spacing w:val="-9"/>
          <w:sz w:val="24"/>
          <w:szCs w:val="24"/>
          <w:lang w:val="ru-RU"/>
        </w:rPr>
        <w:t xml:space="preserve"> </w:t>
      </w:r>
      <w:r w:rsidRPr="003017C9">
        <w:rPr>
          <w:sz w:val="24"/>
          <w:szCs w:val="24"/>
          <w:lang w:val="ru-RU"/>
        </w:rPr>
        <w:t>он?</w:t>
      </w:r>
    </w:p>
    <w:p w:rsidR="00435476" w:rsidRPr="003017C9" w:rsidRDefault="00435476" w:rsidP="00907884">
      <w:pPr>
        <w:pStyle w:val="a7"/>
        <w:numPr>
          <w:ilvl w:val="0"/>
          <w:numId w:val="34"/>
        </w:numPr>
        <w:tabs>
          <w:tab w:val="left" w:pos="1014"/>
        </w:tabs>
        <w:ind w:left="0" w:hanging="360"/>
        <w:jc w:val="both"/>
        <w:rPr>
          <w:sz w:val="24"/>
          <w:szCs w:val="24"/>
        </w:rPr>
      </w:pPr>
      <w:r w:rsidRPr="003017C9">
        <w:rPr>
          <w:sz w:val="24"/>
          <w:szCs w:val="24"/>
          <w:lang w:val="ru-RU"/>
        </w:rPr>
        <w:t xml:space="preserve">Попробуйте  проанализировать  события  повести  С. Лема   и   фильма  А. Тарковского «Солярис» с точки зрения нравственных категорий. </w:t>
      </w:r>
      <w:r w:rsidRPr="003017C9">
        <w:rPr>
          <w:sz w:val="24"/>
          <w:szCs w:val="24"/>
        </w:rPr>
        <w:t>Каких? Как они</w:t>
      </w:r>
      <w:r w:rsidRPr="003017C9">
        <w:rPr>
          <w:spacing w:val="-3"/>
          <w:sz w:val="24"/>
          <w:szCs w:val="24"/>
        </w:rPr>
        <w:t xml:space="preserve"> </w:t>
      </w:r>
      <w:r w:rsidRPr="003017C9">
        <w:rPr>
          <w:sz w:val="24"/>
          <w:szCs w:val="24"/>
        </w:rPr>
        <w:t>действуют?</w:t>
      </w:r>
    </w:p>
    <w:p w:rsidR="00435476" w:rsidRPr="003017C9" w:rsidRDefault="00435476" w:rsidP="00907884">
      <w:pPr>
        <w:pStyle w:val="a7"/>
        <w:numPr>
          <w:ilvl w:val="0"/>
          <w:numId w:val="34"/>
        </w:numPr>
        <w:tabs>
          <w:tab w:val="left" w:pos="1014"/>
        </w:tabs>
        <w:ind w:left="0"/>
        <w:jc w:val="both"/>
        <w:rPr>
          <w:sz w:val="24"/>
          <w:szCs w:val="24"/>
          <w:lang w:val="ru-RU"/>
        </w:rPr>
      </w:pPr>
      <w:r w:rsidRPr="003017C9">
        <w:rPr>
          <w:sz w:val="24"/>
          <w:szCs w:val="24"/>
          <w:lang w:val="ru-RU"/>
        </w:rPr>
        <w:t>Что, на ваш взгляд, явилось для Раскольникова подлинным наказанием за совершенное им</w:t>
      </w:r>
      <w:r w:rsidRPr="003017C9">
        <w:rPr>
          <w:spacing w:val="-1"/>
          <w:sz w:val="24"/>
          <w:szCs w:val="24"/>
          <w:lang w:val="ru-RU"/>
        </w:rPr>
        <w:t xml:space="preserve"> </w:t>
      </w:r>
      <w:r w:rsidRPr="003017C9">
        <w:rPr>
          <w:sz w:val="24"/>
          <w:szCs w:val="24"/>
          <w:lang w:val="ru-RU"/>
        </w:rPr>
        <w:lastRenderedPageBreak/>
        <w:t>преступление?</w:t>
      </w:r>
    </w:p>
    <w:p w:rsidR="00435476" w:rsidRPr="003017C9" w:rsidRDefault="00435476" w:rsidP="00907884">
      <w:pPr>
        <w:pStyle w:val="a7"/>
        <w:numPr>
          <w:ilvl w:val="0"/>
          <w:numId w:val="34"/>
        </w:numPr>
        <w:tabs>
          <w:tab w:val="left" w:pos="1015"/>
        </w:tabs>
        <w:ind w:left="0" w:hanging="360"/>
        <w:jc w:val="both"/>
        <w:rPr>
          <w:sz w:val="24"/>
          <w:szCs w:val="24"/>
          <w:lang w:val="ru-RU"/>
        </w:rPr>
      </w:pPr>
      <w:r w:rsidRPr="003017C9">
        <w:rPr>
          <w:sz w:val="24"/>
          <w:szCs w:val="24"/>
          <w:lang w:val="ru-RU"/>
        </w:rPr>
        <w:t>Какой из следующих «вариантов» исполнения долга представляет, на ваш взгляд, «высшую» и «низшую» его</w:t>
      </w:r>
      <w:r w:rsidRPr="003017C9">
        <w:rPr>
          <w:spacing w:val="-3"/>
          <w:sz w:val="24"/>
          <w:szCs w:val="24"/>
          <w:lang w:val="ru-RU"/>
        </w:rPr>
        <w:t xml:space="preserve"> </w:t>
      </w:r>
      <w:r w:rsidRPr="003017C9">
        <w:rPr>
          <w:sz w:val="24"/>
          <w:szCs w:val="24"/>
          <w:lang w:val="ru-RU"/>
        </w:rPr>
        <w:t>форму:</w:t>
      </w:r>
    </w:p>
    <w:p w:rsidR="00435476" w:rsidRPr="003017C9" w:rsidRDefault="00435476" w:rsidP="00907884">
      <w:pPr>
        <w:pStyle w:val="a7"/>
        <w:numPr>
          <w:ilvl w:val="1"/>
          <w:numId w:val="34"/>
        </w:numPr>
        <w:tabs>
          <w:tab w:val="left" w:pos="1329"/>
        </w:tabs>
        <w:ind w:left="0"/>
        <w:jc w:val="both"/>
        <w:rPr>
          <w:sz w:val="24"/>
          <w:szCs w:val="24"/>
          <w:lang w:val="ru-RU"/>
        </w:rPr>
      </w:pPr>
      <w:r w:rsidRPr="003017C9">
        <w:rPr>
          <w:sz w:val="24"/>
          <w:szCs w:val="24"/>
          <w:lang w:val="ru-RU"/>
        </w:rPr>
        <w:t>из боязни осуждения за его</w:t>
      </w:r>
      <w:r w:rsidRPr="003017C9">
        <w:rPr>
          <w:spacing w:val="-3"/>
          <w:sz w:val="24"/>
          <w:szCs w:val="24"/>
          <w:lang w:val="ru-RU"/>
        </w:rPr>
        <w:t xml:space="preserve"> </w:t>
      </w:r>
      <w:r w:rsidRPr="003017C9">
        <w:rPr>
          <w:sz w:val="24"/>
          <w:szCs w:val="24"/>
          <w:lang w:val="ru-RU"/>
        </w:rPr>
        <w:t>невыполнение;</w:t>
      </w:r>
    </w:p>
    <w:p w:rsidR="00435476" w:rsidRPr="003017C9" w:rsidRDefault="00435476" w:rsidP="00907884">
      <w:pPr>
        <w:pStyle w:val="a7"/>
        <w:numPr>
          <w:ilvl w:val="1"/>
          <w:numId w:val="34"/>
        </w:numPr>
        <w:tabs>
          <w:tab w:val="left" w:pos="1329"/>
        </w:tabs>
        <w:ind w:left="0"/>
        <w:jc w:val="both"/>
        <w:rPr>
          <w:sz w:val="24"/>
          <w:szCs w:val="24"/>
          <w:lang w:val="ru-RU"/>
        </w:rPr>
      </w:pPr>
      <w:r w:rsidRPr="003017C9">
        <w:rPr>
          <w:sz w:val="24"/>
          <w:szCs w:val="24"/>
          <w:lang w:val="ru-RU"/>
        </w:rPr>
        <w:t>с целью заслужить общественное</w:t>
      </w:r>
      <w:r w:rsidRPr="003017C9">
        <w:rPr>
          <w:spacing w:val="-3"/>
          <w:sz w:val="24"/>
          <w:szCs w:val="24"/>
          <w:lang w:val="ru-RU"/>
        </w:rPr>
        <w:t xml:space="preserve"> </w:t>
      </w:r>
      <w:r w:rsidRPr="003017C9">
        <w:rPr>
          <w:sz w:val="24"/>
          <w:szCs w:val="24"/>
          <w:lang w:val="ru-RU"/>
        </w:rPr>
        <w:t>признание;</w:t>
      </w:r>
    </w:p>
    <w:p w:rsidR="00435476" w:rsidRPr="003017C9" w:rsidRDefault="00435476" w:rsidP="00907884">
      <w:pPr>
        <w:pStyle w:val="a7"/>
        <w:numPr>
          <w:ilvl w:val="1"/>
          <w:numId w:val="34"/>
        </w:numPr>
        <w:tabs>
          <w:tab w:val="left" w:pos="1329"/>
        </w:tabs>
        <w:ind w:left="0"/>
        <w:jc w:val="both"/>
        <w:rPr>
          <w:sz w:val="24"/>
          <w:szCs w:val="24"/>
        </w:rPr>
      </w:pPr>
      <w:r w:rsidRPr="003017C9">
        <w:rPr>
          <w:sz w:val="24"/>
          <w:szCs w:val="24"/>
        </w:rPr>
        <w:t>в результате понимания</w:t>
      </w:r>
      <w:r w:rsidRPr="003017C9">
        <w:rPr>
          <w:spacing w:val="-5"/>
          <w:sz w:val="24"/>
          <w:szCs w:val="24"/>
        </w:rPr>
        <w:t xml:space="preserve"> </w:t>
      </w:r>
      <w:r w:rsidRPr="003017C9">
        <w:rPr>
          <w:sz w:val="24"/>
          <w:szCs w:val="24"/>
        </w:rPr>
        <w:t>необходимости;</w:t>
      </w:r>
    </w:p>
    <w:p w:rsidR="00435476" w:rsidRPr="003017C9" w:rsidRDefault="00435476" w:rsidP="00907884">
      <w:pPr>
        <w:pStyle w:val="a7"/>
        <w:numPr>
          <w:ilvl w:val="1"/>
          <w:numId w:val="34"/>
        </w:numPr>
        <w:tabs>
          <w:tab w:val="left" w:pos="1329"/>
        </w:tabs>
        <w:ind w:left="0"/>
        <w:jc w:val="both"/>
        <w:rPr>
          <w:sz w:val="24"/>
          <w:szCs w:val="24"/>
        </w:rPr>
      </w:pPr>
      <w:r w:rsidRPr="003017C9">
        <w:rPr>
          <w:sz w:val="24"/>
          <w:szCs w:val="24"/>
        </w:rPr>
        <w:t>по внутренней</w:t>
      </w:r>
      <w:r w:rsidRPr="003017C9">
        <w:rPr>
          <w:spacing w:val="-1"/>
          <w:sz w:val="24"/>
          <w:szCs w:val="24"/>
        </w:rPr>
        <w:t xml:space="preserve"> </w:t>
      </w:r>
      <w:r w:rsidRPr="003017C9">
        <w:rPr>
          <w:sz w:val="24"/>
          <w:szCs w:val="24"/>
        </w:rPr>
        <w:t>потребности?</w:t>
      </w:r>
    </w:p>
    <w:p w:rsidR="00435476" w:rsidRPr="003017C9" w:rsidRDefault="00435476" w:rsidP="00907884">
      <w:pPr>
        <w:pStyle w:val="a7"/>
        <w:numPr>
          <w:ilvl w:val="0"/>
          <w:numId w:val="34"/>
        </w:numPr>
        <w:tabs>
          <w:tab w:val="left" w:pos="1014"/>
        </w:tabs>
        <w:ind w:left="0"/>
        <w:rPr>
          <w:sz w:val="24"/>
          <w:szCs w:val="24"/>
          <w:lang w:val="ru-RU"/>
        </w:rPr>
      </w:pPr>
      <w:r w:rsidRPr="003017C9">
        <w:rPr>
          <w:sz w:val="24"/>
          <w:szCs w:val="24"/>
          <w:lang w:val="ru-RU"/>
        </w:rPr>
        <w:t>Каково соотношение между необходимостью, свободой и</w:t>
      </w:r>
      <w:r w:rsidRPr="003017C9">
        <w:rPr>
          <w:spacing w:val="-3"/>
          <w:sz w:val="24"/>
          <w:szCs w:val="24"/>
          <w:lang w:val="ru-RU"/>
        </w:rPr>
        <w:t xml:space="preserve"> </w:t>
      </w:r>
      <w:r w:rsidRPr="003017C9">
        <w:rPr>
          <w:sz w:val="24"/>
          <w:szCs w:val="24"/>
          <w:lang w:val="ru-RU"/>
        </w:rPr>
        <w:t>долгом?</w:t>
      </w:r>
    </w:p>
    <w:p w:rsidR="00435476" w:rsidRPr="003017C9" w:rsidRDefault="00435476" w:rsidP="00907884">
      <w:pPr>
        <w:pStyle w:val="a7"/>
        <w:numPr>
          <w:ilvl w:val="0"/>
          <w:numId w:val="34"/>
        </w:numPr>
        <w:tabs>
          <w:tab w:val="left" w:pos="1015"/>
        </w:tabs>
        <w:ind w:left="0" w:hanging="360"/>
        <w:rPr>
          <w:sz w:val="24"/>
          <w:szCs w:val="24"/>
          <w:lang w:val="ru-RU"/>
        </w:rPr>
      </w:pPr>
      <w:r w:rsidRPr="003017C9">
        <w:rPr>
          <w:sz w:val="24"/>
          <w:szCs w:val="24"/>
          <w:lang w:val="ru-RU"/>
        </w:rPr>
        <w:t>«Хочу» и «должен»... Неизбежно ли противоречие между</w:t>
      </w:r>
      <w:r w:rsidRPr="003017C9">
        <w:rPr>
          <w:spacing w:val="-8"/>
          <w:sz w:val="24"/>
          <w:szCs w:val="24"/>
          <w:lang w:val="ru-RU"/>
        </w:rPr>
        <w:t xml:space="preserve"> </w:t>
      </w:r>
      <w:r w:rsidRPr="003017C9">
        <w:rPr>
          <w:sz w:val="24"/>
          <w:szCs w:val="24"/>
          <w:lang w:val="ru-RU"/>
        </w:rPr>
        <w:t>ними?</w:t>
      </w:r>
    </w:p>
    <w:p w:rsidR="00435476" w:rsidRPr="003017C9" w:rsidRDefault="00435476" w:rsidP="00907884">
      <w:pPr>
        <w:pStyle w:val="a7"/>
        <w:numPr>
          <w:ilvl w:val="0"/>
          <w:numId w:val="34"/>
        </w:numPr>
        <w:tabs>
          <w:tab w:val="left" w:pos="1014"/>
        </w:tabs>
        <w:ind w:left="0" w:hanging="360"/>
        <w:jc w:val="both"/>
        <w:rPr>
          <w:sz w:val="24"/>
          <w:szCs w:val="24"/>
        </w:rPr>
      </w:pPr>
      <w:r w:rsidRPr="003017C9">
        <w:rPr>
          <w:sz w:val="24"/>
          <w:szCs w:val="24"/>
          <w:lang w:val="ru-RU"/>
        </w:rPr>
        <w:t xml:space="preserve">Каково соотношение долга и совести? В каких ситуациях возникают конфликты между ними? </w:t>
      </w:r>
      <w:r w:rsidRPr="003017C9">
        <w:rPr>
          <w:sz w:val="24"/>
          <w:szCs w:val="24"/>
        </w:rPr>
        <w:t>В чем противоречивость самого</w:t>
      </w:r>
      <w:r w:rsidRPr="003017C9">
        <w:rPr>
          <w:spacing w:val="-5"/>
          <w:sz w:val="24"/>
          <w:szCs w:val="24"/>
        </w:rPr>
        <w:t xml:space="preserve"> </w:t>
      </w:r>
      <w:r w:rsidRPr="003017C9">
        <w:rPr>
          <w:sz w:val="24"/>
          <w:szCs w:val="24"/>
        </w:rPr>
        <w:t>долга?</w:t>
      </w:r>
    </w:p>
    <w:p w:rsidR="00435476" w:rsidRPr="003017C9" w:rsidRDefault="00435476" w:rsidP="00907884">
      <w:pPr>
        <w:pStyle w:val="a5"/>
        <w:rPr>
          <w:sz w:val="24"/>
        </w:rPr>
      </w:pPr>
      <w:r w:rsidRPr="003017C9">
        <w:rPr>
          <w:sz w:val="24"/>
        </w:rPr>
        <w:t>10.Совесть и стыд. Что чему предшествует?</w:t>
      </w:r>
    </w:p>
    <w:p w:rsidR="00435476" w:rsidRPr="003017C9" w:rsidRDefault="00432638" w:rsidP="00907884">
      <w:pPr>
        <w:pStyle w:val="a5"/>
        <w:ind w:hanging="361"/>
        <w:rPr>
          <w:sz w:val="24"/>
        </w:rPr>
      </w:pPr>
      <w:r w:rsidRPr="003017C9">
        <w:rPr>
          <w:sz w:val="24"/>
        </w:rPr>
        <w:t>11.</w:t>
      </w:r>
      <w:r w:rsidR="00435476" w:rsidRPr="003017C9">
        <w:rPr>
          <w:sz w:val="24"/>
        </w:rPr>
        <w:t>А.Т. интересуется: совесть – это то, что не допускает, или то, что позволяет? Может ли наша совесть: а) не позволить позволительное; б) позволить непозволительное?</w:t>
      </w:r>
    </w:p>
    <w:p w:rsidR="00435476" w:rsidRPr="003017C9" w:rsidRDefault="00432638" w:rsidP="00907884">
      <w:pPr>
        <w:pStyle w:val="a5"/>
        <w:ind w:hanging="360"/>
        <w:rPr>
          <w:sz w:val="24"/>
        </w:rPr>
      </w:pPr>
      <w:r w:rsidRPr="003017C9">
        <w:rPr>
          <w:sz w:val="24"/>
        </w:rPr>
        <w:t>12.</w:t>
      </w:r>
      <w:r w:rsidR="00435476" w:rsidRPr="003017C9">
        <w:rPr>
          <w:sz w:val="24"/>
        </w:rPr>
        <w:t>А.Х. поставил перед аудиторией вопрос: «Долг солдата, присягнувшего на верность Родине, – выполнять приказ командира. Как быть со своей совестью, если этот приказ заставляет его стрелять в мирных жителей?»</w:t>
      </w:r>
    </w:p>
    <w:p w:rsidR="00435476" w:rsidRPr="003017C9" w:rsidRDefault="00435476" w:rsidP="00907884">
      <w:pPr>
        <w:pStyle w:val="a5"/>
        <w:ind w:hanging="360"/>
        <w:rPr>
          <w:sz w:val="24"/>
        </w:rPr>
      </w:pPr>
      <w:r w:rsidRPr="003017C9">
        <w:rPr>
          <w:sz w:val="24"/>
        </w:rPr>
        <w:t>13.«Не бывает людей б</w:t>
      </w:r>
      <w:r w:rsidR="00432638" w:rsidRPr="003017C9">
        <w:rPr>
          <w:sz w:val="24"/>
        </w:rPr>
        <w:t xml:space="preserve">ез совести, – считает </w:t>
      </w:r>
      <w:r w:rsidRPr="003017C9">
        <w:rPr>
          <w:sz w:val="24"/>
        </w:rPr>
        <w:t>Е.В.– Если человек действует не по совести, то он либо сознательно идет на это, либо психически болен». Согласны ли Вы с ней?</w:t>
      </w:r>
    </w:p>
    <w:p w:rsidR="00B62B0A" w:rsidRPr="003017C9" w:rsidRDefault="00435476" w:rsidP="00907884">
      <w:pPr>
        <w:pStyle w:val="a5"/>
        <w:ind w:hanging="360"/>
        <w:rPr>
          <w:sz w:val="24"/>
        </w:rPr>
      </w:pPr>
      <w:r w:rsidRPr="003017C9">
        <w:rPr>
          <w:sz w:val="24"/>
        </w:rPr>
        <w:t>14.«Откуда берется совесть? Она воспитывается у ребенка родителями или заложена прир</w:t>
      </w:r>
      <w:r w:rsidR="00432638" w:rsidRPr="003017C9">
        <w:rPr>
          <w:sz w:val="24"/>
        </w:rPr>
        <w:t xml:space="preserve">одой?» – интересуется </w:t>
      </w:r>
      <w:r w:rsidR="00B62B0A" w:rsidRPr="003017C9">
        <w:rPr>
          <w:sz w:val="24"/>
        </w:rPr>
        <w:t>А. Т.. Как бы Вы ответили ей?</w:t>
      </w:r>
    </w:p>
    <w:p w:rsidR="00435476" w:rsidRPr="003017C9" w:rsidRDefault="00435476" w:rsidP="00907884">
      <w:pPr>
        <w:pStyle w:val="a5"/>
        <w:ind w:hanging="360"/>
        <w:rPr>
          <w:sz w:val="24"/>
        </w:rPr>
      </w:pPr>
      <w:r w:rsidRPr="003017C9">
        <w:rPr>
          <w:sz w:val="24"/>
        </w:rPr>
        <w:t>15.Как Вы считаете, имеет ли под собой реальную основу высказывание</w:t>
      </w:r>
    </w:p>
    <w:p w:rsidR="00435476" w:rsidRPr="003017C9" w:rsidRDefault="00435476" w:rsidP="00907884">
      <w:pPr>
        <w:pStyle w:val="a5"/>
        <w:rPr>
          <w:sz w:val="24"/>
        </w:rPr>
      </w:pPr>
      <w:r w:rsidRPr="003017C9">
        <w:rPr>
          <w:sz w:val="24"/>
        </w:rPr>
        <w:t>«Совесть есть порождение страха»?</w:t>
      </w:r>
    </w:p>
    <w:p w:rsidR="00435476" w:rsidRPr="003017C9" w:rsidRDefault="00435476" w:rsidP="00907884">
      <w:pPr>
        <w:pStyle w:val="a5"/>
        <w:ind w:hanging="360"/>
        <w:rPr>
          <w:sz w:val="24"/>
        </w:rPr>
      </w:pPr>
      <w:r w:rsidRPr="003017C9">
        <w:rPr>
          <w:sz w:val="24"/>
        </w:rPr>
        <w:t>16.В чем, на Ваш взгляд, заключается «сыновний долг»? Предполагает ли он необходимость жертвовать ради родителей своими интересами?</w:t>
      </w:r>
    </w:p>
    <w:p w:rsidR="00B62B0A" w:rsidRPr="003017C9" w:rsidRDefault="00435476" w:rsidP="00907884">
      <w:pPr>
        <w:pStyle w:val="a5"/>
        <w:ind w:hanging="360"/>
        <w:rPr>
          <w:sz w:val="24"/>
        </w:rPr>
      </w:pPr>
      <w:r w:rsidRPr="003017C9">
        <w:rPr>
          <w:sz w:val="24"/>
        </w:rPr>
        <w:t>17.Писатель И.А. Гончаров утверждал, что «не полюбивши долг, нельзя его исп</w:t>
      </w:r>
      <w:r w:rsidR="00B62B0A" w:rsidRPr="003017C9">
        <w:rPr>
          <w:sz w:val="24"/>
        </w:rPr>
        <w:t>олнить». Согласны ли вы с этим?</w:t>
      </w:r>
    </w:p>
    <w:p w:rsidR="00435476" w:rsidRPr="003017C9" w:rsidRDefault="00435476" w:rsidP="00907884">
      <w:pPr>
        <w:pStyle w:val="a5"/>
        <w:ind w:hanging="360"/>
        <w:rPr>
          <w:sz w:val="24"/>
        </w:rPr>
      </w:pPr>
      <w:r w:rsidRPr="003017C9">
        <w:rPr>
          <w:sz w:val="24"/>
        </w:rPr>
        <w:t>18.Расшифруйте следующее утверждение Л. Фейербаха: «Нечистая совесть</w:t>
      </w:r>
    </w:p>
    <w:p w:rsidR="00435476" w:rsidRPr="003017C9" w:rsidRDefault="00435476" w:rsidP="00907884">
      <w:pPr>
        <w:pStyle w:val="a5"/>
        <w:rPr>
          <w:sz w:val="24"/>
        </w:rPr>
      </w:pPr>
      <w:r w:rsidRPr="003017C9">
        <w:rPr>
          <w:sz w:val="24"/>
        </w:rPr>
        <w:t xml:space="preserve">– это только ущербленное (мною) стремление к счастью другого человека, скрывающееся в глубине моего собственного стремления к счастью». «Получается, что человек, отрицающий свой долг («я никому ничего не должен»), добровольно отказывается от своей свободы», – </w:t>
      </w:r>
      <w:r w:rsidR="00432638" w:rsidRPr="003017C9">
        <w:rPr>
          <w:sz w:val="24"/>
        </w:rPr>
        <w:t xml:space="preserve">с удивлением воскликнул </w:t>
      </w:r>
      <w:r w:rsidRPr="003017C9">
        <w:rPr>
          <w:sz w:val="24"/>
        </w:rPr>
        <w:t>Ю.П. Согласны ли вы с его</w:t>
      </w:r>
      <w:r w:rsidRPr="003017C9">
        <w:rPr>
          <w:spacing w:val="-15"/>
          <w:sz w:val="24"/>
        </w:rPr>
        <w:t xml:space="preserve"> </w:t>
      </w:r>
      <w:r w:rsidRPr="003017C9">
        <w:rPr>
          <w:sz w:val="24"/>
        </w:rPr>
        <w:t>выводом?</w:t>
      </w:r>
    </w:p>
    <w:p w:rsidR="00435476" w:rsidRPr="003017C9" w:rsidRDefault="006D7013" w:rsidP="00907884">
      <w:pPr>
        <w:pStyle w:val="a5"/>
        <w:ind w:hanging="361"/>
        <w:rPr>
          <w:sz w:val="24"/>
        </w:rPr>
      </w:pPr>
      <w:r w:rsidRPr="003017C9">
        <w:rPr>
          <w:sz w:val="24"/>
        </w:rPr>
        <w:t>19.</w:t>
      </w:r>
      <w:r w:rsidR="00435476" w:rsidRPr="003017C9">
        <w:rPr>
          <w:sz w:val="24"/>
        </w:rPr>
        <w:t>С.С. считает: «Долг перед самим собой – основание всех других видов долга». Выскажите ваше отношение к его позиции.</w:t>
      </w:r>
    </w:p>
    <w:p w:rsidR="00435476" w:rsidRPr="003017C9" w:rsidRDefault="00435476" w:rsidP="00907884">
      <w:pPr>
        <w:pStyle w:val="a5"/>
        <w:ind w:hanging="360"/>
        <w:rPr>
          <w:sz w:val="24"/>
        </w:rPr>
      </w:pPr>
      <w:r w:rsidRPr="003017C9">
        <w:rPr>
          <w:sz w:val="24"/>
        </w:rPr>
        <w:t>20.Что имел в виду Ф. Ницше, говоря: «Моральные люди испытывают самодовольство при угрызениях совести»?</w:t>
      </w:r>
    </w:p>
    <w:p w:rsidR="00435476" w:rsidRPr="003017C9" w:rsidRDefault="00435476" w:rsidP="00907884">
      <w:pPr>
        <w:pStyle w:val="a5"/>
        <w:rPr>
          <w:sz w:val="24"/>
        </w:rPr>
      </w:pPr>
      <w:r w:rsidRPr="003017C9">
        <w:rPr>
          <w:sz w:val="24"/>
        </w:rPr>
        <w:t>21.Оцените следующие высказывания выдающихся людей о долге и совести.</w:t>
      </w:r>
    </w:p>
    <w:p w:rsidR="00435476" w:rsidRPr="003017C9" w:rsidRDefault="00435476" w:rsidP="00907884">
      <w:pPr>
        <w:pStyle w:val="a5"/>
        <w:rPr>
          <w:sz w:val="24"/>
        </w:rPr>
      </w:pPr>
      <w:r w:rsidRPr="003017C9">
        <w:rPr>
          <w:sz w:val="24"/>
        </w:rPr>
        <w:t>Согласны ли вы с ними?</w:t>
      </w:r>
    </w:p>
    <w:p w:rsidR="00435476" w:rsidRPr="003017C9" w:rsidRDefault="00435476" w:rsidP="00907884">
      <w:pPr>
        <w:pStyle w:val="a7"/>
        <w:numPr>
          <w:ilvl w:val="0"/>
          <w:numId w:val="33"/>
        </w:numPr>
        <w:tabs>
          <w:tab w:val="left" w:pos="1329"/>
        </w:tabs>
        <w:ind w:left="0" w:hanging="360"/>
        <w:jc w:val="both"/>
        <w:rPr>
          <w:sz w:val="24"/>
          <w:szCs w:val="24"/>
          <w:lang w:val="ru-RU"/>
        </w:rPr>
      </w:pPr>
      <w:r w:rsidRPr="003017C9">
        <w:rPr>
          <w:sz w:val="24"/>
          <w:szCs w:val="24"/>
          <w:lang w:val="ru-RU"/>
        </w:rPr>
        <w:t>Долг – это очень личная вещь! Она проистекает из ощущения необходимости что-то сделать, а не только из необходимости побудить других людей к каким-то действиям (Мать Тереза, монахиня, 1910– 1997).</w:t>
      </w:r>
    </w:p>
    <w:p w:rsidR="00435476" w:rsidRPr="003017C9" w:rsidRDefault="00435476" w:rsidP="00907884">
      <w:pPr>
        <w:pStyle w:val="a7"/>
        <w:numPr>
          <w:ilvl w:val="0"/>
          <w:numId w:val="33"/>
        </w:numPr>
        <w:tabs>
          <w:tab w:val="left" w:pos="1329"/>
        </w:tabs>
        <w:ind w:left="0" w:hanging="360"/>
        <w:jc w:val="both"/>
        <w:rPr>
          <w:sz w:val="24"/>
          <w:szCs w:val="24"/>
          <w:lang w:val="ru-RU"/>
        </w:rPr>
      </w:pPr>
      <w:r w:rsidRPr="003017C9">
        <w:rPr>
          <w:sz w:val="24"/>
          <w:szCs w:val="24"/>
          <w:lang w:val="ru-RU"/>
        </w:rPr>
        <w:t>Когда глупый человек делает что-то, чего он стыдится, он всегда заявляет, что повинуется долгу (Б. Шоу, английский драматург, 1856 - 1950).</w:t>
      </w:r>
    </w:p>
    <w:p w:rsidR="00435476" w:rsidRPr="003017C9" w:rsidRDefault="00435476" w:rsidP="00907884">
      <w:pPr>
        <w:pStyle w:val="a7"/>
        <w:numPr>
          <w:ilvl w:val="0"/>
          <w:numId w:val="33"/>
        </w:numPr>
        <w:tabs>
          <w:tab w:val="left" w:pos="1329"/>
        </w:tabs>
        <w:ind w:left="0" w:hanging="360"/>
        <w:jc w:val="both"/>
        <w:rPr>
          <w:sz w:val="24"/>
          <w:szCs w:val="24"/>
          <w:lang w:val="ru-RU"/>
        </w:rPr>
      </w:pPr>
      <w:r w:rsidRPr="003017C9">
        <w:rPr>
          <w:sz w:val="24"/>
          <w:szCs w:val="24"/>
          <w:lang w:val="ru-RU"/>
        </w:rPr>
        <w:t>Долг – это то, что ждешь от других и не делаешь сам (О. Уайльд английский писатель, 1856 –</w:t>
      </w:r>
      <w:r w:rsidRPr="003017C9">
        <w:rPr>
          <w:spacing w:val="-2"/>
          <w:sz w:val="24"/>
          <w:szCs w:val="24"/>
          <w:lang w:val="ru-RU"/>
        </w:rPr>
        <w:t xml:space="preserve"> </w:t>
      </w:r>
      <w:r w:rsidRPr="003017C9">
        <w:rPr>
          <w:sz w:val="24"/>
          <w:szCs w:val="24"/>
          <w:lang w:val="ru-RU"/>
        </w:rPr>
        <w:t>1900).</w:t>
      </w:r>
    </w:p>
    <w:p w:rsidR="00435476" w:rsidRPr="003017C9" w:rsidRDefault="00435476" w:rsidP="00907884">
      <w:pPr>
        <w:pStyle w:val="a7"/>
        <w:numPr>
          <w:ilvl w:val="0"/>
          <w:numId w:val="33"/>
        </w:numPr>
        <w:tabs>
          <w:tab w:val="left" w:pos="1329"/>
        </w:tabs>
        <w:ind w:left="0" w:hanging="360"/>
        <w:jc w:val="both"/>
        <w:rPr>
          <w:sz w:val="24"/>
          <w:szCs w:val="24"/>
          <w:lang w:val="ru-RU"/>
        </w:rPr>
      </w:pPr>
      <w:r w:rsidRPr="003017C9">
        <w:rPr>
          <w:sz w:val="24"/>
          <w:szCs w:val="24"/>
          <w:lang w:val="ru-RU"/>
        </w:rPr>
        <w:t>Угрызение совести – это больной зуб, растущий из самой глубине отчаявшегося сердца (Э. Долберг, американский писатель, историк, философ, 1900 –</w:t>
      </w:r>
      <w:r w:rsidRPr="003017C9">
        <w:rPr>
          <w:spacing w:val="-1"/>
          <w:sz w:val="24"/>
          <w:szCs w:val="24"/>
          <w:lang w:val="ru-RU"/>
        </w:rPr>
        <w:t xml:space="preserve"> </w:t>
      </w:r>
      <w:r w:rsidRPr="003017C9">
        <w:rPr>
          <w:sz w:val="24"/>
          <w:szCs w:val="24"/>
          <w:lang w:val="ru-RU"/>
        </w:rPr>
        <w:t>1977).</w:t>
      </w:r>
    </w:p>
    <w:p w:rsidR="00435476" w:rsidRPr="003017C9" w:rsidRDefault="00435476" w:rsidP="00907884">
      <w:pPr>
        <w:pStyle w:val="a7"/>
        <w:numPr>
          <w:ilvl w:val="0"/>
          <w:numId w:val="33"/>
        </w:numPr>
        <w:tabs>
          <w:tab w:val="left" w:pos="1329"/>
        </w:tabs>
        <w:ind w:left="0" w:hanging="360"/>
        <w:jc w:val="both"/>
        <w:rPr>
          <w:sz w:val="24"/>
          <w:szCs w:val="24"/>
          <w:lang w:val="ru-RU"/>
        </w:rPr>
      </w:pPr>
      <w:r w:rsidRPr="003017C9">
        <w:rPr>
          <w:sz w:val="24"/>
          <w:szCs w:val="24"/>
          <w:lang w:val="ru-RU"/>
        </w:rPr>
        <w:t>Бог каждого человека – его совесть (Менандр, древнегреческий поэт драматург).</w:t>
      </w:r>
    </w:p>
    <w:p w:rsidR="00435476" w:rsidRPr="003017C9" w:rsidRDefault="00435476" w:rsidP="00907884">
      <w:pPr>
        <w:pStyle w:val="a7"/>
        <w:numPr>
          <w:ilvl w:val="0"/>
          <w:numId w:val="33"/>
        </w:numPr>
        <w:tabs>
          <w:tab w:val="left" w:pos="1329"/>
        </w:tabs>
        <w:ind w:left="0" w:hanging="360"/>
        <w:jc w:val="both"/>
        <w:rPr>
          <w:sz w:val="24"/>
          <w:szCs w:val="24"/>
          <w:lang w:val="ru-RU"/>
        </w:rPr>
      </w:pPr>
      <w:r w:rsidRPr="003017C9">
        <w:rPr>
          <w:sz w:val="24"/>
          <w:szCs w:val="24"/>
          <w:lang w:val="ru-RU"/>
        </w:rPr>
        <w:t>Совесть обычно мучит не тех, кто виноват (Э.М. Ремарк, немецкий писатель, 1898 –</w:t>
      </w:r>
      <w:r w:rsidRPr="003017C9">
        <w:rPr>
          <w:spacing w:val="-1"/>
          <w:sz w:val="24"/>
          <w:szCs w:val="24"/>
          <w:lang w:val="ru-RU"/>
        </w:rPr>
        <w:t xml:space="preserve"> </w:t>
      </w:r>
      <w:r w:rsidRPr="003017C9">
        <w:rPr>
          <w:sz w:val="24"/>
          <w:szCs w:val="24"/>
          <w:lang w:val="ru-RU"/>
        </w:rPr>
        <w:t>1970).</w:t>
      </w:r>
    </w:p>
    <w:p w:rsidR="00435476" w:rsidRPr="003017C9" w:rsidRDefault="00435476" w:rsidP="00907884">
      <w:pPr>
        <w:pStyle w:val="a7"/>
        <w:numPr>
          <w:ilvl w:val="0"/>
          <w:numId w:val="33"/>
        </w:numPr>
        <w:tabs>
          <w:tab w:val="left" w:pos="1329"/>
        </w:tabs>
        <w:ind w:left="0" w:hanging="360"/>
        <w:rPr>
          <w:sz w:val="24"/>
          <w:szCs w:val="24"/>
          <w:lang w:val="ru-RU"/>
        </w:rPr>
      </w:pPr>
      <w:r w:rsidRPr="003017C9">
        <w:rPr>
          <w:sz w:val="24"/>
          <w:szCs w:val="24"/>
          <w:lang w:val="ru-RU"/>
        </w:rPr>
        <w:lastRenderedPageBreak/>
        <w:t>С</w:t>
      </w:r>
      <w:r w:rsidRPr="003017C9">
        <w:rPr>
          <w:spacing w:val="37"/>
          <w:sz w:val="24"/>
          <w:szCs w:val="24"/>
          <w:lang w:val="ru-RU"/>
        </w:rPr>
        <w:t xml:space="preserve"> </w:t>
      </w:r>
      <w:r w:rsidRPr="003017C9">
        <w:rPr>
          <w:sz w:val="24"/>
          <w:szCs w:val="24"/>
          <w:lang w:val="ru-RU"/>
        </w:rPr>
        <w:t>совестью</w:t>
      </w:r>
      <w:r w:rsidRPr="003017C9">
        <w:rPr>
          <w:spacing w:val="39"/>
          <w:sz w:val="24"/>
          <w:szCs w:val="24"/>
          <w:lang w:val="ru-RU"/>
        </w:rPr>
        <w:t xml:space="preserve"> </w:t>
      </w:r>
      <w:r w:rsidRPr="003017C9">
        <w:rPr>
          <w:sz w:val="24"/>
          <w:szCs w:val="24"/>
          <w:lang w:val="ru-RU"/>
        </w:rPr>
        <w:t>можно</w:t>
      </w:r>
      <w:r w:rsidRPr="003017C9">
        <w:rPr>
          <w:spacing w:val="39"/>
          <w:sz w:val="24"/>
          <w:szCs w:val="24"/>
          <w:lang w:val="ru-RU"/>
        </w:rPr>
        <w:t xml:space="preserve"> </w:t>
      </w:r>
      <w:r w:rsidRPr="003017C9">
        <w:rPr>
          <w:sz w:val="24"/>
          <w:szCs w:val="24"/>
          <w:lang w:val="ru-RU"/>
        </w:rPr>
        <w:t>заключить</w:t>
      </w:r>
      <w:r w:rsidRPr="003017C9">
        <w:rPr>
          <w:spacing w:val="38"/>
          <w:sz w:val="24"/>
          <w:szCs w:val="24"/>
          <w:lang w:val="ru-RU"/>
        </w:rPr>
        <w:t xml:space="preserve"> </w:t>
      </w:r>
      <w:r w:rsidRPr="003017C9">
        <w:rPr>
          <w:sz w:val="24"/>
          <w:szCs w:val="24"/>
          <w:lang w:val="ru-RU"/>
        </w:rPr>
        <w:t>перемирие,</w:t>
      </w:r>
      <w:r w:rsidRPr="003017C9">
        <w:rPr>
          <w:spacing w:val="38"/>
          <w:sz w:val="24"/>
          <w:szCs w:val="24"/>
          <w:lang w:val="ru-RU"/>
        </w:rPr>
        <w:t xml:space="preserve"> </w:t>
      </w:r>
      <w:r w:rsidRPr="003017C9">
        <w:rPr>
          <w:sz w:val="24"/>
          <w:szCs w:val="24"/>
          <w:lang w:val="ru-RU"/>
        </w:rPr>
        <w:t>но</w:t>
      </w:r>
      <w:r w:rsidRPr="003017C9">
        <w:rPr>
          <w:spacing w:val="39"/>
          <w:sz w:val="24"/>
          <w:szCs w:val="24"/>
          <w:lang w:val="ru-RU"/>
        </w:rPr>
        <w:t xml:space="preserve"> </w:t>
      </w:r>
      <w:r w:rsidRPr="003017C9">
        <w:rPr>
          <w:sz w:val="24"/>
          <w:szCs w:val="24"/>
          <w:lang w:val="ru-RU"/>
        </w:rPr>
        <w:t>прочный</w:t>
      </w:r>
      <w:r w:rsidRPr="003017C9">
        <w:rPr>
          <w:spacing w:val="38"/>
          <w:sz w:val="24"/>
          <w:szCs w:val="24"/>
          <w:lang w:val="ru-RU"/>
        </w:rPr>
        <w:t xml:space="preserve"> </w:t>
      </w:r>
      <w:r w:rsidRPr="003017C9">
        <w:rPr>
          <w:sz w:val="24"/>
          <w:szCs w:val="24"/>
          <w:lang w:val="ru-RU"/>
        </w:rPr>
        <w:t>мир</w:t>
      </w:r>
      <w:r w:rsidRPr="003017C9">
        <w:rPr>
          <w:spacing w:val="40"/>
          <w:sz w:val="24"/>
          <w:szCs w:val="24"/>
          <w:lang w:val="ru-RU"/>
        </w:rPr>
        <w:t xml:space="preserve"> </w:t>
      </w:r>
      <w:r w:rsidRPr="003017C9">
        <w:rPr>
          <w:sz w:val="24"/>
          <w:szCs w:val="24"/>
          <w:lang w:val="ru-RU"/>
        </w:rPr>
        <w:t>–</w:t>
      </w:r>
      <w:r w:rsidRPr="003017C9">
        <w:rPr>
          <w:spacing w:val="37"/>
          <w:sz w:val="24"/>
          <w:szCs w:val="24"/>
          <w:lang w:val="ru-RU"/>
        </w:rPr>
        <w:t xml:space="preserve"> </w:t>
      </w:r>
      <w:r w:rsidRPr="003017C9">
        <w:rPr>
          <w:sz w:val="24"/>
          <w:szCs w:val="24"/>
          <w:lang w:val="ru-RU"/>
        </w:rPr>
        <w:t>никогда</w:t>
      </w:r>
    </w:p>
    <w:p w:rsidR="00435476" w:rsidRPr="003017C9" w:rsidRDefault="00435476" w:rsidP="00907884">
      <w:pPr>
        <w:pStyle w:val="a5"/>
        <w:rPr>
          <w:sz w:val="24"/>
        </w:rPr>
      </w:pPr>
      <w:r w:rsidRPr="003017C9">
        <w:rPr>
          <w:sz w:val="24"/>
        </w:rPr>
        <w:t>(А. Онсеншерн, шведский канцлер, 1583 – 1651).</w:t>
      </w:r>
    </w:p>
    <w:p w:rsidR="00435476" w:rsidRPr="003017C9" w:rsidRDefault="00435476" w:rsidP="00907884">
      <w:pPr>
        <w:pStyle w:val="a5"/>
        <w:rPr>
          <w:sz w:val="24"/>
        </w:rPr>
      </w:pPr>
    </w:p>
    <w:p w:rsidR="00435476" w:rsidRPr="003017C9" w:rsidRDefault="00435476" w:rsidP="00907884">
      <w:pPr>
        <w:spacing w:after="0" w:line="240" w:lineRule="auto"/>
        <w:jc w:val="center"/>
        <w:rPr>
          <w:rFonts w:ascii="Times New Roman" w:hAnsi="Times New Roman" w:cs="Times New Roman"/>
          <w:b/>
          <w:sz w:val="24"/>
          <w:szCs w:val="24"/>
        </w:rPr>
      </w:pPr>
      <w:r w:rsidRPr="003017C9">
        <w:rPr>
          <w:rFonts w:ascii="Times New Roman" w:hAnsi="Times New Roman" w:cs="Times New Roman"/>
          <w:b/>
          <w:sz w:val="24"/>
          <w:szCs w:val="24"/>
        </w:rPr>
        <w:t>Честь и достоинство</w:t>
      </w:r>
    </w:p>
    <w:p w:rsidR="00435476" w:rsidRPr="003017C9" w:rsidRDefault="00435476" w:rsidP="00907884">
      <w:pPr>
        <w:pStyle w:val="a7"/>
        <w:numPr>
          <w:ilvl w:val="0"/>
          <w:numId w:val="32"/>
        </w:numPr>
        <w:tabs>
          <w:tab w:val="left" w:pos="1329"/>
        </w:tabs>
        <w:ind w:left="0" w:hanging="360"/>
        <w:rPr>
          <w:sz w:val="24"/>
          <w:szCs w:val="24"/>
          <w:lang w:val="ru-RU"/>
        </w:rPr>
      </w:pPr>
      <w:r w:rsidRPr="003017C9">
        <w:rPr>
          <w:sz w:val="24"/>
          <w:szCs w:val="24"/>
          <w:lang w:val="ru-RU"/>
        </w:rPr>
        <w:t>В чем вы видите различие понятий честь и</w:t>
      </w:r>
      <w:r w:rsidRPr="003017C9">
        <w:rPr>
          <w:spacing w:val="-7"/>
          <w:sz w:val="24"/>
          <w:szCs w:val="24"/>
          <w:lang w:val="ru-RU"/>
        </w:rPr>
        <w:t xml:space="preserve"> </w:t>
      </w:r>
      <w:r w:rsidRPr="003017C9">
        <w:rPr>
          <w:sz w:val="24"/>
          <w:szCs w:val="24"/>
          <w:lang w:val="ru-RU"/>
        </w:rPr>
        <w:t>достоинство?</w:t>
      </w:r>
    </w:p>
    <w:p w:rsidR="00435476" w:rsidRPr="003017C9" w:rsidRDefault="00435476" w:rsidP="00907884">
      <w:pPr>
        <w:pStyle w:val="a7"/>
        <w:numPr>
          <w:ilvl w:val="0"/>
          <w:numId w:val="32"/>
        </w:numPr>
        <w:tabs>
          <w:tab w:val="left" w:pos="1329"/>
        </w:tabs>
        <w:ind w:left="0" w:hanging="360"/>
        <w:jc w:val="both"/>
        <w:rPr>
          <w:sz w:val="24"/>
          <w:szCs w:val="24"/>
          <w:lang w:val="ru-RU"/>
        </w:rPr>
      </w:pPr>
      <w:r w:rsidRPr="003017C9">
        <w:rPr>
          <w:sz w:val="24"/>
          <w:szCs w:val="24"/>
          <w:lang w:val="ru-RU"/>
        </w:rPr>
        <w:t>К.М. не согласен с утверждением, что, унижая достоинство другого человека, ты теряешь свое собственное достоинство. Почему же тогда, спрашивает он, если ты не ответишь обидой на обиду, тебя считают человеком без собственного</w:t>
      </w:r>
      <w:r w:rsidRPr="003017C9">
        <w:rPr>
          <w:spacing w:val="-1"/>
          <w:sz w:val="24"/>
          <w:szCs w:val="24"/>
          <w:lang w:val="ru-RU"/>
        </w:rPr>
        <w:t xml:space="preserve"> </w:t>
      </w:r>
      <w:r w:rsidRPr="003017C9">
        <w:rPr>
          <w:sz w:val="24"/>
          <w:szCs w:val="24"/>
          <w:lang w:val="ru-RU"/>
        </w:rPr>
        <w:t>достоинства?</w:t>
      </w:r>
    </w:p>
    <w:p w:rsidR="00435476" w:rsidRPr="003017C9" w:rsidRDefault="00435476" w:rsidP="00907884">
      <w:pPr>
        <w:pStyle w:val="a7"/>
        <w:numPr>
          <w:ilvl w:val="0"/>
          <w:numId w:val="32"/>
        </w:numPr>
        <w:tabs>
          <w:tab w:val="left" w:pos="1329"/>
        </w:tabs>
        <w:ind w:left="0" w:hanging="360"/>
        <w:jc w:val="both"/>
        <w:rPr>
          <w:sz w:val="24"/>
          <w:szCs w:val="24"/>
          <w:lang w:val="ru-RU"/>
        </w:rPr>
      </w:pPr>
      <w:r w:rsidRPr="003017C9">
        <w:rPr>
          <w:sz w:val="24"/>
          <w:szCs w:val="24"/>
          <w:lang w:val="ru-RU"/>
        </w:rPr>
        <w:t>Рассмотрите различные варианты корреляции чести и достоинства и подберите жизненные примеры для их подтверждения или опровержения.</w:t>
      </w:r>
    </w:p>
    <w:p w:rsidR="00435476" w:rsidRPr="003017C9" w:rsidRDefault="00435476" w:rsidP="00907884">
      <w:pPr>
        <w:pStyle w:val="a7"/>
        <w:numPr>
          <w:ilvl w:val="0"/>
          <w:numId w:val="32"/>
        </w:numPr>
        <w:tabs>
          <w:tab w:val="left" w:pos="1329"/>
        </w:tabs>
        <w:ind w:left="0" w:hanging="360"/>
        <w:rPr>
          <w:sz w:val="24"/>
          <w:szCs w:val="24"/>
          <w:lang w:val="ru-RU"/>
        </w:rPr>
      </w:pPr>
      <w:r w:rsidRPr="003017C9">
        <w:rPr>
          <w:sz w:val="24"/>
          <w:szCs w:val="24"/>
          <w:lang w:val="ru-RU"/>
        </w:rPr>
        <w:t>Является ли умение уступать другому потерей личного</w:t>
      </w:r>
      <w:r w:rsidRPr="003017C9">
        <w:rPr>
          <w:spacing w:val="-11"/>
          <w:sz w:val="24"/>
          <w:szCs w:val="24"/>
          <w:lang w:val="ru-RU"/>
        </w:rPr>
        <w:t xml:space="preserve"> </w:t>
      </w:r>
      <w:r w:rsidRPr="003017C9">
        <w:rPr>
          <w:sz w:val="24"/>
          <w:szCs w:val="24"/>
          <w:lang w:val="ru-RU"/>
        </w:rPr>
        <w:t>достоинства?</w:t>
      </w:r>
    </w:p>
    <w:p w:rsidR="00435476" w:rsidRPr="003017C9" w:rsidRDefault="00435476" w:rsidP="00907884">
      <w:pPr>
        <w:pStyle w:val="a7"/>
        <w:numPr>
          <w:ilvl w:val="0"/>
          <w:numId w:val="32"/>
        </w:numPr>
        <w:tabs>
          <w:tab w:val="left" w:pos="1329"/>
        </w:tabs>
        <w:ind w:left="0" w:hanging="360"/>
        <w:rPr>
          <w:sz w:val="24"/>
          <w:szCs w:val="24"/>
        </w:rPr>
      </w:pPr>
      <w:r w:rsidRPr="003017C9">
        <w:rPr>
          <w:sz w:val="24"/>
          <w:szCs w:val="24"/>
        </w:rPr>
        <w:t>Что значит «гражданская</w:t>
      </w:r>
      <w:r w:rsidRPr="003017C9">
        <w:rPr>
          <w:spacing w:val="-3"/>
          <w:sz w:val="24"/>
          <w:szCs w:val="24"/>
        </w:rPr>
        <w:t xml:space="preserve"> </w:t>
      </w:r>
      <w:r w:rsidRPr="003017C9">
        <w:rPr>
          <w:sz w:val="24"/>
          <w:szCs w:val="24"/>
        </w:rPr>
        <w:t>честь»?</w:t>
      </w:r>
    </w:p>
    <w:p w:rsidR="00435476" w:rsidRPr="003017C9" w:rsidRDefault="00435476" w:rsidP="00907884">
      <w:pPr>
        <w:pStyle w:val="a7"/>
        <w:numPr>
          <w:ilvl w:val="0"/>
          <w:numId w:val="32"/>
        </w:numPr>
        <w:tabs>
          <w:tab w:val="left" w:pos="1329"/>
        </w:tabs>
        <w:ind w:left="0" w:hanging="360"/>
        <w:rPr>
          <w:sz w:val="24"/>
          <w:szCs w:val="24"/>
          <w:lang w:val="ru-RU"/>
        </w:rPr>
      </w:pPr>
      <w:r w:rsidRPr="003017C9">
        <w:rPr>
          <w:sz w:val="24"/>
          <w:szCs w:val="24"/>
          <w:lang w:val="ru-RU"/>
        </w:rPr>
        <w:t>Что вы понимаете под «профессиональной</w:t>
      </w:r>
      <w:r w:rsidRPr="003017C9">
        <w:rPr>
          <w:spacing w:val="-1"/>
          <w:sz w:val="24"/>
          <w:szCs w:val="24"/>
          <w:lang w:val="ru-RU"/>
        </w:rPr>
        <w:t xml:space="preserve"> </w:t>
      </w:r>
      <w:r w:rsidRPr="003017C9">
        <w:rPr>
          <w:sz w:val="24"/>
          <w:szCs w:val="24"/>
          <w:lang w:val="ru-RU"/>
        </w:rPr>
        <w:t>честью»?</w:t>
      </w:r>
    </w:p>
    <w:p w:rsidR="00435476" w:rsidRPr="003017C9" w:rsidRDefault="00435476" w:rsidP="00907884">
      <w:pPr>
        <w:pStyle w:val="a7"/>
        <w:numPr>
          <w:ilvl w:val="0"/>
          <w:numId w:val="32"/>
        </w:numPr>
        <w:tabs>
          <w:tab w:val="left" w:pos="1329"/>
        </w:tabs>
        <w:ind w:left="0" w:hanging="360"/>
        <w:rPr>
          <w:sz w:val="24"/>
          <w:szCs w:val="24"/>
        </w:rPr>
      </w:pPr>
      <w:r w:rsidRPr="003017C9">
        <w:rPr>
          <w:sz w:val="24"/>
          <w:szCs w:val="24"/>
        </w:rPr>
        <w:t>Что значит честь</w:t>
      </w:r>
      <w:r w:rsidRPr="003017C9">
        <w:rPr>
          <w:spacing w:val="-1"/>
          <w:sz w:val="24"/>
          <w:szCs w:val="24"/>
        </w:rPr>
        <w:t xml:space="preserve"> </w:t>
      </w:r>
      <w:r w:rsidRPr="003017C9">
        <w:rPr>
          <w:sz w:val="24"/>
          <w:szCs w:val="24"/>
        </w:rPr>
        <w:t>семьи?</w:t>
      </w:r>
    </w:p>
    <w:p w:rsidR="00435476" w:rsidRPr="003017C9" w:rsidRDefault="00435476" w:rsidP="00907884">
      <w:pPr>
        <w:pStyle w:val="a7"/>
        <w:numPr>
          <w:ilvl w:val="0"/>
          <w:numId w:val="32"/>
        </w:numPr>
        <w:tabs>
          <w:tab w:val="left" w:pos="1329"/>
        </w:tabs>
        <w:ind w:left="0" w:hanging="360"/>
        <w:rPr>
          <w:sz w:val="24"/>
          <w:szCs w:val="24"/>
          <w:lang w:val="ru-RU"/>
        </w:rPr>
      </w:pPr>
      <w:r w:rsidRPr="003017C9">
        <w:rPr>
          <w:sz w:val="24"/>
          <w:szCs w:val="24"/>
          <w:lang w:val="ru-RU"/>
        </w:rPr>
        <w:t>Честолюбие – хорошо это или</w:t>
      </w:r>
      <w:r w:rsidRPr="003017C9">
        <w:rPr>
          <w:spacing w:val="-1"/>
          <w:sz w:val="24"/>
          <w:szCs w:val="24"/>
          <w:lang w:val="ru-RU"/>
        </w:rPr>
        <w:t xml:space="preserve"> </w:t>
      </w:r>
      <w:r w:rsidRPr="003017C9">
        <w:rPr>
          <w:sz w:val="24"/>
          <w:szCs w:val="24"/>
          <w:lang w:val="ru-RU"/>
        </w:rPr>
        <w:t>плохо?</w:t>
      </w:r>
    </w:p>
    <w:p w:rsidR="00435476" w:rsidRPr="003017C9" w:rsidRDefault="00435476" w:rsidP="00907884">
      <w:pPr>
        <w:pStyle w:val="a7"/>
        <w:numPr>
          <w:ilvl w:val="0"/>
          <w:numId w:val="32"/>
        </w:numPr>
        <w:tabs>
          <w:tab w:val="left" w:pos="1329"/>
        </w:tabs>
        <w:ind w:left="0" w:hanging="360"/>
        <w:jc w:val="both"/>
        <w:rPr>
          <w:sz w:val="24"/>
          <w:szCs w:val="24"/>
          <w:lang w:val="ru-RU"/>
        </w:rPr>
      </w:pPr>
      <w:r w:rsidRPr="003017C9">
        <w:rPr>
          <w:sz w:val="24"/>
          <w:szCs w:val="24"/>
          <w:lang w:val="ru-RU"/>
        </w:rPr>
        <w:t>Оцените следующее высказывание Ф. Ларошфуко: «Признак истинного достоинства человека в том, что даже завистники вынуждены хвалить</w:t>
      </w:r>
      <w:r w:rsidRPr="003017C9">
        <w:rPr>
          <w:spacing w:val="-1"/>
          <w:sz w:val="24"/>
          <w:szCs w:val="24"/>
          <w:lang w:val="ru-RU"/>
        </w:rPr>
        <w:t xml:space="preserve"> </w:t>
      </w:r>
      <w:r w:rsidRPr="003017C9">
        <w:rPr>
          <w:sz w:val="24"/>
          <w:szCs w:val="24"/>
          <w:lang w:val="ru-RU"/>
        </w:rPr>
        <w:t>его».</w:t>
      </w:r>
    </w:p>
    <w:p w:rsidR="00435476" w:rsidRPr="003017C9" w:rsidRDefault="00435476" w:rsidP="00907884">
      <w:pPr>
        <w:pStyle w:val="a5"/>
        <w:ind w:hanging="361"/>
        <w:rPr>
          <w:sz w:val="24"/>
        </w:rPr>
      </w:pPr>
      <w:r w:rsidRPr="003017C9">
        <w:rPr>
          <w:sz w:val="24"/>
        </w:rPr>
        <w:t>10.Актуально ли изречение Ж.-Ж. Руссо, что «утрата чести страшнее, чем смерть?</w:t>
      </w:r>
    </w:p>
    <w:p w:rsidR="00435476" w:rsidRPr="003017C9" w:rsidRDefault="00435476" w:rsidP="00907884">
      <w:pPr>
        <w:spacing w:after="0" w:line="240" w:lineRule="auto"/>
        <w:ind w:hanging="361"/>
        <w:jc w:val="both"/>
        <w:rPr>
          <w:rFonts w:ascii="Times New Roman" w:hAnsi="Times New Roman" w:cs="Times New Roman"/>
          <w:sz w:val="24"/>
          <w:szCs w:val="24"/>
        </w:rPr>
      </w:pPr>
      <w:r w:rsidRPr="003017C9">
        <w:rPr>
          <w:rFonts w:ascii="Times New Roman" w:hAnsi="Times New Roman" w:cs="Times New Roman"/>
          <w:sz w:val="24"/>
          <w:szCs w:val="24"/>
        </w:rPr>
        <w:t xml:space="preserve">11.У некоторых людей скромность доходит до </w:t>
      </w:r>
      <w:r w:rsidRPr="003017C9">
        <w:rPr>
          <w:rFonts w:ascii="Times New Roman" w:hAnsi="Times New Roman" w:cs="Times New Roman"/>
          <w:i/>
          <w:sz w:val="24"/>
          <w:szCs w:val="24"/>
        </w:rPr>
        <w:t xml:space="preserve">самоуничижения, </w:t>
      </w:r>
      <w:r w:rsidRPr="003017C9">
        <w:rPr>
          <w:rFonts w:ascii="Times New Roman" w:hAnsi="Times New Roman" w:cs="Times New Roman"/>
          <w:sz w:val="24"/>
          <w:szCs w:val="24"/>
        </w:rPr>
        <w:t xml:space="preserve">а гордость превращается в </w:t>
      </w:r>
      <w:r w:rsidRPr="003017C9">
        <w:rPr>
          <w:rFonts w:ascii="Times New Roman" w:hAnsi="Times New Roman" w:cs="Times New Roman"/>
          <w:i/>
          <w:sz w:val="24"/>
          <w:szCs w:val="24"/>
        </w:rPr>
        <w:t xml:space="preserve">гордыню. </w:t>
      </w:r>
      <w:r w:rsidRPr="003017C9">
        <w:rPr>
          <w:rFonts w:ascii="Times New Roman" w:hAnsi="Times New Roman" w:cs="Times New Roman"/>
          <w:sz w:val="24"/>
          <w:szCs w:val="24"/>
        </w:rPr>
        <w:t xml:space="preserve">Причем то и другое смыкаются, образуя феномен </w:t>
      </w:r>
      <w:r w:rsidRPr="003017C9">
        <w:rPr>
          <w:rFonts w:ascii="Times New Roman" w:hAnsi="Times New Roman" w:cs="Times New Roman"/>
          <w:i/>
          <w:sz w:val="24"/>
          <w:szCs w:val="24"/>
        </w:rPr>
        <w:t xml:space="preserve">псевдоскромности, </w:t>
      </w:r>
      <w:r w:rsidR="00476925" w:rsidRPr="003017C9">
        <w:rPr>
          <w:rFonts w:ascii="Times New Roman" w:hAnsi="Times New Roman" w:cs="Times New Roman"/>
          <w:sz w:val="24"/>
          <w:szCs w:val="24"/>
        </w:rPr>
        <w:t xml:space="preserve">который зачастую несет в себе </w:t>
      </w:r>
      <w:r w:rsidRPr="003017C9">
        <w:rPr>
          <w:rFonts w:ascii="Times New Roman" w:hAnsi="Times New Roman" w:cs="Times New Roman"/>
          <w:i/>
          <w:sz w:val="24"/>
          <w:szCs w:val="24"/>
        </w:rPr>
        <w:t xml:space="preserve">тщеславие. </w:t>
      </w:r>
      <w:r w:rsidRPr="003017C9">
        <w:rPr>
          <w:rFonts w:ascii="Times New Roman" w:hAnsi="Times New Roman" w:cs="Times New Roman"/>
          <w:sz w:val="24"/>
          <w:szCs w:val="24"/>
        </w:rPr>
        <w:t>Чем тщеславие отличается от честолюбия? И почему гордыня издревле считается одним из смертных грехов?</w:t>
      </w:r>
    </w:p>
    <w:p w:rsidR="00435476" w:rsidRPr="003017C9" w:rsidRDefault="00435476" w:rsidP="00907884">
      <w:pPr>
        <w:pStyle w:val="a7"/>
        <w:numPr>
          <w:ilvl w:val="0"/>
          <w:numId w:val="31"/>
        </w:numPr>
        <w:tabs>
          <w:tab w:val="left" w:pos="1389"/>
        </w:tabs>
        <w:ind w:left="0" w:hanging="405"/>
        <w:rPr>
          <w:sz w:val="24"/>
          <w:szCs w:val="24"/>
          <w:lang w:val="ru-RU"/>
        </w:rPr>
      </w:pPr>
      <w:r w:rsidRPr="003017C9">
        <w:rPr>
          <w:sz w:val="24"/>
          <w:szCs w:val="24"/>
          <w:lang w:val="ru-RU"/>
        </w:rPr>
        <w:t>Оцените следующие высказывания о чести и достоинстве. Согласны ли вы с</w:t>
      </w:r>
      <w:r w:rsidRPr="003017C9">
        <w:rPr>
          <w:spacing w:val="-2"/>
          <w:sz w:val="24"/>
          <w:szCs w:val="24"/>
          <w:lang w:val="ru-RU"/>
        </w:rPr>
        <w:t xml:space="preserve"> </w:t>
      </w:r>
      <w:r w:rsidRPr="003017C9">
        <w:rPr>
          <w:sz w:val="24"/>
          <w:szCs w:val="24"/>
          <w:lang w:val="ru-RU"/>
        </w:rPr>
        <w:t>ними?</w:t>
      </w:r>
    </w:p>
    <w:p w:rsidR="00435476" w:rsidRPr="003017C9" w:rsidRDefault="004710D3" w:rsidP="00907884">
      <w:pPr>
        <w:pStyle w:val="a7"/>
        <w:numPr>
          <w:ilvl w:val="1"/>
          <w:numId w:val="31"/>
        </w:numPr>
        <w:tabs>
          <w:tab w:val="left" w:pos="2048"/>
          <w:tab w:val="left" w:pos="2049"/>
          <w:tab w:val="left" w:pos="3908"/>
          <w:tab w:val="left" w:pos="4523"/>
          <w:tab w:val="left" w:pos="5246"/>
          <w:tab w:val="left" w:pos="6843"/>
          <w:tab w:val="left" w:pos="7316"/>
          <w:tab w:val="left" w:pos="8338"/>
          <w:tab w:val="left" w:pos="9076"/>
        </w:tabs>
        <w:ind w:left="0"/>
        <w:rPr>
          <w:sz w:val="24"/>
          <w:szCs w:val="24"/>
          <w:lang w:val="ru-RU"/>
        </w:rPr>
      </w:pPr>
      <w:r w:rsidRPr="003017C9">
        <w:rPr>
          <w:sz w:val="24"/>
          <w:szCs w:val="24"/>
          <w:lang w:val="ru-RU"/>
        </w:rPr>
        <w:t>Достоинства не</w:t>
      </w:r>
      <w:r w:rsidRPr="003017C9">
        <w:rPr>
          <w:sz w:val="24"/>
          <w:szCs w:val="24"/>
          <w:lang w:val="ru-RU"/>
        </w:rPr>
        <w:tab/>
        <w:t>так бросаются</w:t>
      </w:r>
      <w:r w:rsidRPr="003017C9">
        <w:rPr>
          <w:sz w:val="24"/>
          <w:szCs w:val="24"/>
          <w:lang w:val="ru-RU"/>
        </w:rPr>
        <w:tab/>
        <w:t xml:space="preserve">в </w:t>
      </w:r>
      <w:r w:rsidR="00435476" w:rsidRPr="003017C9">
        <w:rPr>
          <w:sz w:val="24"/>
          <w:szCs w:val="24"/>
          <w:lang w:val="ru-RU"/>
        </w:rPr>
        <w:t>гла</w:t>
      </w:r>
      <w:r w:rsidRPr="003017C9">
        <w:rPr>
          <w:sz w:val="24"/>
          <w:szCs w:val="24"/>
          <w:lang w:val="ru-RU"/>
        </w:rPr>
        <w:t xml:space="preserve">за, как </w:t>
      </w:r>
      <w:r w:rsidR="00435476" w:rsidRPr="003017C9">
        <w:rPr>
          <w:sz w:val="24"/>
          <w:szCs w:val="24"/>
          <w:lang w:val="ru-RU"/>
        </w:rPr>
        <w:t>пороки</w:t>
      </w:r>
      <w:r w:rsidRPr="003017C9">
        <w:rPr>
          <w:sz w:val="24"/>
          <w:szCs w:val="24"/>
          <w:lang w:val="ru-RU"/>
        </w:rPr>
        <w:t xml:space="preserve"> </w:t>
      </w:r>
      <w:r w:rsidR="00435476" w:rsidRPr="003017C9">
        <w:rPr>
          <w:sz w:val="24"/>
          <w:szCs w:val="24"/>
          <w:lang w:val="ru-RU"/>
        </w:rPr>
        <w:t>(Древнеиндийское изречение).</w:t>
      </w:r>
    </w:p>
    <w:p w:rsidR="00435476" w:rsidRPr="003017C9" w:rsidRDefault="00435476" w:rsidP="00907884">
      <w:pPr>
        <w:pStyle w:val="a7"/>
        <w:numPr>
          <w:ilvl w:val="1"/>
          <w:numId w:val="31"/>
        </w:numPr>
        <w:tabs>
          <w:tab w:val="left" w:pos="2049"/>
        </w:tabs>
        <w:ind w:left="0"/>
        <w:jc w:val="both"/>
        <w:rPr>
          <w:sz w:val="24"/>
          <w:szCs w:val="24"/>
          <w:lang w:val="ru-RU"/>
        </w:rPr>
      </w:pPr>
      <w:r w:rsidRPr="003017C9">
        <w:rPr>
          <w:sz w:val="24"/>
          <w:szCs w:val="24"/>
          <w:lang w:val="ru-RU"/>
        </w:rPr>
        <w:t>Каждому свою честь воздает потомство (Тацит, древнеримский историк).</w:t>
      </w:r>
    </w:p>
    <w:p w:rsidR="00435476" w:rsidRPr="003017C9" w:rsidRDefault="00435476" w:rsidP="00907884">
      <w:pPr>
        <w:pStyle w:val="a7"/>
        <w:numPr>
          <w:ilvl w:val="1"/>
          <w:numId w:val="31"/>
        </w:numPr>
        <w:tabs>
          <w:tab w:val="left" w:pos="2049"/>
        </w:tabs>
        <w:ind w:left="0"/>
        <w:jc w:val="both"/>
        <w:rPr>
          <w:sz w:val="24"/>
          <w:szCs w:val="24"/>
          <w:lang w:val="ru-RU"/>
        </w:rPr>
      </w:pPr>
      <w:r w:rsidRPr="003017C9">
        <w:rPr>
          <w:sz w:val="24"/>
          <w:szCs w:val="24"/>
          <w:lang w:val="ru-RU"/>
        </w:rPr>
        <w:t>Какое бы высокое положение ни занимал честолюбец, он желает подняться еще выше (Д. Брюэс, французский богослов и драматург, 1640 –</w:t>
      </w:r>
      <w:r w:rsidRPr="003017C9">
        <w:rPr>
          <w:spacing w:val="-4"/>
          <w:sz w:val="24"/>
          <w:szCs w:val="24"/>
          <w:lang w:val="ru-RU"/>
        </w:rPr>
        <w:t xml:space="preserve"> </w:t>
      </w:r>
      <w:r w:rsidRPr="003017C9">
        <w:rPr>
          <w:sz w:val="24"/>
          <w:szCs w:val="24"/>
          <w:lang w:val="ru-RU"/>
        </w:rPr>
        <w:t>1723).</w:t>
      </w:r>
    </w:p>
    <w:p w:rsidR="00435476" w:rsidRPr="003017C9" w:rsidRDefault="00435476" w:rsidP="00907884">
      <w:pPr>
        <w:pStyle w:val="a7"/>
        <w:numPr>
          <w:ilvl w:val="1"/>
          <w:numId w:val="31"/>
        </w:numPr>
        <w:tabs>
          <w:tab w:val="left" w:pos="2049"/>
        </w:tabs>
        <w:ind w:left="0"/>
        <w:jc w:val="both"/>
        <w:rPr>
          <w:sz w:val="24"/>
          <w:szCs w:val="24"/>
          <w:lang w:val="ru-RU"/>
        </w:rPr>
      </w:pPr>
      <w:r w:rsidRPr="003017C9">
        <w:rPr>
          <w:sz w:val="24"/>
          <w:szCs w:val="24"/>
          <w:lang w:val="ru-RU"/>
        </w:rPr>
        <w:t>Нет человека благороднее человека честного (П. Буаст, французский лексикограф, 1765 –</w:t>
      </w:r>
      <w:r w:rsidRPr="003017C9">
        <w:rPr>
          <w:spacing w:val="-3"/>
          <w:sz w:val="24"/>
          <w:szCs w:val="24"/>
          <w:lang w:val="ru-RU"/>
        </w:rPr>
        <w:t xml:space="preserve"> </w:t>
      </w:r>
      <w:r w:rsidRPr="003017C9">
        <w:rPr>
          <w:sz w:val="24"/>
          <w:szCs w:val="24"/>
          <w:lang w:val="ru-RU"/>
        </w:rPr>
        <w:t>1824).</w:t>
      </w:r>
    </w:p>
    <w:p w:rsidR="00435476" w:rsidRPr="003017C9" w:rsidRDefault="00435476" w:rsidP="00907884">
      <w:pPr>
        <w:pStyle w:val="a7"/>
        <w:numPr>
          <w:ilvl w:val="1"/>
          <w:numId w:val="31"/>
        </w:numPr>
        <w:tabs>
          <w:tab w:val="left" w:pos="2049"/>
        </w:tabs>
        <w:ind w:left="0"/>
        <w:jc w:val="both"/>
        <w:rPr>
          <w:sz w:val="24"/>
          <w:szCs w:val="24"/>
          <w:lang w:val="ru-RU"/>
        </w:rPr>
      </w:pPr>
      <w:r w:rsidRPr="003017C9">
        <w:rPr>
          <w:sz w:val="24"/>
          <w:szCs w:val="24"/>
          <w:lang w:val="ru-RU"/>
        </w:rPr>
        <w:t>Человек не должен никогда сходить с широкой дороги чести, даже под благовидным предлогом, что цель оправдывает средства (Ч. Диккенс, английский писатель, 1812 –</w:t>
      </w:r>
      <w:r w:rsidRPr="003017C9">
        <w:rPr>
          <w:spacing w:val="-13"/>
          <w:sz w:val="24"/>
          <w:szCs w:val="24"/>
          <w:lang w:val="ru-RU"/>
        </w:rPr>
        <w:t xml:space="preserve"> </w:t>
      </w:r>
      <w:r w:rsidRPr="003017C9">
        <w:rPr>
          <w:sz w:val="24"/>
          <w:szCs w:val="24"/>
          <w:lang w:val="ru-RU"/>
        </w:rPr>
        <w:t>1870).</w:t>
      </w:r>
    </w:p>
    <w:p w:rsidR="00435476" w:rsidRPr="003017C9" w:rsidRDefault="004710D3" w:rsidP="00907884">
      <w:pPr>
        <w:pStyle w:val="a7"/>
        <w:numPr>
          <w:ilvl w:val="1"/>
          <w:numId w:val="31"/>
        </w:numPr>
        <w:tabs>
          <w:tab w:val="left" w:pos="2048"/>
          <w:tab w:val="left" w:pos="2049"/>
          <w:tab w:val="left" w:pos="3256"/>
          <w:tab w:val="left" w:pos="4249"/>
          <w:tab w:val="left" w:pos="5047"/>
          <w:tab w:val="left" w:pos="6363"/>
          <w:tab w:val="left" w:pos="6706"/>
          <w:tab w:val="left" w:pos="7382"/>
          <w:tab w:val="left" w:pos="8330"/>
        </w:tabs>
        <w:ind w:left="0"/>
        <w:rPr>
          <w:sz w:val="24"/>
          <w:szCs w:val="24"/>
          <w:lang w:val="ru-RU"/>
        </w:rPr>
      </w:pPr>
      <w:r w:rsidRPr="003017C9">
        <w:rPr>
          <w:sz w:val="24"/>
          <w:szCs w:val="24"/>
          <w:lang w:val="ru-RU"/>
        </w:rPr>
        <w:t>Сначала нужно</w:t>
      </w:r>
      <w:r w:rsidRPr="003017C9">
        <w:rPr>
          <w:sz w:val="24"/>
          <w:szCs w:val="24"/>
          <w:lang w:val="ru-RU"/>
        </w:rPr>
        <w:tab/>
        <w:t>быть  честным,</w:t>
      </w:r>
      <w:r w:rsidRPr="003017C9">
        <w:rPr>
          <w:sz w:val="24"/>
          <w:szCs w:val="24"/>
          <w:lang w:val="ru-RU"/>
        </w:rPr>
        <w:tab/>
        <w:t>а  уже</w:t>
      </w:r>
      <w:r w:rsidRPr="003017C9">
        <w:rPr>
          <w:sz w:val="24"/>
          <w:szCs w:val="24"/>
          <w:lang w:val="ru-RU"/>
        </w:rPr>
        <w:tab/>
        <w:t xml:space="preserve">потом  </w:t>
      </w:r>
      <w:r w:rsidR="00435476" w:rsidRPr="003017C9">
        <w:rPr>
          <w:sz w:val="24"/>
          <w:szCs w:val="24"/>
          <w:lang w:val="ru-RU"/>
        </w:rPr>
        <w:t>благородным</w:t>
      </w:r>
    </w:p>
    <w:p w:rsidR="00435476" w:rsidRPr="003017C9" w:rsidRDefault="00435476" w:rsidP="00907884">
      <w:pPr>
        <w:pStyle w:val="a5"/>
        <w:rPr>
          <w:sz w:val="24"/>
        </w:rPr>
      </w:pPr>
      <w:r w:rsidRPr="003017C9">
        <w:rPr>
          <w:sz w:val="24"/>
        </w:rPr>
        <w:t>(У. Черчилль, премьер-министр Великобритании, 1874 – 1965).</w:t>
      </w:r>
    </w:p>
    <w:p w:rsidR="00435476" w:rsidRPr="003017C9" w:rsidRDefault="00435476" w:rsidP="00907884">
      <w:pPr>
        <w:pStyle w:val="a5"/>
        <w:rPr>
          <w:sz w:val="24"/>
        </w:rPr>
      </w:pPr>
    </w:p>
    <w:p w:rsidR="00435476" w:rsidRPr="003017C9" w:rsidRDefault="00435476" w:rsidP="00907884">
      <w:pPr>
        <w:spacing w:after="0" w:line="240" w:lineRule="auto"/>
        <w:rPr>
          <w:rFonts w:ascii="Times New Roman" w:hAnsi="Times New Roman" w:cs="Times New Roman"/>
          <w:b/>
          <w:sz w:val="24"/>
          <w:szCs w:val="24"/>
        </w:rPr>
      </w:pPr>
      <w:r w:rsidRPr="003017C9">
        <w:rPr>
          <w:rFonts w:ascii="Times New Roman" w:hAnsi="Times New Roman" w:cs="Times New Roman"/>
          <w:b/>
          <w:sz w:val="24"/>
          <w:szCs w:val="24"/>
        </w:rPr>
        <w:t>Счастье</w:t>
      </w:r>
    </w:p>
    <w:p w:rsidR="00435476" w:rsidRPr="003017C9" w:rsidRDefault="00435476" w:rsidP="00907884">
      <w:pPr>
        <w:pStyle w:val="a7"/>
        <w:numPr>
          <w:ilvl w:val="0"/>
          <w:numId w:val="30"/>
        </w:numPr>
        <w:tabs>
          <w:tab w:val="left" w:pos="1015"/>
        </w:tabs>
        <w:ind w:left="0" w:hanging="359"/>
        <w:jc w:val="both"/>
        <w:rPr>
          <w:sz w:val="24"/>
          <w:szCs w:val="24"/>
          <w:lang w:val="ru-RU"/>
        </w:rPr>
      </w:pPr>
      <w:r w:rsidRPr="003017C9">
        <w:rPr>
          <w:sz w:val="24"/>
          <w:szCs w:val="24"/>
          <w:lang w:val="ru-RU"/>
        </w:rPr>
        <w:t>Говорят, жизнь человека не прошла бессмысленно, если он построит дом, воспитает сына и посадит дерево. Как можно истолковать это высказывание? Согласны ли вы с</w:t>
      </w:r>
      <w:r w:rsidRPr="003017C9">
        <w:rPr>
          <w:spacing w:val="-1"/>
          <w:sz w:val="24"/>
          <w:szCs w:val="24"/>
          <w:lang w:val="ru-RU"/>
        </w:rPr>
        <w:t xml:space="preserve"> </w:t>
      </w:r>
      <w:r w:rsidRPr="003017C9">
        <w:rPr>
          <w:sz w:val="24"/>
          <w:szCs w:val="24"/>
          <w:lang w:val="ru-RU"/>
        </w:rPr>
        <w:t>ним?</w:t>
      </w:r>
    </w:p>
    <w:p w:rsidR="00435476" w:rsidRPr="003017C9" w:rsidRDefault="00435476" w:rsidP="00907884">
      <w:pPr>
        <w:pStyle w:val="a7"/>
        <w:numPr>
          <w:ilvl w:val="0"/>
          <w:numId w:val="30"/>
        </w:numPr>
        <w:tabs>
          <w:tab w:val="left" w:pos="1015"/>
        </w:tabs>
        <w:ind w:left="0" w:hanging="360"/>
        <w:jc w:val="both"/>
        <w:rPr>
          <w:sz w:val="24"/>
          <w:szCs w:val="24"/>
          <w:lang w:val="ru-RU"/>
        </w:rPr>
      </w:pPr>
      <w:r w:rsidRPr="003017C9">
        <w:rPr>
          <w:sz w:val="24"/>
          <w:szCs w:val="24"/>
          <w:lang w:val="ru-RU"/>
        </w:rPr>
        <w:t>Счастье каждый понимает по-своему? Существует ли некоторое обобщенное понятие счастья, справедливое для</w:t>
      </w:r>
      <w:r w:rsidRPr="003017C9">
        <w:rPr>
          <w:spacing w:val="-3"/>
          <w:sz w:val="24"/>
          <w:szCs w:val="24"/>
          <w:lang w:val="ru-RU"/>
        </w:rPr>
        <w:t xml:space="preserve"> </w:t>
      </w:r>
      <w:r w:rsidRPr="003017C9">
        <w:rPr>
          <w:sz w:val="24"/>
          <w:szCs w:val="24"/>
          <w:lang w:val="ru-RU"/>
        </w:rPr>
        <w:t>всех?</w:t>
      </w:r>
    </w:p>
    <w:p w:rsidR="00435476" w:rsidRPr="003017C9" w:rsidRDefault="00435476" w:rsidP="00907884">
      <w:pPr>
        <w:pStyle w:val="a7"/>
        <w:numPr>
          <w:ilvl w:val="0"/>
          <w:numId w:val="30"/>
        </w:numPr>
        <w:tabs>
          <w:tab w:val="left" w:pos="1014"/>
        </w:tabs>
        <w:ind w:left="0"/>
        <w:rPr>
          <w:sz w:val="24"/>
          <w:szCs w:val="24"/>
        </w:rPr>
      </w:pPr>
      <w:r w:rsidRPr="003017C9">
        <w:rPr>
          <w:sz w:val="24"/>
          <w:szCs w:val="24"/>
          <w:lang w:val="ru-RU"/>
        </w:rPr>
        <w:t>Считаете ли вы, что «счастье – это когда тебя понимают?»</w:t>
      </w:r>
      <w:r w:rsidRPr="003017C9">
        <w:rPr>
          <w:spacing w:val="-10"/>
          <w:sz w:val="24"/>
          <w:szCs w:val="24"/>
          <w:lang w:val="ru-RU"/>
        </w:rPr>
        <w:t xml:space="preserve"> </w:t>
      </w:r>
      <w:r w:rsidRPr="003017C9">
        <w:rPr>
          <w:sz w:val="24"/>
          <w:szCs w:val="24"/>
        </w:rPr>
        <w:t>Почему?</w:t>
      </w:r>
    </w:p>
    <w:p w:rsidR="00435476" w:rsidRPr="003017C9" w:rsidRDefault="00435476" w:rsidP="00907884">
      <w:pPr>
        <w:pStyle w:val="a7"/>
        <w:numPr>
          <w:ilvl w:val="0"/>
          <w:numId w:val="30"/>
        </w:numPr>
        <w:tabs>
          <w:tab w:val="left" w:pos="1014"/>
        </w:tabs>
        <w:ind w:left="0" w:hanging="360"/>
        <w:jc w:val="both"/>
        <w:rPr>
          <w:sz w:val="24"/>
          <w:szCs w:val="24"/>
        </w:rPr>
      </w:pPr>
      <w:r w:rsidRPr="003017C9">
        <w:rPr>
          <w:sz w:val="24"/>
          <w:szCs w:val="24"/>
          <w:lang w:val="ru-RU"/>
        </w:rPr>
        <w:t xml:space="preserve">Как Вы считаете, что дало основание французскому философу Д. Дидро утверждать: «Чтобы быть счастливым, нужно иметь хороший желудок, злое сердце и совсем не иметь совести»? </w:t>
      </w:r>
      <w:r w:rsidRPr="003017C9">
        <w:rPr>
          <w:sz w:val="24"/>
          <w:szCs w:val="24"/>
        </w:rPr>
        <w:t>В чем отличие смысла жизни от цели</w:t>
      </w:r>
      <w:r w:rsidRPr="003017C9">
        <w:rPr>
          <w:spacing w:val="-1"/>
          <w:sz w:val="24"/>
          <w:szCs w:val="24"/>
        </w:rPr>
        <w:t xml:space="preserve"> </w:t>
      </w:r>
      <w:r w:rsidRPr="003017C9">
        <w:rPr>
          <w:sz w:val="24"/>
          <w:szCs w:val="24"/>
        </w:rPr>
        <w:t>жизни?</w:t>
      </w:r>
    </w:p>
    <w:p w:rsidR="00435476" w:rsidRPr="003017C9" w:rsidRDefault="00435476" w:rsidP="00907884">
      <w:pPr>
        <w:pStyle w:val="a7"/>
        <w:numPr>
          <w:ilvl w:val="0"/>
          <w:numId w:val="30"/>
        </w:numPr>
        <w:tabs>
          <w:tab w:val="left" w:pos="1014"/>
        </w:tabs>
        <w:ind w:left="0"/>
        <w:rPr>
          <w:sz w:val="24"/>
          <w:szCs w:val="24"/>
          <w:lang w:val="ru-RU"/>
        </w:rPr>
      </w:pPr>
      <w:r w:rsidRPr="003017C9">
        <w:rPr>
          <w:sz w:val="24"/>
          <w:szCs w:val="24"/>
          <w:lang w:val="ru-RU"/>
        </w:rPr>
        <w:t>Правильно ли выражение «бессмысленная</w:t>
      </w:r>
      <w:r w:rsidRPr="003017C9">
        <w:rPr>
          <w:spacing w:val="-2"/>
          <w:sz w:val="24"/>
          <w:szCs w:val="24"/>
          <w:lang w:val="ru-RU"/>
        </w:rPr>
        <w:t xml:space="preserve"> </w:t>
      </w:r>
      <w:r w:rsidRPr="003017C9">
        <w:rPr>
          <w:sz w:val="24"/>
          <w:szCs w:val="24"/>
          <w:lang w:val="ru-RU"/>
        </w:rPr>
        <w:t>жизнь»?</w:t>
      </w:r>
    </w:p>
    <w:p w:rsidR="00435476" w:rsidRPr="003017C9" w:rsidRDefault="00435476" w:rsidP="00907884">
      <w:pPr>
        <w:pStyle w:val="a7"/>
        <w:numPr>
          <w:ilvl w:val="0"/>
          <w:numId w:val="30"/>
        </w:numPr>
        <w:tabs>
          <w:tab w:val="left" w:pos="1014"/>
        </w:tabs>
        <w:ind w:left="0"/>
        <w:jc w:val="both"/>
        <w:rPr>
          <w:sz w:val="24"/>
          <w:szCs w:val="24"/>
        </w:rPr>
      </w:pPr>
      <w:r w:rsidRPr="003017C9">
        <w:rPr>
          <w:sz w:val="24"/>
          <w:szCs w:val="24"/>
          <w:lang w:val="ru-RU"/>
        </w:rPr>
        <w:t xml:space="preserve">Индийское изречение гласит: «Когда ты явился на свет, ты плакал, а все другие радовались; сделай же так, чтобы, когда ты будешь покидать свет, все плакали, а ты один улыбался». </w:t>
      </w:r>
      <w:r w:rsidRPr="003017C9">
        <w:rPr>
          <w:sz w:val="24"/>
          <w:szCs w:val="24"/>
        </w:rPr>
        <w:t>Как это связано со смыслом жизни человека?</w:t>
      </w:r>
    </w:p>
    <w:p w:rsidR="00435476" w:rsidRPr="003017C9" w:rsidRDefault="00435476" w:rsidP="00907884">
      <w:pPr>
        <w:pStyle w:val="a7"/>
        <w:numPr>
          <w:ilvl w:val="0"/>
          <w:numId w:val="30"/>
        </w:numPr>
        <w:tabs>
          <w:tab w:val="left" w:pos="1015"/>
        </w:tabs>
        <w:ind w:left="0" w:hanging="360"/>
        <w:jc w:val="both"/>
        <w:rPr>
          <w:sz w:val="24"/>
          <w:szCs w:val="24"/>
          <w:lang w:val="ru-RU"/>
        </w:rPr>
      </w:pPr>
      <w:r w:rsidRPr="003017C9">
        <w:rPr>
          <w:sz w:val="24"/>
          <w:szCs w:val="24"/>
          <w:lang w:val="ru-RU"/>
        </w:rPr>
        <w:t>Какие недостатки и опасности модели счастья как обладания благом вы можете</w:t>
      </w:r>
      <w:r w:rsidRPr="003017C9">
        <w:rPr>
          <w:spacing w:val="-1"/>
          <w:sz w:val="24"/>
          <w:szCs w:val="24"/>
          <w:lang w:val="ru-RU"/>
        </w:rPr>
        <w:t xml:space="preserve"> </w:t>
      </w:r>
      <w:r w:rsidRPr="003017C9">
        <w:rPr>
          <w:sz w:val="24"/>
          <w:szCs w:val="24"/>
          <w:lang w:val="ru-RU"/>
        </w:rPr>
        <w:t>назвать?</w:t>
      </w:r>
    </w:p>
    <w:p w:rsidR="00435476" w:rsidRPr="003017C9" w:rsidRDefault="00435476" w:rsidP="00907884">
      <w:pPr>
        <w:pStyle w:val="a7"/>
        <w:numPr>
          <w:ilvl w:val="0"/>
          <w:numId w:val="30"/>
        </w:numPr>
        <w:tabs>
          <w:tab w:val="left" w:pos="1014"/>
        </w:tabs>
        <w:ind w:left="0"/>
        <w:rPr>
          <w:sz w:val="24"/>
          <w:szCs w:val="24"/>
          <w:lang w:val="ru-RU"/>
        </w:rPr>
      </w:pPr>
      <w:r w:rsidRPr="003017C9">
        <w:rPr>
          <w:sz w:val="24"/>
          <w:szCs w:val="24"/>
          <w:lang w:val="ru-RU"/>
        </w:rPr>
        <w:lastRenderedPageBreak/>
        <w:t>Действительно ли «человек – кузнец своего</w:t>
      </w:r>
      <w:r w:rsidRPr="003017C9">
        <w:rPr>
          <w:spacing w:val="2"/>
          <w:sz w:val="24"/>
          <w:szCs w:val="24"/>
          <w:lang w:val="ru-RU"/>
        </w:rPr>
        <w:t xml:space="preserve"> </w:t>
      </w:r>
      <w:r w:rsidRPr="003017C9">
        <w:rPr>
          <w:sz w:val="24"/>
          <w:szCs w:val="24"/>
          <w:lang w:val="ru-RU"/>
        </w:rPr>
        <w:t>счастья»?</w:t>
      </w:r>
    </w:p>
    <w:p w:rsidR="00435476" w:rsidRPr="003017C9" w:rsidRDefault="00435476" w:rsidP="00907884">
      <w:pPr>
        <w:pStyle w:val="a7"/>
        <w:numPr>
          <w:ilvl w:val="0"/>
          <w:numId w:val="30"/>
        </w:numPr>
        <w:tabs>
          <w:tab w:val="left" w:pos="1014"/>
        </w:tabs>
        <w:ind w:left="0" w:hanging="360"/>
        <w:rPr>
          <w:sz w:val="24"/>
          <w:szCs w:val="24"/>
          <w:lang w:val="ru-RU"/>
        </w:rPr>
      </w:pPr>
      <w:r w:rsidRPr="003017C9">
        <w:rPr>
          <w:sz w:val="24"/>
          <w:szCs w:val="24"/>
          <w:lang w:val="ru-RU"/>
        </w:rPr>
        <w:t>Поясните высказывание Демокрита: «Счастье и несчастье – в</w:t>
      </w:r>
      <w:r w:rsidRPr="003017C9">
        <w:rPr>
          <w:spacing w:val="-8"/>
          <w:sz w:val="24"/>
          <w:szCs w:val="24"/>
          <w:lang w:val="ru-RU"/>
        </w:rPr>
        <w:t xml:space="preserve"> </w:t>
      </w:r>
      <w:r w:rsidRPr="003017C9">
        <w:rPr>
          <w:sz w:val="24"/>
          <w:szCs w:val="24"/>
          <w:lang w:val="ru-RU"/>
        </w:rPr>
        <w:t>душе».</w:t>
      </w:r>
    </w:p>
    <w:p w:rsidR="00435476" w:rsidRPr="003017C9" w:rsidRDefault="00435476" w:rsidP="00907884">
      <w:pPr>
        <w:pStyle w:val="a7"/>
        <w:numPr>
          <w:ilvl w:val="0"/>
          <w:numId w:val="30"/>
        </w:numPr>
        <w:tabs>
          <w:tab w:val="left" w:pos="1084"/>
        </w:tabs>
        <w:ind w:left="0" w:hanging="430"/>
        <w:rPr>
          <w:sz w:val="24"/>
          <w:szCs w:val="24"/>
          <w:lang w:val="ru-RU"/>
        </w:rPr>
      </w:pPr>
      <w:r w:rsidRPr="003017C9">
        <w:rPr>
          <w:sz w:val="24"/>
          <w:szCs w:val="24"/>
          <w:lang w:val="ru-RU"/>
        </w:rPr>
        <w:t>Действительно ли «правда – хорошо, а счастье –</w:t>
      </w:r>
      <w:r w:rsidRPr="003017C9">
        <w:rPr>
          <w:spacing w:val="-3"/>
          <w:sz w:val="24"/>
          <w:szCs w:val="24"/>
          <w:lang w:val="ru-RU"/>
        </w:rPr>
        <w:t xml:space="preserve"> </w:t>
      </w:r>
      <w:r w:rsidRPr="003017C9">
        <w:rPr>
          <w:sz w:val="24"/>
          <w:szCs w:val="24"/>
          <w:lang w:val="ru-RU"/>
        </w:rPr>
        <w:t>лучше»?</w:t>
      </w:r>
    </w:p>
    <w:p w:rsidR="00435476" w:rsidRPr="003017C9" w:rsidRDefault="00435476" w:rsidP="00907884">
      <w:pPr>
        <w:pStyle w:val="a5"/>
        <w:ind w:hanging="360"/>
        <w:rPr>
          <w:sz w:val="24"/>
        </w:rPr>
      </w:pPr>
      <w:r w:rsidRPr="003017C9">
        <w:rPr>
          <w:sz w:val="24"/>
        </w:rPr>
        <w:t>11.«Нет ничего печальнее жизни женщин, которые умели только бьпъ красивыми» (Б. Фонтенель). Переведите это высказывание на язык этики, используя термин «смысл жизни».</w:t>
      </w:r>
    </w:p>
    <w:p w:rsidR="00435476" w:rsidRPr="003017C9" w:rsidRDefault="00435476" w:rsidP="00907884">
      <w:pPr>
        <w:pStyle w:val="a5"/>
        <w:tabs>
          <w:tab w:val="left" w:pos="2513"/>
          <w:tab w:val="left" w:pos="3154"/>
          <w:tab w:val="left" w:pos="4277"/>
          <w:tab w:val="left" w:pos="4655"/>
          <w:tab w:val="left" w:pos="5465"/>
          <w:tab w:val="left" w:pos="5962"/>
          <w:tab w:val="left" w:pos="8008"/>
          <w:tab w:val="left" w:pos="8792"/>
        </w:tabs>
        <w:ind w:hanging="360"/>
        <w:rPr>
          <w:sz w:val="24"/>
        </w:rPr>
      </w:pPr>
      <w:r w:rsidRPr="003017C9">
        <w:rPr>
          <w:spacing w:val="2"/>
          <w:sz w:val="24"/>
        </w:rPr>
        <w:t xml:space="preserve">12.В </w:t>
      </w:r>
      <w:r w:rsidRPr="003017C9">
        <w:rPr>
          <w:sz w:val="24"/>
        </w:rPr>
        <w:t>истории этики счастье всегда оценивалось двояко. С одной стороны, считалось,</w:t>
      </w:r>
      <w:r w:rsidRPr="003017C9">
        <w:rPr>
          <w:sz w:val="24"/>
        </w:rPr>
        <w:tab/>
        <w:t>чт</w:t>
      </w:r>
      <w:r w:rsidR="00476925" w:rsidRPr="003017C9">
        <w:rPr>
          <w:sz w:val="24"/>
        </w:rPr>
        <w:t xml:space="preserve">о счастье – </w:t>
      </w:r>
      <w:r w:rsidRPr="003017C9">
        <w:rPr>
          <w:sz w:val="24"/>
        </w:rPr>
        <w:t>одно</w:t>
      </w:r>
      <w:r w:rsidRPr="003017C9">
        <w:rPr>
          <w:sz w:val="24"/>
        </w:rPr>
        <w:tab/>
        <w:t>из</w:t>
      </w:r>
      <w:r w:rsidRPr="003017C9">
        <w:rPr>
          <w:sz w:val="24"/>
        </w:rPr>
        <w:tab/>
        <w:t>прирожденных</w:t>
      </w:r>
      <w:r w:rsidRPr="003017C9">
        <w:rPr>
          <w:sz w:val="24"/>
        </w:rPr>
        <w:tab/>
        <w:t>прав</w:t>
      </w:r>
      <w:r w:rsidRPr="003017C9">
        <w:rPr>
          <w:sz w:val="24"/>
        </w:rPr>
        <w:tab/>
        <w:t>человека:</w:t>
      </w:r>
    </w:p>
    <w:p w:rsidR="00435476" w:rsidRPr="003017C9" w:rsidRDefault="00435476" w:rsidP="00907884">
      <w:pPr>
        <w:pStyle w:val="a5"/>
        <w:ind w:hanging="1"/>
        <w:rPr>
          <w:sz w:val="24"/>
        </w:rPr>
      </w:pPr>
      <w:r w:rsidRPr="003017C9">
        <w:rPr>
          <w:sz w:val="24"/>
        </w:rPr>
        <w:t>«Стремление к счастью прирождено человеку, поэтому оно должно быть основой всякой морали» (Л. Фейербах). С другой – этика рассматривала счастье как вознаграждение за добродетель: «Этика учит... как быть достойным счастья» (И. Кант). С каким из этих положений вы согласны, и какие моральные качества и добродетели могут, на ваш взгляд привести человека к</w:t>
      </w:r>
      <w:r w:rsidRPr="003017C9">
        <w:rPr>
          <w:spacing w:val="-1"/>
          <w:sz w:val="24"/>
        </w:rPr>
        <w:t xml:space="preserve"> </w:t>
      </w:r>
      <w:r w:rsidRPr="003017C9">
        <w:rPr>
          <w:sz w:val="24"/>
        </w:rPr>
        <w:t>счастью?</w:t>
      </w:r>
    </w:p>
    <w:p w:rsidR="00476925" w:rsidRPr="003017C9" w:rsidRDefault="00476925" w:rsidP="00907884">
      <w:pPr>
        <w:pStyle w:val="1"/>
        <w:ind w:left="0"/>
        <w:rPr>
          <w:sz w:val="24"/>
          <w:szCs w:val="24"/>
          <w:lang w:val="ru-RU"/>
        </w:rPr>
      </w:pPr>
      <w:bookmarkStart w:id="8" w:name="_TOC_250002"/>
      <w:bookmarkEnd w:id="8"/>
    </w:p>
    <w:p w:rsidR="00435476" w:rsidRPr="003017C9" w:rsidRDefault="00B62B0A" w:rsidP="00907884">
      <w:pPr>
        <w:pStyle w:val="1"/>
        <w:ind w:left="0"/>
        <w:jc w:val="center"/>
        <w:rPr>
          <w:sz w:val="24"/>
          <w:szCs w:val="24"/>
          <w:lang w:val="ru-RU"/>
        </w:rPr>
      </w:pPr>
      <w:r w:rsidRPr="003017C9">
        <w:rPr>
          <w:sz w:val="24"/>
          <w:szCs w:val="24"/>
          <w:lang w:val="ru-RU"/>
        </w:rPr>
        <w:t>Задачи и упражнения для самоконтроля</w:t>
      </w:r>
    </w:p>
    <w:p w:rsidR="00B62B0A" w:rsidRPr="003017C9" w:rsidRDefault="00B62B0A" w:rsidP="00907884">
      <w:pPr>
        <w:pStyle w:val="1"/>
        <w:ind w:left="0"/>
        <w:jc w:val="center"/>
        <w:rPr>
          <w:sz w:val="24"/>
          <w:szCs w:val="24"/>
          <w:lang w:val="ru-RU"/>
        </w:rPr>
      </w:pPr>
    </w:p>
    <w:p w:rsidR="00435476" w:rsidRPr="003017C9" w:rsidRDefault="00435476" w:rsidP="00907884">
      <w:pPr>
        <w:pStyle w:val="a7"/>
        <w:numPr>
          <w:ilvl w:val="1"/>
          <w:numId w:val="30"/>
        </w:numPr>
        <w:tabs>
          <w:tab w:val="left" w:pos="1179"/>
        </w:tabs>
        <w:ind w:left="0" w:firstLine="244"/>
        <w:jc w:val="left"/>
        <w:rPr>
          <w:i/>
          <w:sz w:val="24"/>
          <w:szCs w:val="24"/>
          <w:lang w:val="ru-RU"/>
        </w:rPr>
      </w:pPr>
      <w:r w:rsidRPr="003017C9">
        <w:rPr>
          <w:i/>
          <w:sz w:val="24"/>
          <w:szCs w:val="24"/>
          <w:lang w:val="ru-RU"/>
        </w:rPr>
        <w:t>Кто, по вашему мнению, прав и</w:t>
      </w:r>
      <w:r w:rsidRPr="003017C9">
        <w:rPr>
          <w:i/>
          <w:spacing w:val="-4"/>
          <w:sz w:val="24"/>
          <w:szCs w:val="24"/>
          <w:lang w:val="ru-RU"/>
        </w:rPr>
        <w:t xml:space="preserve"> </w:t>
      </w:r>
      <w:r w:rsidRPr="003017C9">
        <w:rPr>
          <w:i/>
          <w:sz w:val="24"/>
          <w:szCs w:val="24"/>
          <w:lang w:val="ru-RU"/>
        </w:rPr>
        <w:t>почему?</w:t>
      </w:r>
    </w:p>
    <w:p w:rsidR="00435476" w:rsidRPr="003017C9" w:rsidRDefault="00435476" w:rsidP="00907884">
      <w:pPr>
        <w:pStyle w:val="a5"/>
        <w:rPr>
          <w:sz w:val="24"/>
        </w:rPr>
      </w:pPr>
      <w:r w:rsidRPr="003017C9">
        <w:rPr>
          <w:sz w:val="24"/>
        </w:rPr>
        <w:t>А. Человек есть мера всех вещей (Протагор).</w:t>
      </w:r>
    </w:p>
    <w:p w:rsidR="00435476" w:rsidRPr="003017C9" w:rsidRDefault="00435476" w:rsidP="00907884">
      <w:pPr>
        <w:pStyle w:val="a5"/>
        <w:rPr>
          <w:sz w:val="24"/>
        </w:rPr>
      </w:pPr>
      <w:r w:rsidRPr="003017C9">
        <w:rPr>
          <w:sz w:val="24"/>
        </w:rPr>
        <w:t>Б. Не надо мерить температуру общества, ставив градусник себе под мышки</w:t>
      </w:r>
    </w:p>
    <w:p w:rsidR="00435476" w:rsidRPr="003017C9" w:rsidRDefault="00435476" w:rsidP="00907884">
      <w:pPr>
        <w:pStyle w:val="a5"/>
        <w:rPr>
          <w:sz w:val="24"/>
        </w:rPr>
      </w:pPr>
      <w:r w:rsidRPr="003017C9">
        <w:rPr>
          <w:sz w:val="24"/>
        </w:rPr>
        <w:t>(современный политолог).</w:t>
      </w:r>
    </w:p>
    <w:p w:rsidR="00435476" w:rsidRPr="003017C9" w:rsidRDefault="00435476" w:rsidP="00907884">
      <w:pPr>
        <w:pStyle w:val="a7"/>
        <w:numPr>
          <w:ilvl w:val="1"/>
          <w:numId w:val="30"/>
        </w:numPr>
        <w:tabs>
          <w:tab w:val="left" w:pos="1179"/>
        </w:tabs>
        <w:ind w:left="0" w:firstLine="244"/>
        <w:jc w:val="left"/>
        <w:rPr>
          <w:i/>
          <w:sz w:val="24"/>
          <w:szCs w:val="24"/>
        </w:rPr>
      </w:pPr>
      <w:r w:rsidRPr="003017C9">
        <w:rPr>
          <w:i/>
          <w:sz w:val="24"/>
          <w:szCs w:val="24"/>
        </w:rPr>
        <w:t>Что хотел сказать автор?</w:t>
      </w:r>
    </w:p>
    <w:p w:rsidR="00435476" w:rsidRPr="003017C9" w:rsidRDefault="00435476" w:rsidP="00907884">
      <w:pPr>
        <w:pStyle w:val="a5"/>
        <w:rPr>
          <w:sz w:val="24"/>
        </w:rPr>
      </w:pPr>
      <w:r w:rsidRPr="003017C9">
        <w:rPr>
          <w:sz w:val="24"/>
        </w:rPr>
        <w:t>Человечество не табун лошадей, который надо прокормить, а клуб, в который надо записаться (Честертон, английский писатель).</w:t>
      </w:r>
    </w:p>
    <w:p w:rsidR="00435476" w:rsidRPr="003017C9" w:rsidRDefault="00435476" w:rsidP="00907884">
      <w:pPr>
        <w:pStyle w:val="a7"/>
        <w:numPr>
          <w:ilvl w:val="1"/>
          <w:numId w:val="30"/>
        </w:numPr>
        <w:tabs>
          <w:tab w:val="left" w:pos="1229"/>
        </w:tabs>
        <w:ind w:left="0" w:firstLine="240"/>
        <w:jc w:val="both"/>
        <w:rPr>
          <w:i/>
          <w:sz w:val="24"/>
          <w:szCs w:val="24"/>
        </w:rPr>
      </w:pPr>
      <w:r w:rsidRPr="003017C9">
        <w:rPr>
          <w:sz w:val="24"/>
          <w:szCs w:val="24"/>
          <w:lang w:val="ru-RU"/>
        </w:rPr>
        <w:t xml:space="preserve">Л.Н. Толстой любил изречение Бюффона «Гений – это терпение». С другой стороны, В.Г. Белинский писал: «Гений не есть, как сказал Бюффон, терпение в высочайшей степени, потому что терпение есть добродетель посредственности». </w:t>
      </w:r>
      <w:r w:rsidRPr="003017C9">
        <w:rPr>
          <w:i/>
          <w:sz w:val="24"/>
          <w:szCs w:val="24"/>
        </w:rPr>
        <w:t>Кто из них прав? Или возможен другой</w:t>
      </w:r>
      <w:r w:rsidRPr="003017C9">
        <w:rPr>
          <w:i/>
          <w:spacing w:val="-7"/>
          <w:sz w:val="24"/>
          <w:szCs w:val="24"/>
        </w:rPr>
        <w:t xml:space="preserve"> </w:t>
      </w:r>
      <w:r w:rsidRPr="003017C9">
        <w:rPr>
          <w:i/>
          <w:sz w:val="24"/>
          <w:szCs w:val="24"/>
        </w:rPr>
        <w:t>ответ?</w:t>
      </w:r>
    </w:p>
    <w:p w:rsidR="00435476" w:rsidRPr="003017C9" w:rsidRDefault="00435476" w:rsidP="00907884">
      <w:pPr>
        <w:pStyle w:val="a7"/>
        <w:numPr>
          <w:ilvl w:val="1"/>
          <w:numId w:val="30"/>
        </w:numPr>
        <w:tabs>
          <w:tab w:val="left" w:pos="1174"/>
        </w:tabs>
        <w:ind w:left="0" w:hanging="279"/>
        <w:jc w:val="left"/>
        <w:rPr>
          <w:sz w:val="24"/>
          <w:szCs w:val="24"/>
        </w:rPr>
      </w:pPr>
      <w:r w:rsidRPr="003017C9">
        <w:rPr>
          <w:i/>
          <w:sz w:val="24"/>
          <w:szCs w:val="24"/>
          <w:lang w:val="ru-RU"/>
        </w:rPr>
        <w:t xml:space="preserve">Что такое, по вашему, притча? </w:t>
      </w:r>
      <w:r w:rsidRPr="003017C9">
        <w:rPr>
          <w:sz w:val="24"/>
          <w:szCs w:val="24"/>
        </w:rPr>
        <w:t>Два</w:t>
      </w:r>
      <w:r w:rsidRPr="003017C9">
        <w:rPr>
          <w:spacing w:val="-2"/>
          <w:sz w:val="24"/>
          <w:szCs w:val="24"/>
        </w:rPr>
        <w:t xml:space="preserve"> </w:t>
      </w:r>
      <w:r w:rsidRPr="003017C9">
        <w:rPr>
          <w:sz w:val="24"/>
          <w:szCs w:val="24"/>
        </w:rPr>
        <w:t>примера:</w:t>
      </w:r>
    </w:p>
    <w:p w:rsidR="00435476" w:rsidRPr="003017C9" w:rsidRDefault="00435476" w:rsidP="00907884">
      <w:pPr>
        <w:pStyle w:val="a5"/>
        <w:rPr>
          <w:sz w:val="24"/>
        </w:rPr>
      </w:pPr>
      <w:r w:rsidRPr="003017C9">
        <w:rPr>
          <w:sz w:val="24"/>
        </w:rPr>
        <w:t>А. Притча о самаритянине: «И вот, один законник встал и, искушая Его, сказал: Учитель! что мне делать, чтобы наследовать жизнь вечную?</w:t>
      </w:r>
    </w:p>
    <w:p w:rsidR="00435476" w:rsidRPr="003017C9" w:rsidRDefault="00435476" w:rsidP="00907884">
      <w:pPr>
        <w:pStyle w:val="a5"/>
        <w:rPr>
          <w:sz w:val="24"/>
        </w:rPr>
      </w:pPr>
      <w:r w:rsidRPr="003017C9">
        <w:rPr>
          <w:sz w:val="24"/>
        </w:rPr>
        <w:t>Он же сказал ему: в законе что написано? как читаешь? Он сказал в ответ: возлюби Господа Бога твоего всем сердцем твоим, и всею душою твоею, и всею крепостию твоею, и всем разумением твоим, и ближнего твоего как самого себя.</w:t>
      </w:r>
    </w:p>
    <w:p w:rsidR="00435476" w:rsidRPr="003017C9" w:rsidRDefault="00435476" w:rsidP="00907884">
      <w:pPr>
        <w:pStyle w:val="a5"/>
        <w:rPr>
          <w:sz w:val="24"/>
        </w:rPr>
      </w:pPr>
      <w:r w:rsidRPr="003017C9">
        <w:rPr>
          <w:i/>
          <w:sz w:val="24"/>
        </w:rPr>
        <w:t xml:space="preserve">Иисус </w:t>
      </w:r>
      <w:r w:rsidRPr="003017C9">
        <w:rPr>
          <w:sz w:val="24"/>
        </w:rPr>
        <w:t>сказал ему: правильно ты отвечал; так поступай и будешь жить. Но он, желая оправдать себя, сказал Иисусу: а кто мой ближний?</w:t>
      </w:r>
    </w:p>
    <w:p w:rsidR="00435476" w:rsidRPr="003017C9" w:rsidRDefault="00435476" w:rsidP="00907884">
      <w:pPr>
        <w:pStyle w:val="a5"/>
        <w:rPr>
          <w:sz w:val="24"/>
        </w:rPr>
      </w:pPr>
      <w:r w:rsidRPr="003017C9">
        <w:rPr>
          <w:sz w:val="24"/>
        </w:rPr>
        <w:t>На это сказал Иисус: некоторый человек шел из Иерусалима в Иерихон и попался разбойникам, которые сняли с него одежду, изранили его и ушли, оставивши его едва живым. По случаю один священник шел тою дорогою и, увидев его, прошел мимо. Также и левит, побыв на том месте, подошел, посмотрел и прошел мимо. Самарянин же некто, проезжая, нашел на него и, увидев его, сжалился. И подошел перевязал ему раны, возливая масло и вино; и посадив его на своего осла, привез его в гостиницу и позаботился о нем (...) Кто из этих троих, думаешь, ты, был ближний попавшемуся разбойникам?</w:t>
      </w:r>
    </w:p>
    <w:p w:rsidR="00435476" w:rsidRPr="003017C9" w:rsidRDefault="00435476" w:rsidP="00907884">
      <w:pPr>
        <w:pStyle w:val="a5"/>
        <w:rPr>
          <w:sz w:val="24"/>
        </w:rPr>
      </w:pPr>
      <w:r w:rsidRPr="003017C9">
        <w:rPr>
          <w:sz w:val="24"/>
        </w:rPr>
        <w:t>Он сказал: оказавший ему милость. Тогда Иисус сказал ему: иди, и ты поступай так же» (Евангелие от Луки 10; 25–37).</w:t>
      </w:r>
    </w:p>
    <w:p w:rsidR="00435476" w:rsidRPr="003017C9" w:rsidRDefault="00435476" w:rsidP="00907884">
      <w:pPr>
        <w:pStyle w:val="a5"/>
        <w:rPr>
          <w:sz w:val="24"/>
        </w:rPr>
      </w:pPr>
      <w:r w:rsidRPr="003017C9">
        <w:rPr>
          <w:sz w:val="24"/>
        </w:rPr>
        <w:t>Б. Притча «Буриданов осел»: Некий философ, которого звали Буридан, уезжая, оставил своему ослу две одинаковые охапки сена. Осел не мог решить, с какой охапки начать, и умер с голоду.</w:t>
      </w:r>
    </w:p>
    <w:p w:rsidR="00435476" w:rsidRPr="003017C9" w:rsidRDefault="00435476" w:rsidP="00907884">
      <w:pPr>
        <w:pStyle w:val="a7"/>
        <w:numPr>
          <w:ilvl w:val="1"/>
          <w:numId w:val="30"/>
        </w:numPr>
        <w:tabs>
          <w:tab w:val="left" w:pos="1217"/>
        </w:tabs>
        <w:ind w:left="0" w:hanging="279"/>
        <w:jc w:val="left"/>
        <w:rPr>
          <w:i/>
          <w:sz w:val="24"/>
          <w:szCs w:val="24"/>
          <w:lang w:val="ru-RU"/>
        </w:rPr>
      </w:pPr>
      <w:r w:rsidRPr="003017C9">
        <w:rPr>
          <w:i/>
          <w:sz w:val="24"/>
          <w:szCs w:val="24"/>
          <w:lang w:val="ru-RU"/>
        </w:rPr>
        <w:t>Как вы объясните видимое противоречие двух</w:t>
      </w:r>
      <w:r w:rsidRPr="003017C9">
        <w:rPr>
          <w:i/>
          <w:spacing w:val="-6"/>
          <w:sz w:val="24"/>
          <w:szCs w:val="24"/>
          <w:lang w:val="ru-RU"/>
        </w:rPr>
        <w:t xml:space="preserve"> </w:t>
      </w:r>
      <w:r w:rsidRPr="003017C9">
        <w:rPr>
          <w:i/>
          <w:sz w:val="24"/>
          <w:szCs w:val="24"/>
          <w:lang w:val="ru-RU"/>
        </w:rPr>
        <w:t>утверждений:</w:t>
      </w:r>
    </w:p>
    <w:p w:rsidR="00435476" w:rsidRPr="003017C9" w:rsidRDefault="00435476" w:rsidP="00907884">
      <w:pPr>
        <w:pStyle w:val="a5"/>
        <w:rPr>
          <w:sz w:val="24"/>
        </w:rPr>
      </w:pPr>
      <w:r w:rsidRPr="003017C9">
        <w:rPr>
          <w:sz w:val="24"/>
        </w:rPr>
        <w:t>А. Правда хорошо, а счастье лучше.</w:t>
      </w:r>
    </w:p>
    <w:p w:rsidR="00435476" w:rsidRPr="003017C9" w:rsidRDefault="00435476" w:rsidP="00907884">
      <w:pPr>
        <w:pStyle w:val="a5"/>
        <w:rPr>
          <w:sz w:val="24"/>
        </w:rPr>
      </w:pPr>
      <w:r w:rsidRPr="003017C9">
        <w:rPr>
          <w:sz w:val="24"/>
        </w:rPr>
        <w:t>Б. Платон мне друг, но истина дороже.</w:t>
      </w:r>
    </w:p>
    <w:p w:rsidR="00435476" w:rsidRPr="003017C9" w:rsidRDefault="00435476" w:rsidP="00907884">
      <w:pPr>
        <w:pStyle w:val="a7"/>
        <w:numPr>
          <w:ilvl w:val="1"/>
          <w:numId w:val="30"/>
        </w:numPr>
        <w:tabs>
          <w:tab w:val="left" w:pos="1217"/>
        </w:tabs>
        <w:ind w:left="0" w:hanging="279"/>
        <w:jc w:val="left"/>
        <w:rPr>
          <w:i/>
          <w:sz w:val="24"/>
          <w:szCs w:val="24"/>
        </w:rPr>
      </w:pPr>
      <w:r w:rsidRPr="003017C9">
        <w:rPr>
          <w:i/>
          <w:sz w:val="24"/>
          <w:szCs w:val="24"/>
        </w:rPr>
        <w:t>Как вы оцениваете</w:t>
      </w:r>
      <w:r w:rsidRPr="003017C9">
        <w:rPr>
          <w:i/>
          <w:spacing w:val="-1"/>
          <w:sz w:val="24"/>
          <w:szCs w:val="24"/>
        </w:rPr>
        <w:t xml:space="preserve"> </w:t>
      </w:r>
      <w:r w:rsidRPr="003017C9">
        <w:rPr>
          <w:i/>
          <w:sz w:val="24"/>
          <w:szCs w:val="24"/>
        </w:rPr>
        <w:t>утверждение:</w:t>
      </w:r>
    </w:p>
    <w:p w:rsidR="00435476" w:rsidRPr="003017C9" w:rsidRDefault="00435476" w:rsidP="00907884">
      <w:pPr>
        <w:spacing w:after="0" w:line="240" w:lineRule="auto"/>
        <w:rPr>
          <w:rFonts w:ascii="Times New Roman" w:hAnsi="Times New Roman" w:cs="Times New Roman"/>
          <w:i/>
          <w:sz w:val="24"/>
          <w:szCs w:val="24"/>
        </w:rPr>
      </w:pPr>
      <w:r w:rsidRPr="003017C9">
        <w:rPr>
          <w:rFonts w:ascii="Times New Roman" w:hAnsi="Times New Roman" w:cs="Times New Roman"/>
          <w:sz w:val="24"/>
          <w:szCs w:val="24"/>
        </w:rPr>
        <w:lastRenderedPageBreak/>
        <w:t xml:space="preserve">«Если Бога нет, то все позволено» (из «Братьев Карамазовых» Ф. М. Достоевского). – </w:t>
      </w:r>
      <w:r w:rsidRPr="003017C9">
        <w:rPr>
          <w:rFonts w:ascii="Times New Roman" w:hAnsi="Times New Roman" w:cs="Times New Roman"/>
          <w:i/>
          <w:sz w:val="24"/>
          <w:szCs w:val="24"/>
        </w:rPr>
        <w:t>Дайте развернутый ответ.</w:t>
      </w:r>
    </w:p>
    <w:p w:rsidR="00435476" w:rsidRPr="003017C9" w:rsidRDefault="00435476" w:rsidP="00907884">
      <w:pPr>
        <w:pStyle w:val="a7"/>
        <w:numPr>
          <w:ilvl w:val="1"/>
          <w:numId w:val="30"/>
        </w:numPr>
        <w:tabs>
          <w:tab w:val="left" w:pos="1294"/>
        </w:tabs>
        <w:ind w:left="0" w:firstLine="283"/>
        <w:jc w:val="both"/>
        <w:rPr>
          <w:sz w:val="24"/>
          <w:szCs w:val="24"/>
          <w:lang w:val="ru-RU"/>
        </w:rPr>
      </w:pPr>
      <w:r w:rsidRPr="003017C9">
        <w:rPr>
          <w:i/>
          <w:sz w:val="24"/>
          <w:szCs w:val="24"/>
          <w:lang w:val="ru-RU"/>
        </w:rPr>
        <w:t xml:space="preserve">Объясните, почему золотое правило поведения называют золотым? </w:t>
      </w:r>
      <w:r w:rsidRPr="003017C9">
        <w:rPr>
          <w:sz w:val="24"/>
          <w:szCs w:val="24"/>
          <w:lang w:val="ru-RU"/>
        </w:rPr>
        <w:t>(«не делай другим того, чего не хотел бы, чтобы делали тебе»; «поступай с другими так, как хотел бы, чтобы поступали с</w:t>
      </w:r>
      <w:r w:rsidRPr="003017C9">
        <w:rPr>
          <w:spacing w:val="-4"/>
          <w:sz w:val="24"/>
          <w:szCs w:val="24"/>
          <w:lang w:val="ru-RU"/>
        </w:rPr>
        <w:t xml:space="preserve"> </w:t>
      </w:r>
      <w:r w:rsidRPr="003017C9">
        <w:rPr>
          <w:sz w:val="24"/>
          <w:szCs w:val="24"/>
          <w:lang w:val="ru-RU"/>
        </w:rPr>
        <w:t>тобой»).</w:t>
      </w:r>
    </w:p>
    <w:p w:rsidR="00435476" w:rsidRPr="003017C9" w:rsidRDefault="00435476" w:rsidP="00907884">
      <w:pPr>
        <w:pStyle w:val="a7"/>
        <w:numPr>
          <w:ilvl w:val="1"/>
          <w:numId w:val="30"/>
        </w:numPr>
        <w:tabs>
          <w:tab w:val="left" w:pos="1344"/>
        </w:tabs>
        <w:ind w:left="0" w:firstLine="283"/>
        <w:jc w:val="left"/>
        <w:rPr>
          <w:i/>
          <w:sz w:val="24"/>
          <w:szCs w:val="24"/>
        </w:rPr>
      </w:pPr>
      <w:r w:rsidRPr="003017C9">
        <w:rPr>
          <w:i/>
          <w:sz w:val="24"/>
          <w:szCs w:val="24"/>
          <w:lang w:val="ru-RU"/>
        </w:rPr>
        <w:t>Какое из следующих высказываний можно охарактеризовать как частный случай золотого правила поведения?</w:t>
      </w:r>
      <w:r w:rsidRPr="003017C9">
        <w:rPr>
          <w:i/>
          <w:spacing w:val="-2"/>
          <w:sz w:val="24"/>
          <w:szCs w:val="24"/>
          <w:lang w:val="ru-RU"/>
        </w:rPr>
        <w:t xml:space="preserve"> </w:t>
      </w:r>
      <w:r w:rsidRPr="003017C9">
        <w:rPr>
          <w:i/>
          <w:sz w:val="24"/>
          <w:szCs w:val="24"/>
        </w:rPr>
        <w:t>Объясните.</w:t>
      </w:r>
    </w:p>
    <w:p w:rsidR="00435476" w:rsidRPr="003017C9" w:rsidRDefault="00435476" w:rsidP="00907884">
      <w:pPr>
        <w:pStyle w:val="a7"/>
        <w:numPr>
          <w:ilvl w:val="0"/>
          <w:numId w:val="29"/>
        </w:numPr>
        <w:tabs>
          <w:tab w:val="left" w:pos="1374"/>
        </w:tabs>
        <w:ind w:left="0"/>
        <w:jc w:val="both"/>
        <w:rPr>
          <w:sz w:val="24"/>
          <w:szCs w:val="24"/>
          <w:lang w:val="ru-RU"/>
        </w:rPr>
      </w:pPr>
      <w:r w:rsidRPr="003017C9">
        <w:rPr>
          <w:sz w:val="24"/>
          <w:szCs w:val="24"/>
          <w:lang w:val="ru-RU"/>
        </w:rPr>
        <w:t>Человек должен... довольствоваться такой степенью свободы по отношению к другим людям, которую он допустил бы у других людей по отношению к себе (Т.</w:t>
      </w:r>
      <w:r w:rsidRPr="003017C9">
        <w:rPr>
          <w:spacing w:val="-4"/>
          <w:sz w:val="24"/>
          <w:szCs w:val="24"/>
          <w:lang w:val="ru-RU"/>
        </w:rPr>
        <w:t xml:space="preserve"> </w:t>
      </w:r>
      <w:r w:rsidRPr="003017C9">
        <w:rPr>
          <w:sz w:val="24"/>
          <w:szCs w:val="24"/>
          <w:lang w:val="ru-RU"/>
        </w:rPr>
        <w:t>Гоббс).</w:t>
      </w:r>
    </w:p>
    <w:p w:rsidR="00435476" w:rsidRPr="003017C9" w:rsidRDefault="00435476" w:rsidP="00907884">
      <w:pPr>
        <w:pStyle w:val="a7"/>
        <w:numPr>
          <w:ilvl w:val="0"/>
          <w:numId w:val="29"/>
        </w:numPr>
        <w:tabs>
          <w:tab w:val="left" w:pos="1373"/>
          <w:tab w:val="left" w:pos="1374"/>
        </w:tabs>
        <w:ind w:left="0"/>
        <w:rPr>
          <w:sz w:val="24"/>
          <w:szCs w:val="24"/>
          <w:lang w:val="ru-RU"/>
        </w:rPr>
      </w:pPr>
      <w:r w:rsidRPr="003017C9">
        <w:rPr>
          <w:sz w:val="24"/>
          <w:szCs w:val="24"/>
          <w:lang w:val="ru-RU"/>
        </w:rPr>
        <w:t>Свобода заключается в праве делать все, что не вредит</w:t>
      </w:r>
      <w:r w:rsidRPr="003017C9">
        <w:rPr>
          <w:spacing w:val="-2"/>
          <w:sz w:val="24"/>
          <w:szCs w:val="24"/>
          <w:lang w:val="ru-RU"/>
        </w:rPr>
        <w:t xml:space="preserve"> </w:t>
      </w:r>
      <w:r w:rsidRPr="003017C9">
        <w:rPr>
          <w:sz w:val="24"/>
          <w:szCs w:val="24"/>
          <w:lang w:val="ru-RU"/>
        </w:rPr>
        <w:t>другим</w:t>
      </w:r>
    </w:p>
    <w:p w:rsidR="00435476" w:rsidRPr="003017C9" w:rsidRDefault="00435476" w:rsidP="00907884">
      <w:pPr>
        <w:pStyle w:val="a5"/>
        <w:rPr>
          <w:sz w:val="24"/>
        </w:rPr>
      </w:pPr>
      <w:r w:rsidRPr="003017C9">
        <w:rPr>
          <w:sz w:val="24"/>
        </w:rPr>
        <w:t>(Клаудиус).</w:t>
      </w:r>
    </w:p>
    <w:p w:rsidR="00435476" w:rsidRPr="003017C9" w:rsidRDefault="00435476" w:rsidP="00907884">
      <w:pPr>
        <w:pStyle w:val="a7"/>
        <w:numPr>
          <w:ilvl w:val="0"/>
          <w:numId w:val="29"/>
        </w:numPr>
        <w:tabs>
          <w:tab w:val="left" w:pos="1373"/>
          <w:tab w:val="left" w:pos="1374"/>
        </w:tabs>
        <w:ind w:left="0"/>
        <w:rPr>
          <w:sz w:val="24"/>
          <w:szCs w:val="24"/>
        </w:rPr>
      </w:pPr>
      <w:r w:rsidRPr="003017C9">
        <w:rPr>
          <w:sz w:val="24"/>
          <w:szCs w:val="24"/>
          <w:lang w:val="ru-RU"/>
        </w:rPr>
        <w:t>О свободе надо судить по степени свободы самых низших (Дж.</w:t>
      </w:r>
      <w:r w:rsidRPr="003017C9">
        <w:rPr>
          <w:spacing w:val="-17"/>
          <w:sz w:val="24"/>
          <w:szCs w:val="24"/>
          <w:lang w:val="ru-RU"/>
        </w:rPr>
        <w:t xml:space="preserve"> </w:t>
      </w:r>
      <w:r w:rsidRPr="003017C9">
        <w:rPr>
          <w:sz w:val="24"/>
          <w:szCs w:val="24"/>
        </w:rPr>
        <w:t>Неру).</w:t>
      </w:r>
    </w:p>
    <w:p w:rsidR="00435476" w:rsidRPr="003017C9" w:rsidRDefault="00435476" w:rsidP="00907884">
      <w:pPr>
        <w:pStyle w:val="a7"/>
        <w:numPr>
          <w:ilvl w:val="1"/>
          <w:numId w:val="30"/>
        </w:numPr>
        <w:tabs>
          <w:tab w:val="left" w:pos="1354"/>
        </w:tabs>
        <w:ind w:left="0" w:firstLine="379"/>
        <w:jc w:val="left"/>
        <w:rPr>
          <w:i/>
          <w:sz w:val="24"/>
          <w:szCs w:val="24"/>
          <w:lang w:val="ru-RU"/>
        </w:rPr>
      </w:pPr>
      <w:r w:rsidRPr="003017C9">
        <w:rPr>
          <w:i/>
          <w:sz w:val="24"/>
          <w:szCs w:val="24"/>
          <w:lang w:val="ru-RU"/>
        </w:rPr>
        <w:t>Какая разница между патриотизмом и национализмом? Приведите примеры того и</w:t>
      </w:r>
      <w:r w:rsidRPr="003017C9">
        <w:rPr>
          <w:i/>
          <w:spacing w:val="-3"/>
          <w:sz w:val="24"/>
          <w:szCs w:val="24"/>
          <w:lang w:val="ru-RU"/>
        </w:rPr>
        <w:t xml:space="preserve"> </w:t>
      </w:r>
      <w:r w:rsidRPr="003017C9">
        <w:rPr>
          <w:i/>
          <w:sz w:val="24"/>
          <w:szCs w:val="24"/>
          <w:lang w:val="ru-RU"/>
        </w:rPr>
        <w:t>другого.</w:t>
      </w:r>
    </w:p>
    <w:p w:rsidR="00435476" w:rsidRPr="003017C9" w:rsidRDefault="00435476" w:rsidP="00907884">
      <w:pPr>
        <w:pStyle w:val="a7"/>
        <w:numPr>
          <w:ilvl w:val="1"/>
          <w:numId w:val="30"/>
        </w:numPr>
        <w:tabs>
          <w:tab w:val="left" w:pos="1411"/>
        </w:tabs>
        <w:ind w:left="0" w:hanging="420"/>
        <w:jc w:val="left"/>
        <w:rPr>
          <w:i/>
          <w:sz w:val="24"/>
          <w:szCs w:val="24"/>
        </w:rPr>
      </w:pPr>
      <w:r w:rsidRPr="003017C9">
        <w:rPr>
          <w:i/>
          <w:sz w:val="24"/>
          <w:szCs w:val="24"/>
          <w:lang w:val="ru-RU"/>
        </w:rPr>
        <w:t>Какое из двух мнений вас больше устраивает?</w:t>
      </w:r>
      <w:r w:rsidRPr="003017C9">
        <w:rPr>
          <w:i/>
          <w:spacing w:val="-4"/>
          <w:sz w:val="24"/>
          <w:szCs w:val="24"/>
          <w:lang w:val="ru-RU"/>
        </w:rPr>
        <w:t xml:space="preserve"> </w:t>
      </w:r>
      <w:r w:rsidRPr="003017C9">
        <w:rPr>
          <w:i/>
          <w:sz w:val="24"/>
          <w:szCs w:val="24"/>
        </w:rPr>
        <w:t>Почему?</w:t>
      </w:r>
    </w:p>
    <w:p w:rsidR="00435476" w:rsidRPr="003017C9" w:rsidRDefault="00435476" w:rsidP="00907884">
      <w:pPr>
        <w:pStyle w:val="a5"/>
        <w:rPr>
          <w:sz w:val="24"/>
        </w:rPr>
      </w:pPr>
      <w:r w:rsidRPr="003017C9">
        <w:rPr>
          <w:sz w:val="24"/>
        </w:rPr>
        <w:t>А. «Не в силе правда, а в правде сила».</w:t>
      </w:r>
    </w:p>
    <w:p w:rsidR="00435476" w:rsidRPr="003017C9" w:rsidRDefault="00435476" w:rsidP="00907884">
      <w:pPr>
        <w:pStyle w:val="a5"/>
        <w:rPr>
          <w:sz w:val="24"/>
        </w:rPr>
      </w:pPr>
      <w:r w:rsidRPr="003017C9">
        <w:rPr>
          <w:sz w:val="24"/>
        </w:rPr>
        <w:t>Б. «Кто сильнее, тот и прав» (вариант: «Сильный всегда прав»).</w:t>
      </w:r>
    </w:p>
    <w:p w:rsidR="00435476" w:rsidRPr="003017C9" w:rsidRDefault="00435476" w:rsidP="00907884">
      <w:pPr>
        <w:pStyle w:val="a7"/>
        <w:numPr>
          <w:ilvl w:val="1"/>
          <w:numId w:val="30"/>
        </w:numPr>
        <w:tabs>
          <w:tab w:val="left" w:pos="1420"/>
        </w:tabs>
        <w:ind w:left="0" w:hanging="420"/>
        <w:jc w:val="left"/>
        <w:rPr>
          <w:i/>
          <w:sz w:val="24"/>
          <w:szCs w:val="24"/>
          <w:lang w:val="ru-RU"/>
        </w:rPr>
      </w:pPr>
      <w:r w:rsidRPr="003017C9">
        <w:rPr>
          <w:i/>
          <w:sz w:val="24"/>
          <w:szCs w:val="24"/>
          <w:lang w:val="ru-RU"/>
        </w:rPr>
        <w:t xml:space="preserve">Что (чего) вы ждете от жизни? </w:t>
      </w:r>
      <w:r w:rsidRPr="003017C9">
        <w:rPr>
          <w:sz w:val="24"/>
          <w:szCs w:val="24"/>
          <w:lang w:val="ru-RU"/>
        </w:rPr>
        <w:t xml:space="preserve">– </w:t>
      </w:r>
      <w:r w:rsidRPr="003017C9">
        <w:rPr>
          <w:i/>
          <w:sz w:val="24"/>
          <w:szCs w:val="24"/>
          <w:lang w:val="ru-RU"/>
        </w:rPr>
        <w:t>Дайте развернутый</w:t>
      </w:r>
      <w:r w:rsidRPr="003017C9">
        <w:rPr>
          <w:i/>
          <w:spacing w:val="-7"/>
          <w:sz w:val="24"/>
          <w:szCs w:val="24"/>
          <w:lang w:val="ru-RU"/>
        </w:rPr>
        <w:t xml:space="preserve"> </w:t>
      </w:r>
      <w:r w:rsidRPr="003017C9">
        <w:rPr>
          <w:i/>
          <w:sz w:val="24"/>
          <w:szCs w:val="24"/>
          <w:lang w:val="ru-RU"/>
        </w:rPr>
        <w:t>ответ.</w:t>
      </w:r>
    </w:p>
    <w:p w:rsidR="00435476" w:rsidRPr="003017C9" w:rsidRDefault="00435476" w:rsidP="00907884">
      <w:pPr>
        <w:pStyle w:val="a7"/>
        <w:numPr>
          <w:ilvl w:val="1"/>
          <w:numId w:val="30"/>
        </w:numPr>
        <w:tabs>
          <w:tab w:val="left" w:pos="1497"/>
        </w:tabs>
        <w:ind w:left="0" w:firstLine="345"/>
        <w:jc w:val="left"/>
        <w:rPr>
          <w:i/>
          <w:sz w:val="24"/>
          <w:szCs w:val="24"/>
          <w:lang w:val="ru-RU"/>
        </w:rPr>
      </w:pPr>
      <w:r w:rsidRPr="003017C9">
        <w:rPr>
          <w:i/>
          <w:sz w:val="24"/>
          <w:szCs w:val="24"/>
          <w:lang w:val="ru-RU"/>
        </w:rPr>
        <w:t xml:space="preserve">Как надо жить, чтобы нам было лучше? </w:t>
      </w:r>
      <w:r w:rsidRPr="003017C9">
        <w:rPr>
          <w:sz w:val="24"/>
          <w:szCs w:val="24"/>
          <w:lang w:val="ru-RU"/>
        </w:rPr>
        <w:t xml:space="preserve">– </w:t>
      </w:r>
      <w:r w:rsidRPr="003017C9">
        <w:rPr>
          <w:i/>
          <w:sz w:val="24"/>
          <w:szCs w:val="24"/>
          <w:lang w:val="ru-RU"/>
        </w:rPr>
        <w:t>Дайте развернутый ответ.</w:t>
      </w:r>
    </w:p>
    <w:p w:rsidR="00435476" w:rsidRPr="003017C9" w:rsidRDefault="00435476" w:rsidP="00907884">
      <w:pPr>
        <w:pStyle w:val="a7"/>
        <w:numPr>
          <w:ilvl w:val="1"/>
          <w:numId w:val="30"/>
        </w:numPr>
        <w:tabs>
          <w:tab w:val="left" w:pos="1455"/>
        </w:tabs>
        <w:ind w:left="0" w:hanging="455"/>
        <w:jc w:val="left"/>
        <w:rPr>
          <w:sz w:val="24"/>
          <w:szCs w:val="24"/>
          <w:lang w:val="ru-RU"/>
        </w:rPr>
      </w:pPr>
      <w:r w:rsidRPr="003017C9">
        <w:rPr>
          <w:i/>
          <w:sz w:val="24"/>
          <w:szCs w:val="24"/>
          <w:lang w:val="ru-RU"/>
        </w:rPr>
        <w:t>Становятся</w:t>
      </w:r>
      <w:r w:rsidRPr="003017C9">
        <w:rPr>
          <w:i/>
          <w:spacing w:val="33"/>
          <w:sz w:val="24"/>
          <w:szCs w:val="24"/>
          <w:lang w:val="ru-RU"/>
        </w:rPr>
        <w:t xml:space="preserve"> </w:t>
      </w:r>
      <w:r w:rsidRPr="003017C9">
        <w:rPr>
          <w:i/>
          <w:sz w:val="24"/>
          <w:szCs w:val="24"/>
          <w:lang w:val="ru-RU"/>
        </w:rPr>
        <w:t>ли</w:t>
      </w:r>
      <w:r w:rsidRPr="003017C9">
        <w:rPr>
          <w:i/>
          <w:spacing w:val="32"/>
          <w:sz w:val="24"/>
          <w:szCs w:val="24"/>
          <w:lang w:val="ru-RU"/>
        </w:rPr>
        <w:t xml:space="preserve"> </w:t>
      </w:r>
      <w:r w:rsidRPr="003017C9">
        <w:rPr>
          <w:i/>
          <w:sz w:val="24"/>
          <w:szCs w:val="24"/>
          <w:lang w:val="ru-RU"/>
        </w:rPr>
        <w:t>люди</w:t>
      </w:r>
      <w:r w:rsidRPr="003017C9">
        <w:rPr>
          <w:i/>
          <w:spacing w:val="32"/>
          <w:sz w:val="24"/>
          <w:szCs w:val="24"/>
          <w:lang w:val="ru-RU"/>
        </w:rPr>
        <w:t xml:space="preserve"> </w:t>
      </w:r>
      <w:r w:rsidRPr="003017C9">
        <w:rPr>
          <w:i/>
          <w:sz w:val="24"/>
          <w:szCs w:val="24"/>
          <w:lang w:val="ru-RU"/>
        </w:rPr>
        <w:t>лучше,</w:t>
      </w:r>
      <w:r w:rsidRPr="003017C9">
        <w:rPr>
          <w:i/>
          <w:spacing w:val="31"/>
          <w:sz w:val="24"/>
          <w:szCs w:val="24"/>
          <w:lang w:val="ru-RU"/>
        </w:rPr>
        <w:t xml:space="preserve"> </w:t>
      </w:r>
      <w:r w:rsidRPr="003017C9">
        <w:rPr>
          <w:i/>
          <w:sz w:val="24"/>
          <w:szCs w:val="24"/>
          <w:lang w:val="ru-RU"/>
        </w:rPr>
        <w:t>существует</w:t>
      </w:r>
      <w:r w:rsidRPr="003017C9">
        <w:rPr>
          <w:i/>
          <w:spacing w:val="33"/>
          <w:sz w:val="24"/>
          <w:szCs w:val="24"/>
          <w:lang w:val="ru-RU"/>
        </w:rPr>
        <w:t xml:space="preserve"> </w:t>
      </w:r>
      <w:r w:rsidRPr="003017C9">
        <w:rPr>
          <w:i/>
          <w:sz w:val="24"/>
          <w:szCs w:val="24"/>
          <w:lang w:val="ru-RU"/>
        </w:rPr>
        <w:t>ли</w:t>
      </w:r>
      <w:r w:rsidRPr="003017C9">
        <w:rPr>
          <w:i/>
          <w:spacing w:val="32"/>
          <w:sz w:val="24"/>
          <w:szCs w:val="24"/>
          <w:lang w:val="ru-RU"/>
        </w:rPr>
        <w:t xml:space="preserve"> </w:t>
      </w:r>
      <w:r w:rsidRPr="003017C9">
        <w:rPr>
          <w:i/>
          <w:sz w:val="24"/>
          <w:szCs w:val="24"/>
          <w:lang w:val="ru-RU"/>
        </w:rPr>
        <w:t>моральный</w:t>
      </w:r>
      <w:r w:rsidRPr="003017C9">
        <w:rPr>
          <w:i/>
          <w:spacing w:val="32"/>
          <w:sz w:val="24"/>
          <w:szCs w:val="24"/>
          <w:lang w:val="ru-RU"/>
        </w:rPr>
        <w:t xml:space="preserve"> </w:t>
      </w:r>
      <w:r w:rsidRPr="003017C9">
        <w:rPr>
          <w:i/>
          <w:sz w:val="24"/>
          <w:szCs w:val="24"/>
          <w:lang w:val="ru-RU"/>
        </w:rPr>
        <w:t>прогресс?</w:t>
      </w:r>
      <w:r w:rsidRPr="003017C9">
        <w:rPr>
          <w:i/>
          <w:spacing w:val="31"/>
          <w:sz w:val="24"/>
          <w:szCs w:val="24"/>
          <w:lang w:val="ru-RU"/>
        </w:rPr>
        <w:t xml:space="preserve"> </w:t>
      </w:r>
      <w:r w:rsidRPr="003017C9">
        <w:rPr>
          <w:sz w:val="24"/>
          <w:szCs w:val="24"/>
          <w:lang w:val="ru-RU"/>
        </w:rPr>
        <w:t>–</w:t>
      </w:r>
    </w:p>
    <w:p w:rsidR="00435476" w:rsidRPr="003017C9" w:rsidRDefault="00435476" w:rsidP="00907884">
      <w:pPr>
        <w:spacing w:after="0" w:line="240" w:lineRule="auto"/>
        <w:rPr>
          <w:rFonts w:ascii="Times New Roman" w:hAnsi="Times New Roman" w:cs="Times New Roman"/>
          <w:i/>
          <w:sz w:val="24"/>
          <w:szCs w:val="24"/>
        </w:rPr>
      </w:pPr>
      <w:r w:rsidRPr="003017C9">
        <w:rPr>
          <w:rFonts w:ascii="Times New Roman" w:hAnsi="Times New Roman" w:cs="Times New Roman"/>
          <w:i/>
          <w:sz w:val="24"/>
          <w:szCs w:val="24"/>
        </w:rPr>
        <w:t>Дайте развернутый ответ.</w:t>
      </w:r>
    </w:p>
    <w:p w:rsidR="00435476" w:rsidRPr="003017C9" w:rsidRDefault="00435476" w:rsidP="00907884">
      <w:pPr>
        <w:pStyle w:val="a7"/>
        <w:numPr>
          <w:ilvl w:val="1"/>
          <w:numId w:val="30"/>
        </w:numPr>
        <w:tabs>
          <w:tab w:val="left" w:pos="1434"/>
        </w:tabs>
        <w:ind w:left="0" w:firstLine="345"/>
        <w:jc w:val="left"/>
        <w:rPr>
          <w:sz w:val="24"/>
          <w:szCs w:val="24"/>
          <w:lang w:val="ru-RU"/>
        </w:rPr>
      </w:pPr>
      <w:r w:rsidRPr="003017C9">
        <w:rPr>
          <w:sz w:val="24"/>
          <w:szCs w:val="24"/>
          <w:lang w:val="ru-RU"/>
        </w:rPr>
        <w:t>П.Я. Чаадаев: «Любовь к отечеству – прекрасная вещь. Но еще более высокая – любовь к</w:t>
      </w:r>
      <w:r w:rsidRPr="003017C9">
        <w:rPr>
          <w:spacing w:val="-1"/>
          <w:sz w:val="24"/>
          <w:szCs w:val="24"/>
          <w:lang w:val="ru-RU"/>
        </w:rPr>
        <w:t xml:space="preserve"> </w:t>
      </w:r>
      <w:r w:rsidRPr="003017C9">
        <w:rPr>
          <w:sz w:val="24"/>
          <w:szCs w:val="24"/>
          <w:lang w:val="ru-RU"/>
        </w:rPr>
        <w:t>истине».</w:t>
      </w:r>
    </w:p>
    <w:p w:rsidR="00435476" w:rsidRPr="003017C9" w:rsidRDefault="00435476" w:rsidP="00907884">
      <w:pPr>
        <w:pStyle w:val="a5"/>
        <w:rPr>
          <w:sz w:val="24"/>
        </w:rPr>
      </w:pPr>
      <w:r w:rsidRPr="003017C9">
        <w:rPr>
          <w:sz w:val="24"/>
        </w:rPr>
        <w:t>М. Мамардашвили: «Я люблю свободу больше, чем родину».</w:t>
      </w:r>
    </w:p>
    <w:p w:rsidR="00435476" w:rsidRPr="003017C9" w:rsidRDefault="00435476" w:rsidP="00907884">
      <w:pPr>
        <w:pStyle w:val="a7"/>
        <w:numPr>
          <w:ilvl w:val="0"/>
          <w:numId w:val="28"/>
        </w:numPr>
        <w:tabs>
          <w:tab w:val="left" w:pos="864"/>
        </w:tabs>
        <w:ind w:left="0" w:firstLine="0"/>
        <w:rPr>
          <w:i/>
          <w:sz w:val="24"/>
          <w:szCs w:val="24"/>
          <w:lang w:val="ru-RU"/>
        </w:rPr>
      </w:pPr>
      <w:r w:rsidRPr="003017C9">
        <w:rPr>
          <w:i/>
          <w:sz w:val="24"/>
          <w:szCs w:val="24"/>
          <w:lang w:val="ru-RU"/>
        </w:rPr>
        <w:t>Дайте оценку этим высказываниям,</w:t>
      </w:r>
      <w:r w:rsidRPr="003017C9">
        <w:rPr>
          <w:i/>
          <w:spacing w:val="-5"/>
          <w:sz w:val="24"/>
          <w:szCs w:val="24"/>
          <w:lang w:val="ru-RU"/>
        </w:rPr>
        <w:t xml:space="preserve"> </w:t>
      </w:r>
      <w:r w:rsidRPr="003017C9">
        <w:rPr>
          <w:i/>
          <w:sz w:val="24"/>
          <w:szCs w:val="24"/>
          <w:lang w:val="ru-RU"/>
        </w:rPr>
        <w:t>прокомментируйте.</w:t>
      </w:r>
    </w:p>
    <w:p w:rsidR="00435476" w:rsidRPr="003017C9" w:rsidRDefault="00435476" w:rsidP="00907884">
      <w:pPr>
        <w:pStyle w:val="a7"/>
        <w:numPr>
          <w:ilvl w:val="1"/>
          <w:numId w:val="30"/>
        </w:numPr>
        <w:tabs>
          <w:tab w:val="left" w:pos="1514"/>
        </w:tabs>
        <w:ind w:left="0" w:firstLine="345"/>
        <w:jc w:val="left"/>
        <w:rPr>
          <w:sz w:val="24"/>
          <w:szCs w:val="24"/>
          <w:lang w:val="ru-RU"/>
        </w:rPr>
      </w:pPr>
      <w:r w:rsidRPr="003017C9">
        <w:rPr>
          <w:i/>
          <w:sz w:val="24"/>
          <w:szCs w:val="24"/>
          <w:lang w:val="ru-RU"/>
        </w:rPr>
        <w:t xml:space="preserve">Прокомментируйте: </w:t>
      </w:r>
      <w:r w:rsidRPr="003017C9">
        <w:rPr>
          <w:sz w:val="24"/>
          <w:szCs w:val="24"/>
          <w:lang w:val="ru-RU"/>
        </w:rPr>
        <w:t xml:space="preserve">Мудрому человеку вся земля открыта. Ибо хорошей душе отечество – весь мир (Демокрит, </w:t>
      </w:r>
      <w:r w:rsidRPr="003017C9">
        <w:rPr>
          <w:sz w:val="24"/>
          <w:szCs w:val="24"/>
        </w:rPr>
        <w:t>V</w:t>
      </w:r>
      <w:r w:rsidRPr="003017C9">
        <w:rPr>
          <w:sz w:val="24"/>
          <w:szCs w:val="24"/>
          <w:lang w:val="ru-RU"/>
        </w:rPr>
        <w:t xml:space="preserve"> век до н.</w:t>
      </w:r>
      <w:r w:rsidRPr="003017C9">
        <w:rPr>
          <w:spacing w:val="-10"/>
          <w:sz w:val="24"/>
          <w:szCs w:val="24"/>
          <w:lang w:val="ru-RU"/>
        </w:rPr>
        <w:t xml:space="preserve"> </w:t>
      </w:r>
      <w:r w:rsidRPr="003017C9">
        <w:rPr>
          <w:sz w:val="24"/>
          <w:szCs w:val="24"/>
          <w:lang w:val="ru-RU"/>
        </w:rPr>
        <w:t>э.).</w:t>
      </w:r>
    </w:p>
    <w:p w:rsidR="00435476" w:rsidRPr="003017C9" w:rsidRDefault="00435476" w:rsidP="00907884">
      <w:pPr>
        <w:pStyle w:val="a7"/>
        <w:numPr>
          <w:ilvl w:val="1"/>
          <w:numId w:val="30"/>
        </w:numPr>
        <w:tabs>
          <w:tab w:val="left" w:pos="1449"/>
        </w:tabs>
        <w:ind w:left="0" w:firstLine="345"/>
        <w:jc w:val="left"/>
        <w:rPr>
          <w:i/>
          <w:sz w:val="24"/>
          <w:szCs w:val="24"/>
          <w:lang w:val="ru-RU"/>
        </w:rPr>
      </w:pPr>
      <w:r w:rsidRPr="003017C9">
        <w:rPr>
          <w:i/>
          <w:sz w:val="24"/>
          <w:szCs w:val="24"/>
          <w:lang w:val="ru-RU"/>
        </w:rPr>
        <w:t xml:space="preserve">Откуда в мире зло? Можно ли бороться со злом и если можно, то можно ли устранить зло совсем? </w:t>
      </w:r>
      <w:r w:rsidRPr="003017C9">
        <w:rPr>
          <w:sz w:val="24"/>
          <w:szCs w:val="24"/>
          <w:lang w:val="ru-RU"/>
        </w:rPr>
        <w:t xml:space="preserve">– </w:t>
      </w:r>
      <w:r w:rsidRPr="003017C9">
        <w:rPr>
          <w:i/>
          <w:sz w:val="24"/>
          <w:szCs w:val="24"/>
          <w:lang w:val="ru-RU"/>
        </w:rPr>
        <w:t>Дайте развернутый</w:t>
      </w:r>
      <w:r w:rsidRPr="003017C9">
        <w:rPr>
          <w:i/>
          <w:spacing w:val="-8"/>
          <w:sz w:val="24"/>
          <w:szCs w:val="24"/>
          <w:lang w:val="ru-RU"/>
        </w:rPr>
        <w:t xml:space="preserve"> </w:t>
      </w:r>
      <w:r w:rsidRPr="003017C9">
        <w:rPr>
          <w:i/>
          <w:sz w:val="24"/>
          <w:szCs w:val="24"/>
          <w:lang w:val="ru-RU"/>
        </w:rPr>
        <w:t>ответ.</w:t>
      </w:r>
    </w:p>
    <w:p w:rsidR="00435476" w:rsidRPr="003017C9" w:rsidRDefault="00435476" w:rsidP="00907884">
      <w:pPr>
        <w:pStyle w:val="a7"/>
        <w:numPr>
          <w:ilvl w:val="1"/>
          <w:numId w:val="30"/>
        </w:numPr>
        <w:tabs>
          <w:tab w:val="left" w:pos="1518"/>
        </w:tabs>
        <w:ind w:left="0" w:firstLine="436"/>
        <w:jc w:val="left"/>
        <w:rPr>
          <w:i/>
          <w:sz w:val="24"/>
          <w:szCs w:val="24"/>
          <w:lang w:val="ru-RU"/>
        </w:rPr>
      </w:pPr>
      <w:r w:rsidRPr="003017C9">
        <w:rPr>
          <w:i/>
          <w:sz w:val="24"/>
          <w:szCs w:val="24"/>
          <w:lang w:val="ru-RU"/>
        </w:rPr>
        <w:t xml:space="preserve">Как вы считаете: </w:t>
      </w:r>
      <w:r w:rsidRPr="003017C9">
        <w:rPr>
          <w:sz w:val="24"/>
          <w:szCs w:val="24"/>
          <w:lang w:val="ru-RU"/>
        </w:rPr>
        <w:t xml:space="preserve">человек по своей природе добр, зол или не добр и не зол? – </w:t>
      </w:r>
      <w:r w:rsidRPr="003017C9">
        <w:rPr>
          <w:i/>
          <w:sz w:val="24"/>
          <w:szCs w:val="24"/>
          <w:lang w:val="ru-RU"/>
        </w:rPr>
        <w:t>Дайте развернутый</w:t>
      </w:r>
      <w:r w:rsidRPr="003017C9">
        <w:rPr>
          <w:i/>
          <w:spacing w:val="-5"/>
          <w:sz w:val="24"/>
          <w:szCs w:val="24"/>
          <w:lang w:val="ru-RU"/>
        </w:rPr>
        <w:t xml:space="preserve"> </w:t>
      </w:r>
      <w:r w:rsidRPr="003017C9">
        <w:rPr>
          <w:i/>
          <w:sz w:val="24"/>
          <w:szCs w:val="24"/>
          <w:lang w:val="ru-RU"/>
        </w:rPr>
        <w:t>ответ.</w:t>
      </w:r>
    </w:p>
    <w:p w:rsidR="00435476" w:rsidRPr="003017C9" w:rsidRDefault="00435476" w:rsidP="00907884">
      <w:pPr>
        <w:pStyle w:val="a7"/>
        <w:numPr>
          <w:ilvl w:val="1"/>
          <w:numId w:val="30"/>
        </w:numPr>
        <w:tabs>
          <w:tab w:val="left" w:pos="1598"/>
        </w:tabs>
        <w:ind w:left="0" w:hanging="420"/>
        <w:jc w:val="left"/>
        <w:rPr>
          <w:i/>
          <w:sz w:val="24"/>
          <w:szCs w:val="24"/>
          <w:lang w:val="ru-RU"/>
        </w:rPr>
      </w:pPr>
      <w:r w:rsidRPr="003017C9">
        <w:rPr>
          <w:i/>
          <w:sz w:val="24"/>
          <w:szCs w:val="24"/>
          <w:lang w:val="ru-RU"/>
        </w:rPr>
        <w:t xml:space="preserve">Как вы понимаете счастье? </w:t>
      </w:r>
      <w:r w:rsidRPr="003017C9">
        <w:rPr>
          <w:sz w:val="24"/>
          <w:szCs w:val="24"/>
          <w:lang w:val="ru-RU"/>
        </w:rPr>
        <w:t xml:space="preserve">– </w:t>
      </w:r>
      <w:r w:rsidRPr="003017C9">
        <w:rPr>
          <w:i/>
          <w:sz w:val="24"/>
          <w:szCs w:val="24"/>
          <w:lang w:val="ru-RU"/>
        </w:rPr>
        <w:t>Дайте развернутый</w:t>
      </w:r>
      <w:r w:rsidRPr="003017C9">
        <w:rPr>
          <w:i/>
          <w:spacing w:val="-7"/>
          <w:sz w:val="24"/>
          <w:szCs w:val="24"/>
          <w:lang w:val="ru-RU"/>
        </w:rPr>
        <w:t xml:space="preserve"> </w:t>
      </w:r>
      <w:r w:rsidRPr="003017C9">
        <w:rPr>
          <w:i/>
          <w:sz w:val="24"/>
          <w:szCs w:val="24"/>
          <w:lang w:val="ru-RU"/>
        </w:rPr>
        <w:t>ответ.</w:t>
      </w:r>
    </w:p>
    <w:p w:rsidR="00435476" w:rsidRPr="003017C9" w:rsidRDefault="00435476" w:rsidP="00907884">
      <w:pPr>
        <w:pStyle w:val="a7"/>
        <w:numPr>
          <w:ilvl w:val="1"/>
          <w:numId w:val="30"/>
        </w:numPr>
        <w:tabs>
          <w:tab w:val="left" w:pos="1732"/>
        </w:tabs>
        <w:ind w:left="0" w:firstLine="523"/>
        <w:jc w:val="both"/>
        <w:rPr>
          <w:i/>
          <w:sz w:val="24"/>
          <w:szCs w:val="24"/>
          <w:lang w:val="ru-RU"/>
        </w:rPr>
      </w:pPr>
      <w:r w:rsidRPr="003017C9">
        <w:rPr>
          <w:i/>
          <w:sz w:val="24"/>
          <w:szCs w:val="24"/>
          <w:lang w:val="ru-RU"/>
        </w:rPr>
        <w:t xml:space="preserve">Что нужно для того, чтобы, быть счастливым? </w:t>
      </w:r>
      <w:r w:rsidRPr="003017C9">
        <w:rPr>
          <w:sz w:val="24"/>
          <w:szCs w:val="24"/>
          <w:lang w:val="ru-RU"/>
        </w:rPr>
        <w:t xml:space="preserve">– </w:t>
      </w:r>
      <w:r w:rsidRPr="003017C9">
        <w:rPr>
          <w:i/>
          <w:sz w:val="24"/>
          <w:szCs w:val="24"/>
          <w:lang w:val="ru-RU"/>
        </w:rPr>
        <w:t>Дайте развернутый</w:t>
      </w:r>
      <w:r w:rsidRPr="003017C9">
        <w:rPr>
          <w:i/>
          <w:spacing w:val="-2"/>
          <w:sz w:val="24"/>
          <w:szCs w:val="24"/>
          <w:lang w:val="ru-RU"/>
        </w:rPr>
        <w:t xml:space="preserve"> </w:t>
      </w:r>
      <w:r w:rsidRPr="003017C9">
        <w:rPr>
          <w:i/>
          <w:sz w:val="24"/>
          <w:szCs w:val="24"/>
          <w:lang w:val="ru-RU"/>
        </w:rPr>
        <w:t>ответ.</w:t>
      </w:r>
    </w:p>
    <w:p w:rsidR="00435476" w:rsidRPr="003017C9" w:rsidRDefault="00435476" w:rsidP="00907884">
      <w:pPr>
        <w:pStyle w:val="a7"/>
        <w:numPr>
          <w:ilvl w:val="1"/>
          <w:numId w:val="30"/>
        </w:numPr>
        <w:tabs>
          <w:tab w:val="left" w:pos="1619"/>
        </w:tabs>
        <w:ind w:left="0" w:firstLine="523"/>
        <w:jc w:val="both"/>
        <w:rPr>
          <w:i/>
          <w:sz w:val="24"/>
          <w:szCs w:val="24"/>
        </w:rPr>
      </w:pPr>
      <w:r w:rsidRPr="003017C9">
        <w:rPr>
          <w:i/>
          <w:sz w:val="24"/>
          <w:szCs w:val="24"/>
          <w:lang w:val="ru-RU"/>
        </w:rPr>
        <w:t>Что хотел сказать Биант, один из семи греческих мудрецов, этой фразой: «</w:t>
      </w:r>
      <w:r w:rsidRPr="003017C9">
        <w:rPr>
          <w:sz w:val="24"/>
          <w:szCs w:val="24"/>
          <w:lang w:val="ru-RU"/>
        </w:rPr>
        <w:t xml:space="preserve">Жизнь надо размеривать так, будто жить тебе осталось и мало и много?» </w:t>
      </w:r>
      <w:r w:rsidRPr="003017C9">
        <w:rPr>
          <w:i/>
          <w:sz w:val="24"/>
          <w:szCs w:val="24"/>
        </w:rPr>
        <w:t>Попробуйте реконструировать ход его</w:t>
      </w:r>
      <w:r w:rsidRPr="003017C9">
        <w:rPr>
          <w:i/>
          <w:spacing w:val="-4"/>
          <w:sz w:val="24"/>
          <w:szCs w:val="24"/>
        </w:rPr>
        <w:t xml:space="preserve"> </w:t>
      </w:r>
      <w:r w:rsidRPr="003017C9">
        <w:rPr>
          <w:i/>
          <w:sz w:val="24"/>
          <w:szCs w:val="24"/>
        </w:rPr>
        <w:t>мысли.</w:t>
      </w:r>
    </w:p>
    <w:p w:rsidR="00435476" w:rsidRPr="003017C9" w:rsidRDefault="00435476" w:rsidP="00907884">
      <w:pPr>
        <w:pStyle w:val="a7"/>
        <w:numPr>
          <w:ilvl w:val="1"/>
          <w:numId w:val="30"/>
        </w:numPr>
        <w:tabs>
          <w:tab w:val="left" w:pos="1588"/>
        </w:tabs>
        <w:ind w:left="0" w:firstLine="451"/>
        <w:jc w:val="both"/>
        <w:rPr>
          <w:i/>
          <w:sz w:val="24"/>
          <w:szCs w:val="24"/>
        </w:rPr>
      </w:pPr>
      <w:r w:rsidRPr="003017C9">
        <w:rPr>
          <w:sz w:val="24"/>
          <w:szCs w:val="24"/>
          <w:lang w:val="ru-RU"/>
        </w:rPr>
        <w:t xml:space="preserve">Некоторые люди осознанно стремятся к самосовершенствованию. Как </w:t>
      </w:r>
      <w:r w:rsidRPr="003017C9">
        <w:rPr>
          <w:i/>
          <w:sz w:val="24"/>
          <w:szCs w:val="24"/>
          <w:lang w:val="ru-RU"/>
        </w:rPr>
        <w:t xml:space="preserve">вы относитесь к этой идее (самосовершенствования)? Нужно ли человеку заниматься самосовершенствованием? И если нужно, то в каком направлении (каких направлениях)? </w:t>
      </w:r>
      <w:r w:rsidRPr="003017C9">
        <w:rPr>
          <w:i/>
          <w:sz w:val="24"/>
          <w:szCs w:val="24"/>
        </w:rPr>
        <w:t>Дайте развернутый</w:t>
      </w:r>
      <w:r w:rsidRPr="003017C9">
        <w:rPr>
          <w:i/>
          <w:spacing w:val="-3"/>
          <w:sz w:val="24"/>
          <w:szCs w:val="24"/>
        </w:rPr>
        <w:t xml:space="preserve"> </w:t>
      </w:r>
      <w:r w:rsidRPr="003017C9">
        <w:rPr>
          <w:i/>
          <w:sz w:val="24"/>
          <w:szCs w:val="24"/>
        </w:rPr>
        <w:t>ответ.</w:t>
      </w:r>
    </w:p>
    <w:p w:rsidR="00435476" w:rsidRPr="003017C9" w:rsidRDefault="00435476" w:rsidP="00907884">
      <w:pPr>
        <w:pStyle w:val="a7"/>
        <w:numPr>
          <w:ilvl w:val="1"/>
          <w:numId w:val="30"/>
        </w:numPr>
        <w:tabs>
          <w:tab w:val="left" w:pos="1422"/>
        </w:tabs>
        <w:ind w:left="0" w:hanging="419"/>
        <w:jc w:val="left"/>
        <w:rPr>
          <w:sz w:val="24"/>
          <w:szCs w:val="24"/>
          <w:lang w:val="ru-RU"/>
        </w:rPr>
      </w:pPr>
      <w:r w:rsidRPr="003017C9">
        <w:rPr>
          <w:i/>
          <w:sz w:val="24"/>
          <w:szCs w:val="24"/>
          <w:lang w:val="ru-RU"/>
        </w:rPr>
        <w:t xml:space="preserve">Как вы считаете: </w:t>
      </w:r>
      <w:r w:rsidRPr="003017C9">
        <w:rPr>
          <w:sz w:val="24"/>
          <w:szCs w:val="24"/>
          <w:lang w:val="ru-RU"/>
        </w:rPr>
        <w:t>доброта –</w:t>
      </w:r>
      <w:r w:rsidRPr="003017C9">
        <w:rPr>
          <w:spacing w:val="-3"/>
          <w:sz w:val="24"/>
          <w:szCs w:val="24"/>
          <w:lang w:val="ru-RU"/>
        </w:rPr>
        <w:t xml:space="preserve"> </w:t>
      </w:r>
      <w:r w:rsidRPr="003017C9">
        <w:rPr>
          <w:sz w:val="24"/>
          <w:szCs w:val="24"/>
          <w:lang w:val="ru-RU"/>
        </w:rPr>
        <w:t>явление?</w:t>
      </w:r>
    </w:p>
    <w:p w:rsidR="00435476" w:rsidRPr="003017C9" w:rsidRDefault="00435476" w:rsidP="00907884">
      <w:pPr>
        <w:pStyle w:val="a7"/>
        <w:numPr>
          <w:ilvl w:val="0"/>
          <w:numId w:val="28"/>
        </w:numPr>
        <w:tabs>
          <w:tab w:val="left" w:pos="957"/>
        </w:tabs>
        <w:ind w:left="0" w:firstLine="0"/>
        <w:rPr>
          <w:i/>
          <w:sz w:val="24"/>
          <w:szCs w:val="24"/>
          <w:lang w:val="ru-RU"/>
        </w:rPr>
      </w:pPr>
      <w:r w:rsidRPr="003017C9">
        <w:rPr>
          <w:i/>
          <w:sz w:val="24"/>
          <w:szCs w:val="24"/>
          <w:lang w:val="ru-RU"/>
        </w:rPr>
        <w:t>Ответ аргументируйте, приведите примеры, подтверждающие вашу точку</w:t>
      </w:r>
      <w:r w:rsidRPr="003017C9">
        <w:rPr>
          <w:i/>
          <w:spacing w:val="-1"/>
          <w:sz w:val="24"/>
          <w:szCs w:val="24"/>
          <w:lang w:val="ru-RU"/>
        </w:rPr>
        <w:t xml:space="preserve"> </w:t>
      </w:r>
      <w:r w:rsidRPr="003017C9">
        <w:rPr>
          <w:i/>
          <w:sz w:val="24"/>
          <w:szCs w:val="24"/>
          <w:lang w:val="ru-RU"/>
        </w:rPr>
        <w:t>зрения.</w:t>
      </w:r>
    </w:p>
    <w:p w:rsidR="00435476" w:rsidRPr="003017C9" w:rsidRDefault="00435476" w:rsidP="00907884">
      <w:pPr>
        <w:pStyle w:val="a7"/>
        <w:numPr>
          <w:ilvl w:val="1"/>
          <w:numId w:val="30"/>
        </w:numPr>
        <w:tabs>
          <w:tab w:val="left" w:pos="1463"/>
        </w:tabs>
        <w:ind w:left="0" w:hanging="420"/>
        <w:jc w:val="left"/>
        <w:rPr>
          <w:i/>
          <w:sz w:val="24"/>
          <w:szCs w:val="24"/>
          <w:lang w:val="ru-RU"/>
        </w:rPr>
      </w:pPr>
      <w:r w:rsidRPr="003017C9">
        <w:rPr>
          <w:i/>
          <w:sz w:val="24"/>
          <w:szCs w:val="24"/>
          <w:lang w:val="ru-RU"/>
        </w:rPr>
        <w:t>Что такое зло в моральном</w:t>
      </w:r>
      <w:r w:rsidRPr="003017C9">
        <w:rPr>
          <w:i/>
          <w:spacing w:val="-2"/>
          <w:sz w:val="24"/>
          <w:szCs w:val="24"/>
          <w:lang w:val="ru-RU"/>
        </w:rPr>
        <w:t xml:space="preserve"> </w:t>
      </w:r>
      <w:r w:rsidRPr="003017C9">
        <w:rPr>
          <w:i/>
          <w:sz w:val="24"/>
          <w:szCs w:val="24"/>
          <w:lang w:val="ru-RU"/>
        </w:rPr>
        <w:t>смысле?</w:t>
      </w:r>
    </w:p>
    <w:p w:rsidR="00435476" w:rsidRPr="003017C9" w:rsidRDefault="00435476" w:rsidP="00907884">
      <w:pPr>
        <w:pStyle w:val="a7"/>
        <w:numPr>
          <w:ilvl w:val="0"/>
          <w:numId w:val="28"/>
        </w:numPr>
        <w:tabs>
          <w:tab w:val="left" w:pos="864"/>
        </w:tabs>
        <w:ind w:left="0" w:firstLine="0"/>
        <w:rPr>
          <w:i/>
          <w:sz w:val="24"/>
          <w:szCs w:val="24"/>
          <w:lang w:val="ru-RU"/>
        </w:rPr>
      </w:pPr>
      <w:r w:rsidRPr="003017C9">
        <w:rPr>
          <w:i/>
          <w:sz w:val="24"/>
          <w:szCs w:val="24"/>
          <w:lang w:val="ru-RU"/>
        </w:rPr>
        <w:t>Дайте развернутый ответ, приведите</w:t>
      </w:r>
      <w:r w:rsidRPr="003017C9">
        <w:rPr>
          <w:i/>
          <w:spacing w:val="-4"/>
          <w:sz w:val="24"/>
          <w:szCs w:val="24"/>
          <w:lang w:val="ru-RU"/>
        </w:rPr>
        <w:t xml:space="preserve"> </w:t>
      </w:r>
      <w:r w:rsidRPr="003017C9">
        <w:rPr>
          <w:i/>
          <w:sz w:val="24"/>
          <w:szCs w:val="24"/>
          <w:lang w:val="ru-RU"/>
        </w:rPr>
        <w:t>примеры.</w:t>
      </w:r>
    </w:p>
    <w:p w:rsidR="00435476" w:rsidRPr="003017C9" w:rsidRDefault="00435476" w:rsidP="00907884">
      <w:pPr>
        <w:pStyle w:val="a7"/>
        <w:numPr>
          <w:ilvl w:val="1"/>
          <w:numId w:val="30"/>
        </w:numPr>
        <w:tabs>
          <w:tab w:val="left" w:pos="1635"/>
          <w:tab w:val="left" w:pos="1636"/>
          <w:tab w:val="left" w:pos="2780"/>
          <w:tab w:val="left" w:pos="3955"/>
          <w:tab w:val="left" w:pos="4857"/>
          <w:tab w:val="left" w:pos="6065"/>
          <w:tab w:val="left" w:pos="6448"/>
          <w:tab w:val="left" w:pos="7291"/>
          <w:tab w:val="left" w:pos="7673"/>
          <w:tab w:val="left" w:pos="8723"/>
        </w:tabs>
        <w:ind w:left="0" w:firstLine="388"/>
        <w:jc w:val="left"/>
        <w:rPr>
          <w:i/>
          <w:sz w:val="24"/>
          <w:szCs w:val="24"/>
          <w:lang w:val="ru-RU"/>
        </w:rPr>
      </w:pPr>
      <w:r w:rsidRPr="003017C9">
        <w:rPr>
          <w:i/>
          <w:sz w:val="24"/>
          <w:szCs w:val="24"/>
          <w:lang w:val="ru-RU"/>
        </w:rPr>
        <w:t>Почему</w:t>
      </w:r>
      <w:r w:rsidRPr="003017C9">
        <w:rPr>
          <w:i/>
          <w:sz w:val="24"/>
          <w:szCs w:val="24"/>
          <w:lang w:val="ru-RU"/>
        </w:rPr>
        <w:tab/>
        <w:t>добрым</w:t>
      </w:r>
      <w:r w:rsidRPr="003017C9">
        <w:rPr>
          <w:i/>
          <w:sz w:val="24"/>
          <w:szCs w:val="24"/>
          <w:lang w:val="ru-RU"/>
        </w:rPr>
        <w:tab/>
        <w:t>быть</w:t>
      </w:r>
      <w:r w:rsidRPr="003017C9">
        <w:rPr>
          <w:i/>
          <w:sz w:val="24"/>
          <w:szCs w:val="24"/>
          <w:lang w:val="ru-RU"/>
        </w:rPr>
        <w:tab/>
        <w:t>хорошо,</w:t>
      </w:r>
      <w:r w:rsidRPr="003017C9">
        <w:rPr>
          <w:i/>
          <w:sz w:val="24"/>
          <w:szCs w:val="24"/>
          <w:lang w:val="ru-RU"/>
        </w:rPr>
        <w:tab/>
        <w:t>а</w:t>
      </w:r>
      <w:r w:rsidRPr="003017C9">
        <w:rPr>
          <w:i/>
          <w:sz w:val="24"/>
          <w:szCs w:val="24"/>
          <w:lang w:val="ru-RU"/>
        </w:rPr>
        <w:tab/>
        <w:t>злым</w:t>
      </w:r>
      <w:r w:rsidRPr="003017C9">
        <w:rPr>
          <w:i/>
          <w:sz w:val="24"/>
          <w:szCs w:val="24"/>
          <w:lang w:val="ru-RU"/>
        </w:rPr>
        <w:tab/>
      </w:r>
      <w:r w:rsidRPr="003017C9">
        <w:rPr>
          <w:sz w:val="24"/>
          <w:szCs w:val="24"/>
          <w:lang w:val="ru-RU"/>
        </w:rPr>
        <w:t>–</w:t>
      </w:r>
      <w:r w:rsidRPr="003017C9">
        <w:rPr>
          <w:sz w:val="24"/>
          <w:szCs w:val="24"/>
          <w:lang w:val="ru-RU"/>
        </w:rPr>
        <w:tab/>
      </w:r>
      <w:r w:rsidRPr="003017C9">
        <w:rPr>
          <w:i/>
          <w:sz w:val="24"/>
          <w:szCs w:val="24"/>
          <w:lang w:val="ru-RU"/>
        </w:rPr>
        <w:t>плохо?</w:t>
      </w:r>
      <w:r w:rsidRPr="003017C9">
        <w:rPr>
          <w:i/>
          <w:sz w:val="24"/>
          <w:szCs w:val="24"/>
          <w:lang w:val="ru-RU"/>
        </w:rPr>
        <w:tab/>
        <w:t>Дайте развернутый ответ, приведите</w:t>
      </w:r>
      <w:r w:rsidRPr="003017C9">
        <w:rPr>
          <w:i/>
          <w:spacing w:val="-4"/>
          <w:sz w:val="24"/>
          <w:szCs w:val="24"/>
          <w:lang w:val="ru-RU"/>
        </w:rPr>
        <w:t xml:space="preserve"> </w:t>
      </w:r>
      <w:r w:rsidRPr="003017C9">
        <w:rPr>
          <w:i/>
          <w:sz w:val="24"/>
          <w:szCs w:val="24"/>
          <w:lang w:val="ru-RU"/>
        </w:rPr>
        <w:t>примеры.</w:t>
      </w:r>
    </w:p>
    <w:p w:rsidR="00435476" w:rsidRPr="003017C9" w:rsidRDefault="00435476" w:rsidP="00907884">
      <w:pPr>
        <w:pStyle w:val="a7"/>
        <w:numPr>
          <w:ilvl w:val="1"/>
          <w:numId w:val="30"/>
        </w:numPr>
        <w:tabs>
          <w:tab w:val="left" w:pos="1427"/>
        </w:tabs>
        <w:ind w:left="0" w:firstLine="331"/>
        <w:jc w:val="left"/>
        <w:rPr>
          <w:i/>
          <w:sz w:val="24"/>
          <w:szCs w:val="24"/>
          <w:lang w:val="ru-RU"/>
        </w:rPr>
      </w:pPr>
      <w:r w:rsidRPr="003017C9">
        <w:rPr>
          <w:i/>
          <w:sz w:val="24"/>
          <w:szCs w:val="24"/>
          <w:lang w:val="ru-RU"/>
        </w:rPr>
        <w:t xml:space="preserve">Все ли в жизни зависит от нас? Если нет, то в какой степени наша жизнь зависит от нас? </w:t>
      </w:r>
      <w:r w:rsidRPr="003017C9">
        <w:rPr>
          <w:sz w:val="24"/>
          <w:szCs w:val="24"/>
          <w:lang w:val="ru-RU"/>
        </w:rPr>
        <w:t xml:space="preserve">– </w:t>
      </w:r>
      <w:r w:rsidRPr="003017C9">
        <w:rPr>
          <w:i/>
          <w:sz w:val="24"/>
          <w:szCs w:val="24"/>
          <w:lang w:val="ru-RU"/>
        </w:rPr>
        <w:t>Дайте развернутый</w:t>
      </w:r>
      <w:r w:rsidRPr="003017C9">
        <w:rPr>
          <w:i/>
          <w:spacing w:val="-6"/>
          <w:sz w:val="24"/>
          <w:szCs w:val="24"/>
          <w:lang w:val="ru-RU"/>
        </w:rPr>
        <w:t xml:space="preserve"> </w:t>
      </w:r>
      <w:r w:rsidRPr="003017C9">
        <w:rPr>
          <w:i/>
          <w:sz w:val="24"/>
          <w:szCs w:val="24"/>
          <w:lang w:val="ru-RU"/>
        </w:rPr>
        <w:t>ответ.</w:t>
      </w:r>
    </w:p>
    <w:p w:rsidR="00435476" w:rsidRPr="003017C9" w:rsidRDefault="00435476" w:rsidP="00907884">
      <w:pPr>
        <w:pStyle w:val="a7"/>
        <w:numPr>
          <w:ilvl w:val="1"/>
          <w:numId w:val="30"/>
        </w:numPr>
        <w:tabs>
          <w:tab w:val="left" w:pos="1406"/>
        </w:tabs>
        <w:ind w:left="0" w:hanging="420"/>
        <w:jc w:val="left"/>
        <w:rPr>
          <w:i/>
          <w:sz w:val="24"/>
          <w:szCs w:val="24"/>
        </w:rPr>
      </w:pPr>
      <w:r w:rsidRPr="003017C9">
        <w:rPr>
          <w:i/>
          <w:sz w:val="24"/>
          <w:szCs w:val="24"/>
        </w:rPr>
        <w:lastRenderedPageBreak/>
        <w:t>Рассудите:</w:t>
      </w:r>
    </w:p>
    <w:p w:rsidR="00435476" w:rsidRPr="003017C9" w:rsidRDefault="00435476" w:rsidP="00907884">
      <w:pPr>
        <w:pStyle w:val="a7"/>
        <w:numPr>
          <w:ilvl w:val="0"/>
          <w:numId w:val="27"/>
        </w:numPr>
        <w:tabs>
          <w:tab w:val="left" w:pos="1373"/>
          <w:tab w:val="left" w:pos="1374"/>
        </w:tabs>
        <w:ind w:left="0" w:hanging="359"/>
        <w:rPr>
          <w:sz w:val="24"/>
          <w:szCs w:val="24"/>
          <w:lang w:val="ru-RU"/>
        </w:rPr>
      </w:pPr>
      <w:r w:rsidRPr="003017C9">
        <w:rPr>
          <w:sz w:val="24"/>
          <w:szCs w:val="24"/>
          <w:lang w:val="ru-RU"/>
        </w:rPr>
        <w:t>«Человека образуют обстоятельства» (Песталоцци И.Г., знаменитый педагог, основоположник теории научного</w:t>
      </w:r>
      <w:r w:rsidRPr="003017C9">
        <w:rPr>
          <w:spacing w:val="-4"/>
          <w:sz w:val="24"/>
          <w:szCs w:val="24"/>
          <w:lang w:val="ru-RU"/>
        </w:rPr>
        <w:t xml:space="preserve"> </w:t>
      </w:r>
      <w:r w:rsidRPr="003017C9">
        <w:rPr>
          <w:sz w:val="24"/>
          <w:szCs w:val="24"/>
          <w:lang w:val="ru-RU"/>
        </w:rPr>
        <w:t>обучения).</w:t>
      </w:r>
    </w:p>
    <w:p w:rsidR="00435476" w:rsidRPr="003017C9" w:rsidRDefault="00435476" w:rsidP="00907884">
      <w:pPr>
        <w:pStyle w:val="a7"/>
        <w:numPr>
          <w:ilvl w:val="0"/>
          <w:numId w:val="27"/>
        </w:numPr>
        <w:tabs>
          <w:tab w:val="left" w:pos="1373"/>
          <w:tab w:val="left" w:pos="1374"/>
        </w:tabs>
        <w:ind w:left="0"/>
        <w:rPr>
          <w:sz w:val="24"/>
          <w:szCs w:val="24"/>
          <w:lang w:val="ru-RU"/>
        </w:rPr>
      </w:pPr>
      <w:r w:rsidRPr="003017C9">
        <w:rPr>
          <w:sz w:val="24"/>
          <w:szCs w:val="24"/>
          <w:lang w:val="ru-RU"/>
        </w:rPr>
        <w:t>«Человек только тогда достигает чего-либо, когда он оказывается сильнее обстоятельств» (Балашов</w:t>
      </w:r>
      <w:r w:rsidRPr="003017C9">
        <w:rPr>
          <w:spacing w:val="1"/>
          <w:sz w:val="24"/>
          <w:szCs w:val="24"/>
          <w:lang w:val="ru-RU"/>
        </w:rPr>
        <w:t xml:space="preserve"> </w:t>
      </w:r>
      <w:r w:rsidRPr="003017C9">
        <w:rPr>
          <w:sz w:val="24"/>
          <w:szCs w:val="24"/>
          <w:lang w:val="ru-RU"/>
        </w:rPr>
        <w:t>Л.Е.).</w:t>
      </w:r>
    </w:p>
    <w:p w:rsidR="00435476" w:rsidRPr="003017C9" w:rsidRDefault="00435476" w:rsidP="00907884">
      <w:pPr>
        <w:pStyle w:val="a7"/>
        <w:numPr>
          <w:ilvl w:val="1"/>
          <w:numId w:val="30"/>
        </w:numPr>
        <w:tabs>
          <w:tab w:val="left" w:pos="1408"/>
        </w:tabs>
        <w:ind w:left="0" w:firstLine="321"/>
        <w:jc w:val="both"/>
        <w:rPr>
          <w:i/>
          <w:sz w:val="24"/>
          <w:szCs w:val="24"/>
        </w:rPr>
      </w:pPr>
      <w:r w:rsidRPr="003017C9">
        <w:rPr>
          <w:sz w:val="24"/>
          <w:szCs w:val="24"/>
          <w:lang w:val="ru-RU"/>
        </w:rPr>
        <w:t xml:space="preserve">Фрейд говорил: «Каждый человек – психопат. Разница между людьми в этом отношении заключается только в том, что одни знают, что они психопаты, а другие и не подозревают об этом». </w:t>
      </w:r>
      <w:r w:rsidRPr="003017C9">
        <w:rPr>
          <w:i/>
          <w:sz w:val="24"/>
          <w:szCs w:val="24"/>
        </w:rPr>
        <w:t>Дайте свою оценку высказыванию З. Фрейда и прокомментируйте</w:t>
      </w:r>
      <w:r w:rsidRPr="003017C9">
        <w:rPr>
          <w:i/>
          <w:spacing w:val="-3"/>
          <w:sz w:val="24"/>
          <w:szCs w:val="24"/>
        </w:rPr>
        <w:t xml:space="preserve"> </w:t>
      </w:r>
      <w:r w:rsidRPr="003017C9">
        <w:rPr>
          <w:i/>
          <w:sz w:val="24"/>
          <w:szCs w:val="24"/>
        </w:rPr>
        <w:t>его.</w:t>
      </w:r>
    </w:p>
    <w:p w:rsidR="00435476" w:rsidRPr="003017C9" w:rsidRDefault="00435476" w:rsidP="00907884">
      <w:pPr>
        <w:pStyle w:val="a7"/>
        <w:numPr>
          <w:ilvl w:val="1"/>
          <w:numId w:val="30"/>
        </w:numPr>
        <w:tabs>
          <w:tab w:val="left" w:pos="1663"/>
        </w:tabs>
        <w:ind w:left="0" w:firstLine="321"/>
        <w:jc w:val="both"/>
        <w:rPr>
          <w:i/>
          <w:sz w:val="24"/>
          <w:szCs w:val="24"/>
          <w:lang w:val="ru-RU"/>
        </w:rPr>
      </w:pPr>
      <w:r w:rsidRPr="003017C9">
        <w:rPr>
          <w:i/>
          <w:sz w:val="24"/>
          <w:szCs w:val="24"/>
          <w:lang w:val="ru-RU"/>
        </w:rPr>
        <w:t>Как вы объясните видимое противоречие между двумя утверждениями:</w:t>
      </w:r>
    </w:p>
    <w:p w:rsidR="00435476" w:rsidRPr="003017C9" w:rsidRDefault="00435476" w:rsidP="00907884">
      <w:pPr>
        <w:pStyle w:val="a5"/>
        <w:rPr>
          <w:sz w:val="24"/>
        </w:rPr>
      </w:pPr>
      <w:r w:rsidRPr="003017C9">
        <w:rPr>
          <w:sz w:val="24"/>
        </w:rPr>
        <w:t>А. «...во многой мудрости много печали; и кто умножает познания, умножает скорбь» (библейский проповедник Экклезиаст).</w:t>
      </w:r>
    </w:p>
    <w:p w:rsidR="00435476" w:rsidRPr="003017C9" w:rsidRDefault="00435476" w:rsidP="00907884">
      <w:pPr>
        <w:pStyle w:val="a5"/>
        <w:rPr>
          <w:sz w:val="24"/>
        </w:rPr>
      </w:pPr>
      <w:r w:rsidRPr="003017C9">
        <w:rPr>
          <w:sz w:val="24"/>
        </w:rPr>
        <w:t>Б. «Знание – сила» (Ф. Бэкон) (сравн. подобное: «знать больше сегодня –</w:t>
      </w:r>
    </w:p>
    <w:p w:rsidR="00435476" w:rsidRPr="003017C9" w:rsidRDefault="00435476" w:rsidP="00907884">
      <w:pPr>
        <w:pStyle w:val="a5"/>
        <w:rPr>
          <w:sz w:val="24"/>
        </w:rPr>
      </w:pPr>
      <w:r w:rsidRPr="003017C9">
        <w:rPr>
          <w:sz w:val="24"/>
        </w:rPr>
        <w:t>значит быть более сильным завтра» – Э. Теллер).</w:t>
      </w:r>
    </w:p>
    <w:p w:rsidR="00435476" w:rsidRPr="003017C9" w:rsidRDefault="00435476" w:rsidP="00907884">
      <w:pPr>
        <w:pStyle w:val="a7"/>
        <w:numPr>
          <w:ilvl w:val="1"/>
          <w:numId w:val="30"/>
        </w:numPr>
        <w:tabs>
          <w:tab w:val="left" w:pos="1506"/>
        </w:tabs>
        <w:ind w:left="0" w:firstLine="312"/>
        <w:jc w:val="both"/>
        <w:rPr>
          <w:i/>
          <w:sz w:val="24"/>
          <w:szCs w:val="24"/>
          <w:lang w:val="ru-RU"/>
        </w:rPr>
      </w:pPr>
      <w:r w:rsidRPr="003017C9">
        <w:rPr>
          <w:sz w:val="24"/>
          <w:szCs w:val="24"/>
          <w:lang w:val="ru-RU"/>
        </w:rPr>
        <w:t xml:space="preserve">На вопрос «иметь или быть?» Э. Фромм, автор книги с таким названием, ответил: «быть!». </w:t>
      </w:r>
      <w:r w:rsidRPr="003017C9">
        <w:rPr>
          <w:i/>
          <w:sz w:val="24"/>
          <w:szCs w:val="24"/>
          <w:lang w:val="ru-RU"/>
        </w:rPr>
        <w:t>А как бы вы ответили на этот вопрос?</w:t>
      </w:r>
      <w:r w:rsidRPr="003017C9">
        <w:rPr>
          <w:sz w:val="24"/>
          <w:szCs w:val="24"/>
          <w:lang w:val="ru-RU"/>
        </w:rPr>
        <w:t xml:space="preserve">– </w:t>
      </w:r>
      <w:r w:rsidRPr="003017C9">
        <w:rPr>
          <w:i/>
          <w:sz w:val="24"/>
          <w:szCs w:val="24"/>
          <w:lang w:val="ru-RU"/>
        </w:rPr>
        <w:t>Дайте развернутый</w:t>
      </w:r>
      <w:r w:rsidRPr="003017C9">
        <w:rPr>
          <w:i/>
          <w:spacing w:val="-3"/>
          <w:sz w:val="24"/>
          <w:szCs w:val="24"/>
          <w:lang w:val="ru-RU"/>
        </w:rPr>
        <w:t xml:space="preserve"> </w:t>
      </w:r>
      <w:r w:rsidRPr="003017C9">
        <w:rPr>
          <w:i/>
          <w:sz w:val="24"/>
          <w:szCs w:val="24"/>
          <w:lang w:val="ru-RU"/>
        </w:rPr>
        <w:t>ответ.</w:t>
      </w:r>
    </w:p>
    <w:p w:rsidR="00435476" w:rsidRPr="003017C9" w:rsidRDefault="00435476" w:rsidP="00907884">
      <w:pPr>
        <w:pStyle w:val="a7"/>
        <w:numPr>
          <w:ilvl w:val="1"/>
          <w:numId w:val="30"/>
        </w:numPr>
        <w:tabs>
          <w:tab w:val="left" w:pos="1413"/>
        </w:tabs>
        <w:ind w:left="0" w:firstLine="312"/>
        <w:jc w:val="both"/>
        <w:rPr>
          <w:i/>
          <w:sz w:val="24"/>
          <w:szCs w:val="24"/>
        </w:rPr>
      </w:pPr>
      <w:r w:rsidRPr="003017C9">
        <w:rPr>
          <w:i/>
          <w:sz w:val="24"/>
          <w:szCs w:val="24"/>
          <w:lang w:val="ru-RU"/>
        </w:rPr>
        <w:t>Какая связь между призывом Жан-Жака Руссо «Назад к природе!» и лозунгом Французской революции «Мир хижинам; война дворцам!»?</w:t>
      </w:r>
      <w:r w:rsidRPr="003017C9">
        <w:rPr>
          <w:sz w:val="24"/>
          <w:szCs w:val="24"/>
          <w:lang w:val="ru-RU"/>
        </w:rPr>
        <w:t xml:space="preserve">– </w:t>
      </w:r>
      <w:r w:rsidRPr="003017C9">
        <w:rPr>
          <w:i/>
          <w:sz w:val="24"/>
          <w:szCs w:val="24"/>
        </w:rPr>
        <w:t>Дайте развернутый</w:t>
      </w:r>
      <w:r w:rsidRPr="003017C9">
        <w:rPr>
          <w:i/>
          <w:spacing w:val="-2"/>
          <w:sz w:val="24"/>
          <w:szCs w:val="24"/>
        </w:rPr>
        <w:t xml:space="preserve"> </w:t>
      </w:r>
      <w:r w:rsidRPr="003017C9">
        <w:rPr>
          <w:i/>
          <w:sz w:val="24"/>
          <w:szCs w:val="24"/>
        </w:rPr>
        <w:t>ответ.</w:t>
      </w:r>
    </w:p>
    <w:p w:rsidR="00435476" w:rsidRPr="003017C9" w:rsidRDefault="00435476" w:rsidP="00907884">
      <w:pPr>
        <w:pStyle w:val="a7"/>
        <w:numPr>
          <w:ilvl w:val="1"/>
          <w:numId w:val="30"/>
        </w:numPr>
        <w:tabs>
          <w:tab w:val="left" w:pos="1663"/>
        </w:tabs>
        <w:ind w:left="0" w:firstLine="321"/>
        <w:jc w:val="both"/>
        <w:rPr>
          <w:i/>
          <w:sz w:val="24"/>
          <w:szCs w:val="24"/>
          <w:lang w:val="ru-RU"/>
        </w:rPr>
      </w:pPr>
      <w:r w:rsidRPr="003017C9">
        <w:rPr>
          <w:i/>
          <w:sz w:val="24"/>
          <w:szCs w:val="24"/>
          <w:lang w:val="ru-RU"/>
        </w:rPr>
        <w:t>Как вы объясните видимое противоречие между двумя утверждениями:</w:t>
      </w:r>
    </w:p>
    <w:p w:rsidR="00435476" w:rsidRPr="003017C9" w:rsidRDefault="00435476" w:rsidP="00907884">
      <w:pPr>
        <w:pStyle w:val="a5"/>
        <w:rPr>
          <w:sz w:val="24"/>
        </w:rPr>
      </w:pPr>
      <w:r w:rsidRPr="003017C9">
        <w:rPr>
          <w:sz w:val="24"/>
        </w:rPr>
        <w:t>А. «...ничто великое в мире не совершалось</w:t>
      </w:r>
      <w:r w:rsidRPr="003017C9">
        <w:rPr>
          <w:spacing w:val="51"/>
          <w:sz w:val="24"/>
        </w:rPr>
        <w:t xml:space="preserve"> </w:t>
      </w:r>
      <w:r w:rsidRPr="003017C9">
        <w:rPr>
          <w:sz w:val="24"/>
        </w:rPr>
        <w:t>без страсти» (Гегель. Соч.</w:t>
      </w:r>
    </w:p>
    <w:p w:rsidR="00435476" w:rsidRPr="003017C9" w:rsidRDefault="00435476" w:rsidP="00907884">
      <w:pPr>
        <w:pStyle w:val="a5"/>
        <w:rPr>
          <w:sz w:val="24"/>
        </w:rPr>
      </w:pPr>
      <w:r w:rsidRPr="003017C9">
        <w:rPr>
          <w:sz w:val="24"/>
        </w:rPr>
        <w:t>Т. VIII. С. 23-24).</w:t>
      </w:r>
    </w:p>
    <w:p w:rsidR="00435476" w:rsidRPr="003017C9" w:rsidRDefault="00435476" w:rsidP="00907884">
      <w:pPr>
        <w:pStyle w:val="a5"/>
        <w:ind w:firstLine="348"/>
        <w:rPr>
          <w:i/>
          <w:sz w:val="24"/>
        </w:rPr>
      </w:pPr>
      <w:r w:rsidRPr="003017C9">
        <w:rPr>
          <w:sz w:val="24"/>
        </w:rPr>
        <w:t xml:space="preserve">Б. «Сильные страсти – слабые нервы» (из кинофильма). Или: «Под сильными страстями часто скрывается только слабая воля» (В. О. Ключевский). – </w:t>
      </w:r>
      <w:r w:rsidRPr="003017C9">
        <w:rPr>
          <w:i/>
          <w:sz w:val="24"/>
        </w:rPr>
        <w:t>Дайте развернутый ответ.</w:t>
      </w:r>
    </w:p>
    <w:p w:rsidR="00435476" w:rsidRPr="003017C9" w:rsidRDefault="00435476" w:rsidP="00907884">
      <w:pPr>
        <w:pStyle w:val="a7"/>
        <w:numPr>
          <w:ilvl w:val="1"/>
          <w:numId w:val="30"/>
        </w:numPr>
        <w:tabs>
          <w:tab w:val="left" w:pos="1420"/>
        </w:tabs>
        <w:ind w:left="0" w:hanging="420"/>
        <w:jc w:val="left"/>
        <w:rPr>
          <w:sz w:val="24"/>
          <w:szCs w:val="24"/>
          <w:lang w:val="ru-RU"/>
        </w:rPr>
      </w:pPr>
      <w:r w:rsidRPr="003017C9">
        <w:rPr>
          <w:sz w:val="24"/>
          <w:szCs w:val="24"/>
          <w:lang w:val="ru-RU"/>
        </w:rPr>
        <w:t>Существуют два полярных мнения о смерти.</w:t>
      </w:r>
    </w:p>
    <w:p w:rsidR="00435476" w:rsidRPr="003017C9" w:rsidRDefault="00435476" w:rsidP="00907884">
      <w:pPr>
        <w:pStyle w:val="a5"/>
        <w:rPr>
          <w:sz w:val="24"/>
        </w:rPr>
      </w:pPr>
      <w:r w:rsidRPr="003017C9">
        <w:rPr>
          <w:sz w:val="24"/>
        </w:rPr>
        <w:t xml:space="preserve">А. </w:t>
      </w:r>
      <w:r w:rsidRPr="003017C9">
        <w:rPr>
          <w:i/>
          <w:sz w:val="24"/>
        </w:rPr>
        <w:t xml:space="preserve">Платон </w:t>
      </w:r>
      <w:r w:rsidRPr="003017C9">
        <w:rPr>
          <w:sz w:val="24"/>
        </w:rPr>
        <w:t xml:space="preserve">устами Сократа утверждал: «Те, кто подлинно предан философии, заняты на самом деле только одним – умиранием и смертью». (Федон, 63е–64а). </w:t>
      </w:r>
      <w:r w:rsidRPr="003017C9">
        <w:rPr>
          <w:i/>
          <w:sz w:val="24"/>
        </w:rPr>
        <w:t xml:space="preserve">А. Шопенгауэр </w:t>
      </w:r>
      <w:r w:rsidRPr="003017C9">
        <w:rPr>
          <w:sz w:val="24"/>
        </w:rPr>
        <w:t>в книге «Мир как воля и представление» (Т.2, гл.XLI) главу о смерти начинает так: «Смерть – поистине гений- вдохновитель, или мусагет философии; оттого Сократ и определял последнюю как подготовку к смерти</w:t>
      </w:r>
      <w:r w:rsidRPr="003017C9">
        <w:rPr>
          <w:spacing w:val="-3"/>
          <w:sz w:val="24"/>
        </w:rPr>
        <w:t xml:space="preserve"> </w:t>
      </w:r>
      <w:r w:rsidRPr="003017C9">
        <w:rPr>
          <w:sz w:val="24"/>
        </w:rPr>
        <w:t>».</w:t>
      </w:r>
    </w:p>
    <w:p w:rsidR="00435476" w:rsidRPr="003017C9" w:rsidRDefault="00435476" w:rsidP="00907884">
      <w:pPr>
        <w:pStyle w:val="a5"/>
        <w:rPr>
          <w:sz w:val="24"/>
        </w:rPr>
      </w:pPr>
      <w:r w:rsidRPr="003017C9">
        <w:rPr>
          <w:sz w:val="24"/>
        </w:rPr>
        <w:t xml:space="preserve">Б. </w:t>
      </w:r>
      <w:r w:rsidRPr="003017C9">
        <w:rPr>
          <w:i/>
          <w:sz w:val="24"/>
        </w:rPr>
        <w:t>Б. Спиноза: «</w:t>
      </w:r>
      <w:r w:rsidRPr="003017C9">
        <w:rPr>
          <w:sz w:val="24"/>
        </w:rPr>
        <w:t>Человек свободный ни о чем так мало не думает, как о смерти, и его мудрость состоит в размышлении не о смерти, а о жизни».     (Б. Спиноза. Этика. – См.: Спиноза Б. Избр. произв. Т.1, – М., 1957. –</w:t>
      </w:r>
      <w:r w:rsidRPr="003017C9">
        <w:rPr>
          <w:spacing w:val="-25"/>
          <w:sz w:val="24"/>
        </w:rPr>
        <w:t xml:space="preserve"> </w:t>
      </w:r>
      <w:r w:rsidRPr="003017C9">
        <w:rPr>
          <w:sz w:val="24"/>
        </w:rPr>
        <w:t>С.576).</w:t>
      </w:r>
    </w:p>
    <w:p w:rsidR="00435476" w:rsidRPr="003017C9" w:rsidRDefault="00435476" w:rsidP="00907884">
      <w:pPr>
        <w:pStyle w:val="a7"/>
        <w:numPr>
          <w:ilvl w:val="0"/>
          <w:numId w:val="28"/>
        </w:numPr>
        <w:tabs>
          <w:tab w:val="left" w:pos="864"/>
        </w:tabs>
        <w:ind w:left="0" w:firstLine="0"/>
        <w:rPr>
          <w:i/>
          <w:sz w:val="24"/>
          <w:szCs w:val="24"/>
          <w:lang w:val="ru-RU"/>
        </w:rPr>
      </w:pPr>
      <w:r w:rsidRPr="003017C9">
        <w:rPr>
          <w:i/>
          <w:sz w:val="24"/>
          <w:szCs w:val="24"/>
          <w:lang w:val="ru-RU"/>
        </w:rPr>
        <w:t>Кто из них прав? Дайте развернутый</w:t>
      </w:r>
      <w:r w:rsidRPr="003017C9">
        <w:rPr>
          <w:i/>
          <w:spacing w:val="-6"/>
          <w:sz w:val="24"/>
          <w:szCs w:val="24"/>
          <w:lang w:val="ru-RU"/>
        </w:rPr>
        <w:t xml:space="preserve"> </w:t>
      </w:r>
      <w:r w:rsidRPr="003017C9">
        <w:rPr>
          <w:i/>
          <w:sz w:val="24"/>
          <w:szCs w:val="24"/>
          <w:lang w:val="ru-RU"/>
        </w:rPr>
        <w:t>ответ.</w:t>
      </w:r>
    </w:p>
    <w:p w:rsidR="00435476" w:rsidRPr="003017C9" w:rsidRDefault="00435476" w:rsidP="00907884">
      <w:pPr>
        <w:pStyle w:val="a7"/>
        <w:numPr>
          <w:ilvl w:val="1"/>
          <w:numId w:val="30"/>
        </w:numPr>
        <w:tabs>
          <w:tab w:val="left" w:pos="1683"/>
        </w:tabs>
        <w:ind w:left="0" w:firstLine="345"/>
        <w:jc w:val="both"/>
        <w:rPr>
          <w:i/>
          <w:sz w:val="24"/>
          <w:szCs w:val="24"/>
          <w:lang w:val="ru-RU"/>
        </w:rPr>
      </w:pPr>
      <w:r w:rsidRPr="003017C9">
        <w:rPr>
          <w:i/>
          <w:sz w:val="24"/>
          <w:szCs w:val="24"/>
          <w:lang w:val="ru-RU"/>
        </w:rPr>
        <w:t>Как вы объясните видимое противоречие между двумя утверждениями:</w:t>
      </w:r>
    </w:p>
    <w:p w:rsidR="00435476" w:rsidRPr="003017C9" w:rsidRDefault="00435476" w:rsidP="00907884">
      <w:pPr>
        <w:pStyle w:val="a7"/>
        <w:numPr>
          <w:ilvl w:val="0"/>
          <w:numId w:val="26"/>
        </w:numPr>
        <w:tabs>
          <w:tab w:val="left" w:pos="1373"/>
          <w:tab w:val="left" w:pos="1374"/>
        </w:tabs>
        <w:ind w:left="0"/>
        <w:rPr>
          <w:sz w:val="24"/>
          <w:szCs w:val="24"/>
          <w:lang w:val="ru-RU"/>
        </w:rPr>
      </w:pPr>
      <w:r w:rsidRPr="003017C9">
        <w:rPr>
          <w:sz w:val="24"/>
          <w:szCs w:val="24"/>
          <w:lang w:val="ru-RU"/>
        </w:rPr>
        <w:t>Всякая власть развращает, а абсолютная власть развращает</w:t>
      </w:r>
      <w:r w:rsidRPr="003017C9">
        <w:rPr>
          <w:spacing w:val="39"/>
          <w:sz w:val="24"/>
          <w:szCs w:val="24"/>
          <w:lang w:val="ru-RU"/>
        </w:rPr>
        <w:t xml:space="preserve"> </w:t>
      </w:r>
      <w:r w:rsidRPr="003017C9">
        <w:rPr>
          <w:sz w:val="24"/>
          <w:szCs w:val="24"/>
          <w:lang w:val="ru-RU"/>
        </w:rPr>
        <w:t>абсолютно</w:t>
      </w:r>
    </w:p>
    <w:p w:rsidR="00435476" w:rsidRPr="003017C9" w:rsidRDefault="00435476" w:rsidP="00907884">
      <w:pPr>
        <w:pStyle w:val="a5"/>
        <w:rPr>
          <w:sz w:val="24"/>
        </w:rPr>
      </w:pPr>
      <w:r w:rsidRPr="003017C9">
        <w:rPr>
          <w:sz w:val="24"/>
        </w:rPr>
        <w:t>(неизвестный автор).</w:t>
      </w:r>
    </w:p>
    <w:p w:rsidR="00435476" w:rsidRPr="003017C9" w:rsidRDefault="00435476" w:rsidP="00907884">
      <w:pPr>
        <w:pStyle w:val="a7"/>
        <w:numPr>
          <w:ilvl w:val="0"/>
          <w:numId w:val="26"/>
        </w:numPr>
        <w:tabs>
          <w:tab w:val="left" w:pos="1373"/>
          <w:tab w:val="left" w:pos="1374"/>
        </w:tabs>
        <w:ind w:left="0"/>
        <w:rPr>
          <w:sz w:val="24"/>
          <w:szCs w:val="24"/>
          <w:lang w:val="ru-RU"/>
        </w:rPr>
      </w:pPr>
      <w:r w:rsidRPr="003017C9">
        <w:rPr>
          <w:sz w:val="24"/>
          <w:szCs w:val="24"/>
          <w:lang w:val="ru-RU"/>
        </w:rPr>
        <w:t>Вообще власть не портит людей. Когда у власти дураки, то они портят власть (Б.</w:t>
      </w:r>
      <w:r w:rsidRPr="003017C9">
        <w:rPr>
          <w:spacing w:val="-2"/>
          <w:sz w:val="24"/>
          <w:szCs w:val="24"/>
          <w:lang w:val="ru-RU"/>
        </w:rPr>
        <w:t xml:space="preserve"> </w:t>
      </w:r>
      <w:r w:rsidRPr="003017C9">
        <w:rPr>
          <w:sz w:val="24"/>
          <w:szCs w:val="24"/>
          <w:lang w:val="ru-RU"/>
        </w:rPr>
        <w:t>Шоу).</w:t>
      </w:r>
    </w:p>
    <w:p w:rsidR="00435476" w:rsidRPr="003017C9" w:rsidRDefault="00435476" w:rsidP="00907884">
      <w:pPr>
        <w:pStyle w:val="a7"/>
        <w:numPr>
          <w:ilvl w:val="0"/>
          <w:numId w:val="28"/>
        </w:numPr>
        <w:tabs>
          <w:tab w:val="left" w:pos="864"/>
        </w:tabs>
        <w:ind w:left="0" w:firstLine="0"/>
        <w:rPr>
          <w:i/>
          <w:sz w:val="24"/>
          <w:szCs w:val="24"/>
        </w:rPr>
      </w:pPr>
      <w:r w:rsidRPr="003017C9">
        <w:rPr>
          <w:i/>
          <w:sz w:val="24"/>
          <w:szCs w:val="24"/>
        </w:rPr>
        <w:t>Дайте развернутый</w:t>
      </w:r>
      <w:r w:rsidRPr="003017C9">
        <w:rPr>
          <w:i/>
          <w:spacing w:val="-2"/>
          <w:sz w:val="24"/>
          <w:szCs w:val="24"/>
        </w:rPr>
        <w:t xml:space="preserve"> </w:t>
      </w:r>
      <w:r w:rsidRPr="003017C9">
        <w:rPr>
          <w:i/>
          <w:sz w:val="24"/>
          <w:szCs w:val="24"/>
        </w:rPr>
        <w:t>ответ.</w:t>
      </w:r>
    </w:p>
    <w:p w:rsidR="00435476" w:rsidRPr="003017C9" w:rsidRDefault="00435476" w:rsidP="00907884">
      <w:pPr>
        <w:pStyle w:val="a7"/>
        <w:numPr>
          <w:ilvl w:val="1"/>
          <w:numId w:val="30"/>
        </w:numPr>
        <w:tabs>
          <w:tab w:val="left" w:pos="1420"/>
        </w:tabs>
        <w:ind w:left="0" w:hanging="420"/>
        <w:jc w:val="left"/>
        <w:rPr>
          <w:i/>
          <w:sz w:val="24"/>
          <w:szCs w:val="24"/>
          <w:lang w:val="ru-RU"/>
        </w:rPr>
      </w:pPr>
      <w:r w:rsidRPr="003017C9">
        <w:rPr>
          <w:i/>
          <w:sz w:val="24"/>
          <w:szCs w:val="24"/>
          <w:lang w:val="ru-RU"/>
        </w:rPr>
        <w:t>Кто, по вашему мнению, прав и</w:t>
      </w:r>
      <w:r w:rsidRPr="003017C9">
        <w:rPr>
          <w:i/>
          <w:spacing w:val="-4"/>
          <w:sz w:val="24"/>
          <w:szCs w:val="24"/>
          <w:lang w:val="ru-RU"/>
        </w:rPr>
        <w:t xml:space="preserve"> </w:t>
      </w:r>
      <w:r w:rsidRPr="003017C9">
        <w:rPr>
          <w:i/>
          <w:sz w:val="24"/>
          <w:szCs w:val="24"/>
          <w:lang w:val="ru-RU"/>
        </w:rPr>
        <w:t>почему?</w:t>
      </w:r>
    </w:p>
    <w:p w:rsidR="00435476" w:rsidRPr="003017C9" w:rsidRDefault="00435476" w:rsidP="00907884">
      <w:pPr>
        <w:pStyle w:val="a5"/>
        <w:rPr>
          <w:sz w:val="24"/>
        </w:rPr>
      </w:pPr>
      <w:r w:rsidRPr="003017C9">
        <w:rPr>
          <w:b/>
          <w:sz w:val="24"/>
        </w:rPr>
        <w:t xml:space="preserve">М. Монтень: </w:t>
      </w:r>
      <w:r w:rsidRPr="003017C9">
        <w:rPr>
          <w:sz w:val="24"/>
        </w:rPr>
        <w:t>«Конечная точка нашего жизненного пути – это смерть, предел наших стремлений, и если она вселяет в нас ужас, то можно ли сделать хотя бы один – единственный шаг, не дрожа при этом, как в лихорадке? Лекарство, применяемое невежественными людьми – вовсе не думать о ней. Но какая животная тупость нужна для того, чтобы обладать такой слепотой! Таким только и взнуздывать осла с хвоста... и нет ничего удивительного, что подобные люди нередко попадаются в западню». (Опыты, гл.</w:t>
      </w:r>
      <w:r w:rsidRPr="003017C9">
        <w:rPr>
          <w:spacing w:val="-2"/>
          <w:sz w:val="24"/>
        </w:rPr>
        <w:t xml:space="preserve"> </w:t>
      </w:r>
      <w:r w:rsidRPr="003017C9">
        <w:rPr>
          <w:sz w:val="24"/>
        </w:rPr>
        <w:t>XX).</w:t>
      </w:r>
    </w:p>
    <w:p w:rsidR="00435476" w:rsidRPr="003017C9" w:rsidRDefault="00435476" w:rsidP="00907884">
      <w:pPr>
        <w:pStyle w:val="a5"/>
        <w:rPr>
          <w:sz w:val="24"/>
        </w:rPr>
      </w:pPr>
      <w:r w:rsidRPr="003017C9">
        <w:rPr>
          <w:b/>
          <w:sz w:val="24"/>
        </w:rPr>
        <w:t>Б. Спиноза: «</w:t>
      </w:r>
      <w:r w:rsidRPr="003017C9">
        <w:rPr>
          <w:sz w:val="24"/>
        </w:rPr>
        <w:t>Человек свободный ни о чем так мало не думает, как о  смерти, и его мудрость состоит в размышлении не о смерти, а о жизни». (Этика).</w:t>
      </w:r>
    </w:p>
    <w:p w:rsidR="00435476" w:rsidRPr="003017C9" w:rsidRDefault="00435476" w:rsidP="00907884">
      <w:pPr>
        <w:pStyle w:val="a7"/>
        <w:numPr>
          <w:ilvl w:val="0"/>
          <w:numId w:val="28"/>
        </w:numPr>
        <w:tabs>
          <w:tab w:val="left" w:pos="864"/>
        </w:tabs>
        <w:ind w:left="0" w:firstLine="0"/>
        <w:jc w:val="both"/>
        <w:rPr>
          <w:i/>
          <w:sz w:val="24"/>
          <w:szCs w:val="24"/>
        </w:rPr>
      </w:pPr>
      <w:r w:rsidRPr="003017C9">
        <w:rPr>
          <w:i/>
          <w:sz w:val="24"/>
          <w:szCs w:val="24"/>
        </w:rPr>
        <w:t>Дайте развернутый</w:t>
      </w:r>
      <w:r w:rsidRPr="003017C9">
        <w:rPr>
          <w:i/>
          <w:spacing w:val="-2"/>
          <w:sz w:val="24"/>
          <w:szCs w:val="24"/>
        </w:rPr>
        <w:t xml:space="preserve"> </w:t>
      </w:r>
      <w:r w:rsidRPr="003017C9">
        <w:rPr>
          <w:i/>
          <w:sz w:val="24"/>
          <w:szCs w:val="24"/>
        </w:rPr>
        <w:t>ответ.</w:t>
      </w:r>
    </w:p>
    <w:p w:rsidR="00476925" w:rsidRPr="003017C9" w:rsidRDefault="00476925" w:rsidP="00907884">
      <w:pPr>
        <w:pStyle w:val="1"/>
        <w:ind w:left="0"/>
        <w:rPr>
          <w:sz w:val="24"/>
          <w:szCs w:val="24"/>
          <w:lang w:val="ru-RU"/>
        </w:rPr>
      </w:pPr>
      <w:bookmarkStart w:id="9" w:name="_TOC_250001"/>
      <w:bookmarkEnd w:id="9"/>
    </w:p>
    <w:p w:rsidR="00435476" w:rsidRPr="003017C9" w:rsidRDefault="00435476" w:rsidP="00907884">
      <w:pPr>
        <w:pStyle w:val="1"/>
        <w:ind w:left="0"/>
        <w:rPr>
          <w:sz w:val="24"/>
          <w:szCs w:val="24"/>
          <w:lang w:val="ru-RU"/>
        </w:rPr>
      </w:pPr>
      <w:r w:rsidRPr="003017C9">
        <w:rPr>
          <w:sz w:val="24"/>
          <w:szCs w:val="24"/>
          <w:lang w:val="ru-RU"/>
        </w:rPr>
        <w:lastRenderedPageBreak/>
        <w:t xml:space="preserve"> </w:t>
      </w:r>
      <w:r w:rsidR="00B62B0A" w:rsidRPr="003017C9">
        <w:rPr>
          <w:sz w:val="24"/>
          <w:szCs w:val="24"/>
          <w:lang w:val="ru-RU"/>
        </w:rPr>
        <w:t>вопросы для самопроверки</w:t>
      </w:r>
    </w:p>
    <w:p w:rsidR="00435476" w:rsidRPr="003017C9" w:rsidRDefault="00435476" w:rsidP="00907884">
      <w:pPr>
        <w:pStyle w:val="a5"/>
        <w:rPr>
          <w:b/>
          <w:sz w:val="24"/>
        </w:rPr>
      </w:pPr>
    </w:p>
    <w:p w:rsidR="00435476" w:rsidRPr="003017C9" w:rsidRDefault="00435476" w:rsidP="00907884">
      <w:pPr>
        <w:pStyle w:val="a7"/>
        <w:numPr>
          <w:ilvl w:val="0"/>
          <w:numId w:val="54"/>
        </w:numPr>
        <w:tabs>
          <w:tab w:val="left" w:pos="1015"/>
        </w:tabs>
        <w:rPr>
          <w:sz w:val="24"/>
          <w:szCs w:val="24"/>
          <w:lang w:val="ru-RU"/>
        </w:rPr>
      </w:pPr>
      <w:r w:rsidRPr="003017C9">
        <w:rPr>
          <w:sz w:val="24"/>
          <w:szCs w:val="24"/>
          <w:lang w:val="ru-RU"/>
        </w:rPr>
        <w:t>В чем своеобразие этики как науки, каковы ее основные</w:t>
      </w:r>
      <w:r w:rsidRPr="003017C9">
        <w:rPr>
          <w:spacing w:val="-8"/>
          <w:sz w:val="24"/>
          <w:szCs w:val="24"/>
          <w:lang w:val="ru-RU"/>
        </w:rPr>
        <w:t xml:space="preserve"> </w:t>
      </w:r>
      <w:r w:rsidRPr="003017C9">
        <w:rPr>
          <w:sz w:val="24"/>
          <w:szCs w:val="24"/>
          <w:lang w:val="ru-RU"/>
        </w:rPr>
        <w:t>задачи?</w:t>
      </w:r>
    </w:p>
    <w:p w:rsidR="00435476" w:rsidRPr="003017C9" w:rsidRDefault="00435476" w:rsidP="00907884">
      <w:pPr>
        <w:pStyle w:val="a7"/>
        <w:numPr>
          <w:ilvl w:val="0"/>
          <w:numId w:val="54"/>
        </w:numPr>
        <w:tabs>
          <w:tab w:val="left" w:pos="1014"/>
        </w:tabs>
        <w:rPr>
          <w:sz w:val="24"/>
          <w:szCs w:val="24"/>
          <w:lang w:val="ru-RU"/>
        </w:rPr>
      </w:pPr>
      <w:r w:rsidRPr="003017C9">
        <w:rPr>
          <w:sz w:val="24"/>
          <w:szCs w:val="24"/>
          <w:lang w:val="ru-RU"/>
        </w:rPr>
        <w:t>Почему этику называют нормативной</w:t>
      </w:r>
      <w:r w:rsidRPr="003017C9">
        <w:rPr>
          <w:spacing w:val="1"/>
          <w:sz w:val="24"/>
          <w:szCs w:val="24"/>
          <w:lang w:val="ru-RU"/>
        </w:rPr>
        <w:t xml:space="preserve"> </w:t>
      </w:r>
      <w:r w:rsidRPr="003017C9">
        <w:rPr>
          <w:sz w:val="24"/>
          <w:szCs w:val="24"/>
          <w:lang w:val="ru-RU"/>
        </w:rPr>
        <w:t>наукой?</w:t>
      </w:r>
    </w:p>
    <w:p w:rsidR="00435476" w:rsidRPr="003017C9" w:rsidRDefault="00435476" w:rsidP="00907884">
      <w:pPr>
        <w:pStyle w:val="a7"/>
        <w:numPr>
          <w:ilvl w:val="0"/>
          <w:numId w:val="54"/>
        </w:numPr>
        <w:tabs>
          <w:tab w:val="left" w:pos="1014"/>
        </w:tabs>
        <w:rPr>
          <w:sz w:val="24"/>
          <w:szCs w:val="24"/>
          <w:lang w:val="ru-RU"/>
        </w:rPr>
      </w:pPr>
      <w:r w:rsidRPr="003017C9">
        <w:rPr>
          <w:sz w:val="24"/>
          <w:szCs w:val="24"/>
          <w:lang w:val="ru-RU"/>
        </w:rPr>
        <w:t>Чем определяется содержание моральных</w:t>
      </w:r>
      <w:r w:rsidRPr="003017C9">
        <w:rPr>
          <w:spacing w:val="1"/>
          <w:sz w:val="24"/>
          <w:szCs w:val="24"/>
          <w:lang w:val="ru-RU"/>
        </w:rPr>
        <w:t xml:space="preserve"> </w:t>
      </w:r>
      <w:r w:rsidRPr="003017C9">
        <w:rPr>
          <w:sz w:val="24"/>
          <w:szCs w:val="24"/>
          <w:lang w:val="ru-RU"/>
        </w:rPr>
        <w:t>требований?</w:t>
      </w:r>
    </w:p>
    <w:p w:rsidR="00435476" w:rsidRPr="003017C9" w:rsidRDefault="00435476" w:rsidP="00907884">
      <w:pPr>
        <w:pStyle w:val="a7"/>
        <w:numPr>
          <w:ilvl w:val="0"/>
          <w:numId w:val="54"/>
        </w:numPr>
        <w:tabs>
          <w:tab w:val="left" w:pos="1014"/>
        </w:tabs>
        <w:rPr>
          <w:sz w:val="24"/>
          <w:szCs w:val="24"/>
          <w:lang w:val="ru-RU"/>
        </w:rPr>
      </w:pPr>
      <w:r w:rsidRPr="003017C9">
        <w:rPr>
          <w:sz w:val="24"/>
          <w:szCs w:val="24"/>
          <w:lang w:val="ru-RU"/>
        </w:rPr>
        <w:t>Какие существуют исторические типы</w:t>
      </w:r>
      <w:r w:rsidRPr="003017C9">
        <w:rPr>
          <w:spacing w:val="-16"/>
          <w:sz w:val="24"/>
          <w:szCs w:val="24"/>
          <w:lang w:val="ru-RU"/>
        </w:rPr>
        <w:t xml:space="preserve"> </w:t>
      </w:r>
      <w:r w:rsidRPr="003017C9">
        <w:rPr>
          <w:sz w:val="24"/>
          <w:szCs w:val="24"/>
          <w:lang w:val="ru-RU"/>
        </w:rPr>
        <w:t>нравственности?</w:t>
      </w:r>
    </w:p>
    <w:p w:rsidR="00435476" w:rsidRPr="003017C9" w:rsidRDefault="00435476" w:rsidP="00907884">
      <w:pPr>
        <w:pStyle w:val="a7"/>
        <w:numPr>
          <w:ilvl w:val="0"/>
          <w:numId w:val="54"/>
        </w:numPr>
        <w:tabs>
          <w:tab w:val="left" w:pos="1014"/>
        </w:tabs>
        <w:rPr>
          <w:sz w:val="24"/>
          <w:szCs w:val="24"/>
          <w:lang w:val="ru-RU"/>
        </w:rPr>
      </w:pPr>
      <w:r w:rsidRPr="003017C9">
        <w:rPr>
          <w:sz w:val="24"/>
          <w:szCs w:val="24"/>
          <w:lang w:val="ru-RU"/>
        </w:rPr>
        <w:t>Каковы основные особенности родоплеменной</w:t>
      </w:r>
      <w:r w:rsidRPr="003017C9">
        <w:rPr>
          <w:spacing w:val="-19"/>
          <w:sz w:val="24"/>
          <w:szCs w:val="24"/>
          <w:lang w:val="ru-RU"/>
        </w:rPr>
        <w:t xml:space="preserve"> </w:t>
      </w:r>
      <w:r w:rsidRPr="003017C9">
        <w:rPr>
          <w:sz w:val="24"/>
          <w:szCs w:val="24"/>
          <w:lang w:val="ru-RU"/>
        </w:rPr>
        <w:t>морали?</w:t>
      </w:r>
    </w:p>
    <w:p w:rsidR="00435476" w:rsidRPr="003017C9" w:rsidRDefault="00435476" w:rsidP="00907884">
      <w:pPr>
        <w:pStyle w:val="a7"/>
        <w:numPr>
          <w:ilvl w:val="0"/>
          <w:numId w:val="54"/>
        </w:numPr>
        <w:tabs>
          <w:tab w:val="left" w:pos="1014"/>
        </w:tabs>
        <w:rPr>
          <w:sz w:val="24"/>
          <w:szCs w:val="24"/>
          <w:lang w:val="ru-RU"/>
        </w:rPr>
      </w:pPr>
      <w:r w:rsidRPr="003017C9">
        <w:rPr>
          <w:sz w:val="24"/>
          <w:szCs w:val="24"/>
          <w:lang w:val="ru-RU"/>
        </w:rPr>
        <w:t>Что является выражением нравственного прогресса в истории</w:t>
      </w:r>
      <w:r w:rsidRPr="003017C9">
        <w:rPr>
          <w:spacing w:val="-11"/>
          <w:sz w:val="24"/>
          <w:szCs w:val="24"/>
          <w:lang w:val="ru-RU"/>
        </w:rPr>
        <w:t xml:space="preserve"> </w:t>
      </w:r>
      <w:r w:rsidRPr="003017C9">
        <w:rPr>
          <w:sz w:val="24"/>
          <w:szCs w:val="24"/>
          <w:lang w:val="ru-RU"/>
        </w:rPr>
        <w:t>общества?</w:t>
      </w:r>
    </w:p>
    <w:p w:rsidR="00435476" w:rsidRPr="003017C9" w:rsidRDefault="00435476" w:rsidP="00907884">
      <w:pPr>
        <w:pStyle w:val="a7"/>
        <w:numPr>
          <w:ilvl w:val="0"/>
          <w:numId w:val="54"/>
        </w:numPr>
        <w:tabs>
          <w:tab w:val="left" w:pos="1014"/>
        </w:tabs>
        <w:rPr>
          <w:sz w:val="24"/>
          <w:szCs w:val="24"/>
          <w:lang w:val="ru-RU"/>
        </w:rPr>
      </w:pPr>
      <w:r w:rsidRPr="003017C9">
        <w:rPr>
          <w:sz w:val="24"/>
          <w:szCs w:val="24"/>
          <w:lang w:val="ru-RU"/>
        </w:rPr>
        <w:t>В чем состоит специфика</w:t>
      </w:r>
      <w:r w:rsidRPr="003017C9">
        <w:rPr>
          <w:spacing w:val="-1"/>
          <w:sz w:val="24"/>
          <w:szCs w:val="24"/>
          <w:lang w:val="ru-RU"/>
        </w:rPr>
        <w:t xml:space="preserve"> </w:t>
      </w:r>
      <w:r w:rsidRPr="003017C9">
        <w:rPr>
          <w:sz w:val="24"/>
          <w:szCs w:val="24"/>
          <w:lang w:val="ru-RU"/>
        </w:rPr>
        <w:t>морали?</w:t>
      </w:r>
    </w:p>
    <w:p w:rsidR="00435476" w:rsidRPr="003017C9" w:rsidRDefault="00435476" w:rsidP="00907884">
      <w:pPr>
        <w:pStyle w:val="a7"/>
        <w:numPr>
          <w:ilvl w:val="0"/>
          <w:numId w:val="54"/>
        </w:numPr>
        <w:tabs>
          <w:tab w:val="left" w:pos="1014"/>
        </w:tabs>
        <w:rPr>
          <w:sz w:val="24"/>
          <w:szCs w:val="24"/>
        </w:rPr>
      </w:pPr>
      <w:r w:rsidRPr="003017C9">
        <w:rPr>
          <w:sz w:val="24"/>
          <w:szCs w:val="24"/>
        </w:rPr>
        <w:t>Каковы основные функции</w:t>
      </w:r>
      <w:r w:rsidRPr="003017C9">
        <w:rPr>
          <w:spacing w:val="1"/>
          <w:sz w:val="24"/>
          <w:szCs w:val="24"/>
        </w:rPr>
        <w:t xml:space="preserve"> </w:t>
      </w:r>
      <w:r w:rsidRPr="003017C9">
        <w:rPr>
          <w:sz w:val="24"/>
          <w:szCs w:val="24"/>
        </w:rPr>
        <w:t>нравственности?</w:t>
      </w:r>
    </w:p>
    <w:p w:rsidR="00A4163E" w:rsidRPr="003017C9" w:rsidRDefault="00435476" w:rsidP="00907884">
      <w:pPr>
        <w:pStyle w:val="a7"/>
        <w:numPr>
          <w:ilvl w:val="0"/>
          <w:numId w:val="54"/>
        </w:numPr>
        <w:tabs>
          <w:tab w:val="left" w:pos="1014"/>
        </w:tabs>
        <w:rPr>
          <w:sz w:val="24"/>
          <w:szCs w:val="24"/>
          <w:lang w:val="ru-RU"/>
        </w:rPr>
      </w:pPr>
      <w:r w:rsidRPr="003017C9">
        <w:rPr>
          <w:sz w:val="24"/>
          <w:szCs w:val="24"/>
          <w:lang w:val="ru-RU"/>
        </w:rPr>
        <w:t xml:space="preserve">Какую роль играют нравственные отношения людей в жизни общества? </w:t>
      </w:r>
    </w:p>
    <w:p w:rsidR="00435476" w:rsidRPr="003017C9" w:rsidRDefault="00435476" w:rsidP="00907884">
      <w:pPr>
        <w:pStyle w:val="a7"/>
        <w:numPr>
          <w:ilvl w:val="0"/>
          <w:numId w:val="54"/>
        </w:numPr>
        <w:tabs>
          <w:tab w:val="left" w:pos="1014"/>
        </w:tabs>
        <w:rPr>
          <w:sz w:val="24"/>
          <w:szCs w:val="24"/>
          <w:lang w:val="ru-RU"/>
        </w:rPr>
      </w:pPr>
      <w:r w:rsidRPr="003017C9">
        <w:rPr>
          <w:sz w:val="24"/>
          <w:szCs w:val="24"/>
          <w:lang w:val="ru-RU"/>
        </w:rPr>
        <w:t>Какое</w:t>
      </w:r>
      <w:r w:rsidRPr="003017C9">
        <w:rPr>
          <w:spacing w:val="28"/>
          <w:sz w:val="24"/>
          <w:szCs w:val="24"/>
          <w:lang w:val="ru-RU"/>
        </w:rPr>
        <w:t xml:space="preserve"> </w:t>
      </w:r>
      <w:r w:rsidRPr="003017C9">
        <w:rPr>
          <w:sz w:val="24"/>
          <w:szCs w:val="24"/>
          <w:lang w:val="ru-RU"/>
        </w:rPr>
        <w:t>значение</w:t>
      </w:r>
      <w:r w:rsidRPr="003017C9">
        <w:rPr>
          <w:spacing w:val="28"/>
          <w:sz w:val="24"/>
          <w:szCs w:val="24"/>
          <w:lang w:val="ru-RU"/>
        </w:rPr>
        <w:t xml:space="preserve"> </w:t>
      </w:r>
      <w:r w:rsidRPr="003017C9">
        <w:rPr>
          <w:sz w:val="24"/>
          <w:szCs w:val="24"/>
          <w:lang w:val="ru-RU"/>
        </w:rPr>
        <w:t>в</w:t>
      </w:r>
      <w:r w:rsidRPr="003017C9">
        <w:rPr>
          <w:spacing w:val="29"/>
          <w:sz w:val="24"/>
          <w:szCs w:val="24"/>
          <w:lang w:val="ru-RU"/>
        </w:rPr>
        <w:t xml:space="preserve"> </w:t>
      </w:r>
      <w:r w:rsidRPr="003017C9">
        <w:rPr>
          <w:sz w:val="24"/>
          <w:szCs w:val="24"/>
          <w:lang w:val="ru-RU"/>
        </w:rPr>
        <w:t>саморегуляции</w:t>
      </w:r>
      <w:r w:rsidRPr="003017C9">
        <w:rPr>
          <w:spacing w:val="29"/>
          <w:sz w:val="24"/>
          <w:szCs w:val="24"/>
          <w:lang w:val="ru-RU"/>
        </w:rPr>
        <w:t xml:space="preserve"> </w:t>
      </w:r>
      <w:r w:rsidRPr="003017C9">
        <w:rPr>
          <w:sz w:val="24"/>
          <w:szCs w:val="24"/>
          <w:lang w:val="ru-RU"/>
        </w:rPr>
        <w:t>поведения</w:t>
      </w:r>
      <w:r w:rsidRPr="003017C9">
        <w:rPr>
          <w:spacing w:val="29"/>
          <w:sz w:val="24"/>
          <w:szCs w:val="24"/>
          <w:lang w:val="ru-RU"/>
        </w:rPr>
        <w:t xml:space="preserve"> </w:t>
      </w:r>
      <w:r w:rsidRPr="003017C9">
        <w:rPr>
          <w:sz w:val="24"/>
          <w:szCs w:val="24"/>
          <w:lang w:val="ru-RU"/>
        </w:rPr>
        <w:t>личности</w:t>
      </w:r>
      <w:r w:rsidRPr="003017C9">
        <w:rPr>
          <w:spacing w:val="28"/>
          <w:sz w:val="24"/>
          <w:szCs w:val="24"/>
          <w:lang w:val="ru-RU"/>
        </w:rPr>
        <w:t xml:space="preserve"> </w:t>
      </w:r>
      <w:r w:rsidRPr="003017C9">
        <w:rPr>
          <w:sz w:val="24"/>
          <w:szCs w:val="24"/>
          <w:lang w:val="ru-RU"/>
        </w:rPr>
        <w:t>имеют</w:t>
      </w:r>
      <w:r w:rsidRPr="003017C9">
        <w:rPr>
          <w:spacing w:val="29"/>
          <w:sz w:val="24"/>
          <w:szCs w:val="24"/>
          <w:lang w:val="ru-RU"/>
        </w:rPr>
        <w:t xml:space="preserve"> </w:t>
      </w:r>
      <w:r w:rsidRPr="003017C9">
        <w:rPr>
          <w:sz w:val="24"/>
          <w:szCs w:val="24"/>
          <w:lang w:val="ru-RU"/>
        </w:rPr>
        <w:t>долг</w:t>
      </w:r>
      <w:r w:rsidRPr="003017C9">
        <w:rPr>
          <w:spacing w:val="30"/>
          <w:sz w:val="24"/>
          <w:szCs w:val="24"/>
          <w:lang w:val="ru-RU"/>
        </w:rPr>
        <w:t xml:space="preserve"> </w:t>
      </w:r>
      <w:r w:rsidRPr="003017C9">
        <w:rPr>
          <w:sz w:val="24"/>
          <w:szCs w:val="24"/>
          <w:lang w:val="ru-RU"/>
        </w:rPr>
        <w:t>и</w:t>
      </w:r>
    </w:p>
    <w:p w:rsidR="00435476" w:rsidRPr="003017C9" w:rsidRDefault="00435476" w:rsidP="00907884">
      <w:pPr>
        <w:pStyle w:val="a5"/>
        <w:ind w:left="720"/>
        <w:rPr>
          <w:sz w:val="24"/>
        </w:rPr>
      </w:pPr>
      <w:r w:rsidRPr="003017C9">
        <w:rPr>
          <w:sz w:val="24"/>
        </w:rPr>
        <w:t>совесть?</w:t>
      </w:r>
    </w:p>
    <w:p w:rsidR="00435476" w:rsidRPr="003017C9" w:rsidRDefault="00435476" w:rsidP="00907884">
      <w:pPr>
        <w:pStyle w:val="a5"/>
        <w:numPr>
          <w:ilvl w:val="0"/>
          <w:numId w:val="54"/>
        </w:numPr>
        <w:rPr>
          <w:sz w:val="24"/>
        </w:rPr>
      </w:pPr>
      <w:r w:rsidRPr="003017C9">
        <w:rPr>
          <w:sz w:val="24"/>
        </w:rPr>
        <w:t>Что такое нравственный конфликт?</w:t>
      </w:r>
    </w:p>
    <w:p w:rsidR="00476925" w:rsidRPr="003017C9" w:rsidRDefault="00435476" w:rsidP="00907884">
      <w:pPr>
        <w:pStyle w:val="a5"/>
        <w:numPr>
          <w:ilvl w:val="0"/>
          <w:numId w:val="54"/>
        </w:numPr>
        <w:rPr>
          <w:sz w:val="24"/>
        </w:rPr>
      </w:pPr>
      <w:r w:rsidRPr="003017C9">
        <w:rPr>
          <w:sz w:val="24"/>
        </w:rPr>
        <w:t xml:space="preserve">Какие элементы составляют поступок и какова роль каждого из них? </w:t>
      </w:r>
    </w:p>
    <w:p w:rsidR="00435476" w:rsidRPr="003017C9" w:rsidRDefault="00435476" w:rsidP="00907884">
      <w:pPr>
        <w:pStyle w:val="a5"/>
        <w:numPr>
          <w:ilvl w:val="0"/>
          <w:numId w:val="54"/>
        </w:numPr>
        <w:rPr>
          <w:sz w:val="24"/>
        </w:rPr>
      </w:pPr>
      <w:r w:rsidRPr="003017C9">
        <w:rPr>
          <w:sz w:val="24"/>
        </w:rPr>
        <w:t>Какие функции в моральном сознании выполняют представления о</w:t>
      </w:r>
    </w:p>
    <w:p w:rsidR="00435476" w:rsidRPr="003017C9" w:rsidRDefault="00435476" w:rsidP="00907884">
      <w:pPr>
        <w:pStyle w:val="a5"/>
        <w:ind w:left="720"/>
        <w:rPr>
          <w:sz w:val="24"/>
        </w:rPr>
      </w:pPr>
      <w:r w:rsidRPr="003017C9">
        <w:rPr>
          <w:sz w:val="24"/>
        </w:rPr>
        <w:t>смысле жизни, идеале, счастье?</w:t>
      </w:r>
    </w:p>
    <w:p w:rsidR="00435476" w:rsidRPr="003017C9" w:rsidRDefault="00435476" w:rsidP="00907884">
      <w:pPr>
        <w:pStyle w:val="a5"/>
        <w:numPr>
          <w:ilvl w:val="0"/>
          <w:numId w:val="54"/>
        </w:numPr>
        <w:rPr>
          <w:sz w:val="24"/>
        </w:rPr>
      </w:pPr>
      <w:r w:rsidRPr="003017C9">
        <w:rPr>
          <w:sz w:val="24"/>
        </w:rPr>
        <w:t>В чем специфика профессиональных моральных кодексов?</w:t>
      </w:r>
    </w:p>
    <w:p w:rsidR="00435476" w:rsidRPr="003017C9" w:rsidRDefault="00435476" w:rsidP="00907884">
      <w:pPr>
        <w:pStyle w:val="a5"/>
        <w:numPr>
          <w:ilvl w:val="0"/>
          <w:numId w:val="54"/>
        </w:numPr>
        <w:rPr>
          <w:sz w:val="24"/>
        </w:rPr>
      </w:pPr>
      <w:r w:rsidRPr="003017C9">
        <w:rPr>
          <w:sz w:val="24"/>
        </w:rPr>
        <w:t>В чем состоит культура нравственного сознания, нравственных чувств и культура поведения?</w:t>
      </w:r>
    </w:p>
    <w:p w:rsidR="00435476" w:rsidRPr="003017C9" w:rsidRDefault="00435476" w:rsidP="00907884">
      <w:pPr>
        <w:pStyle w:val="a5"/>
        <w:numPr>
          <w:ilvl w:val="0"/>
          <w:numId w:val="54"/>
        </w:numPr>
        <w:rPr>
          <w:sz w:val="24"/>
        </w:rPr>
      </w:pPr>
      <w:r w:rsidRPr="003017C9">
        <w:rPr>
          <w:sz w:val="24"/>
        </w:rPr>
        <w:t>Может ли существовать человеческое общество, коллектив людей без морали?</w:t>
      </w:r>
    </w:p>
    <w:p w:rsidR="00476925" w:rsidRPr="003017C9" w:rsidRDefault="00435476" w:rsidP="00907884">
      <w:pPr>
        <w:pStyle w:val="a5"/>
        <w:numPr>
          <w:ilvl w:val="0"/>
          <w:numId w:val="54"/>
        </w:numPr>
        <w:rPr>
          <w:sz w:val="24"/>
        </w:rPr>
      </w:pPr>
      <w:r w:rsidRPr="003017C9">
        <w:rPr>
          <w:sz w:val="24"/>
        </w:rPr>
        <w:t xml:space="preserve">Этика. Мораль. Нравственность. Чем различаются эти понятия? </w:t>
      </w:r>
    </w:p>
    <w:p w:rsidR="00435476" w:rsidRPr="003017C9" w:rsidRDefault="00435476" w:rsidP="00907884">
      <w:pPr>
        <w:pStyle w:val="a5"/>
        <w:numPr>
          <w:ilvl w:val="0"/>
          <w:numId w:val="54"/>
        </w:numPr>
        <w:rPr>
          <w:sz w:val="24"/>
        </w:rPr>
      </w:pPr>
      <w:r w:rsidRPr="003017C9">
        <w:rPr>
          <w:sz w:val="24"/>
        </w:rPr>
        <w:t>Можно ли научить морали?</w:t>
      </w:r>
    </w:p>
    <w:p w:rsidR="00435476" w:rsidRPr="003017C9" w:rsidRDefault="00435476" w:rsidP="00907884">
      <w:pPr>
        <w:pStyle w:val="a5"/>
        <w:numPr>
          <w:ilvl w:val="0"/>
          <w:numId w:val="54"/>
        </w:numPr>
        <w:tabs>
          <w:tab w:val="left" w:pos="2086"/>
          <w:tab w:val="left" w:pos="2596"/>
          <w:tab w:val="left" w:pos="3926"/>
          <w:tab w:val="left" w:pos="4898"/>
          <w:tab w:val="left" w:pos="6421"/>
          <w:tab w:val="left" w:pos="7073"/>
          <w:tab w:val="left" w:pos="8483"/>
        </w:tabs>
        <w:rPr>
          <w:sz w:val="24"/>
        </w:rPr>
      </w:pPr>
      <w:r w:rsidRPr="003017C9">
        <w:rPr>
          <w:sz w:val="24"/>
        </w:rPr>
        <w:t>Любые</w:t>
      </w:r>
      <w:r w:rsidRPr="003017C9">
        <w:rPr>
          <w:sz w:val="24"/>
        </w:rPr>
        <w:tab/>
        <w:t>ли</w:t>
      </w:r>
      <w:r w:rsidRPr="003017C9">
        <w:rPr>
          <w:sz w:val="24"/>
        </w:rPr>
        <w:tab/>
        <w:t>ситуации</w:t>
      </w:r>
      <w:r w:rsidRPr="003017C9">
        <w:rPr>
          <w:sz w:val="24"/>
        </w:rPr>
        <w:tab/>
        <w:t>жизни</w:t>
      </w:r>
      <w:r w:rsidRPr="003017C9">
        <w:rPr>
          <w:sz w:val="24"/>
        </w:rPr>
        <w:tab/>
        <w:t>подпадают</w:t>
      </w:r>
      <w:r w:rsidRPr="003017C9">
        <w:rPr>
          <w:sz w:val="24"/>
        </w:rPr>
        <w:tab/>
        <w:t>под</w:t>
      </w:r>
      <w:r w:rsidRPr="003017C9">
        <w:rPr>
          <w:sz w:val="24"/>
        </w:rPr>
        <w:tab/>
        <w:t>этические</w:t>
      </w:r>
      <w:r w:rsidRPr="003017C9">
        <w:rPr>
          <w:sz w:val="24"/>
        </w:rPr>
        <w:tab/>
        <w:t>нормативы?</w:t>
      </w:r>
    </w:p>
    <w:p w:rsidR="00435476" w:rsidRPr="003017C9" w:rsidRDefault="00435476" w:rsidP="00907884">
      <w:pPr>
        <w:pStyle w:val="a5"/>
        <w:numPr>
          <w:ilvl w:val="0"/>
          <w:numId w:val="54"/>
        </w:numPr>
        <w:rPr>
          <w:sz w:val="24"/>
        </w:rPr>
      </w:pPr>
      <w:r w:rsidRPr="003017C9">
        <w:rPr>
          <w:sz w:val="24"/>
        </w:rPr>
        <w:t>Можете ли вы назвать ситуации «вне этики»?</w:t>
      </w:r>
    </w:p>
    <w:p w:rsidR="00435476" w:rsidRPr="003017C9" w:rsidRDefault="00435476" w:rsidP="00907884">
      <w:pPr>
        <w:pStyle w:val="a5"/>
        <w:numPr>
          <w:ilvl w:val="0"/>
          <w:numId w:val="54"/>
        </w:numPr>
        <w:rPr>
          <w:sz w:val="24"/>
        </w:rPr>
      </w:pPr>
      <w:r w:rsidRPr="003017C9">
        <w:rPr>
          <w:sz w:val="24"/>
        </w:rPr>
        <w:t>Что значит, на ваш взгляд, относиться к другому человеку «как к средству» и что «как к цели»?</w:t>
      </w:r>
    </w:p>
    <w:p w:rsidR="00476925" w:rsidRPr="003017C9" w:rsidRDefault="00435476" w:rsidP="00907884">
      <w:pPr>
        <w:pStyle w:val="a5"/>
        <w:numPr>
          <w:ilvl w:val="0"/>
          <w:numId w:val="54"/>
        </w:numPr>
        <w:rPr>
          <w:sz w:val="24"/>
        </w:rPr>
      </w:pPr>
      <w:r w:rsidRPr="003017C9">
        <w:rPr>
          <w:sz w:val="24"/>
        </w:rPr>
        <w:t xml:space="preserve">Каково содержание «золотого правила нравственности»? </w:t>
      </w:r>
    </w:p>
    <w:p w:rsidR="00435476" w:rsidRPr="003017C9" w:rsidRDefault="00435476" w:rsidP="00907884">
      <w:pPr>
        <w:pStyle w:val="a5"/>
        <w:numPr>
          <w:ilvl w:val="0"/>
          <w:numId w:val="54"/>
        </w:numPr>
        <w:rPr>
          <w:sz w:val="24"/>
        </w:rPr>
      </w:pPr>
      <w:r w:rsidRPr="003017C9">
        <w:rPr>
          <w:sz w:val="24"/>
        </w:rPr>
        <w:t>Какое обобщающее определение можно дать морали?</w:t>
      </w:r>
    </w:p>
    <w:p w:rsidR="00435476" w:rsidRPr="003017C9" w:rsidRDefault="00435476" w:rsidP="00907884">
      <w:pPr>
        <w:pStyle w:val="a5"/>
        <w:numPr>
          <w:ilvl w:val="0"/>
          <w:numId w:val="54"/>
        </w:numPr>
        <w:rPr>
          <w:sz w:val="24"/>
        </w:rPr>
      </w:pPr>
      <w:r w:rsidRPr="003017C9">
        <w:rPr>
          <w:sz w:val="24"/>
        </w:rPr>
        <w:t>Что такое добро, зло?</w:t>
      </w:r>
    </w:p>
    <w:p w:rsidR="00476925" w:rsidRPr="003017C9" w:rsidRDefault="00435476" w:rsidP="00907884">
      <w:pPr>
        <w:pStyle w:val="a5"/>
        <w:numPr>
          <w:ilvl w:val="0"/>
          <w:numId w:val="54"/>
        </w:numPr>
        <w:rPr>
          <w:sz w:val="24"/>
        </w:rPr>
      </w:pPr>
      <w:r w:rsidRPr="003017C9">
        <w:rPr>
          <w:sz w:val="24"/>
        </w:rPr>
        <w:t xml:space="preserve">Существует ли абсолютное добро, зло? </w:t>
      </w:r>
    </w:p>
    <w:p w:rsidR="00476925" w:rsidRPr="003017C9" w:rsidRDefault="00435476" w:rsidP="00907884">
      <w:pPr>
        <w:pStyle w:val="a5"/>
        <w:numPr>
          <w:ilvl w:val="0"/>
          <w:numId w:val="54"/>
        </w:numPr>
        <w:rPr>
          <w:sz w:val="24"/>
        </w:rPr>
      </w:pPr>
      <w:r w:rsidRPr="003017C9">
        <w:rPr>
          <w:sz w:val="24"/>
        </w:rPr>
        <w:t xml:space="preserve">Приведите примеры о вреде частичного добра? </w:t>
      </w:r>
    </w:p>
    <w:p w:rsidR="00435476" w:rsidRPr="003017C9" w:rsidRDefault="00435476" w:rsidP="00907884">
      <w:pPr>
        <w:pStyle w:val="a5"/>
        <w:numPr>
          <w:ilvl w:val="0"/>
          <w:numId w:val="54"/>
        </w:numPr>
        <w:rPr>
          <w:sz w:val="24"/>
        </w:rPr>
      </w:pPr>
      <w:r w:rsidRPr="003017C9">
        <w:rPr>
          <w:sz w:val="24"/>
        </w:rPr>
        <w:t>Пацифизм – добро это или зло?</w:t>
      </w:r>
    </w:p>
    <w:p w:rsidR="00476925" w:rsidRPr="003017C9" w:rsidRDefault="00435476" w:rsidP="00907884">
      <w:pPr>
        <w:pStyle w:val="a5"/>
        <w:numPr>
          <w:ilvl w:val="0"/>
          <w:numId w:val="54"/>
        </w:numPr>
        <w:rPr>
          <w:sz w:val="24"/>
        </w:rPr>
      </w:pPr>
      <w:r w:rsidRPr="003017C9">
        <w:rPr>
          <w:sz w:val="24"/>
        </w:rPr>
        <w:t xml:space="preserve">Можно ли бороться со злом при помощи зла? </w:t>
      </w:r>
    </w:p>
    <w:p w:rsidR="00476925" w:rsidRPr="003017C9" w:rsidRDefault="00435476" w:rsidP="00907884">
      <w:pPr>
        <w:pStyle w:val="a5"/>
        <w:numPr>
          <w:ilvl w:val="0"/>
          <w:numId w:val="54"/>
        </w:numPr>
        <w:rPr>
          <w:sz w:val="24"/>
        </w:rPr>
      </w:pPr>
      <w:r w:rsidRPr="003017C9">
        <w:rPr>
          <w:sz w:val="24"/>
        </w:rPr>
        <w:t xml:space="preserve">Смертная казнь для общества – добро или зло? </w:t>
      </w:r>
    </w:p>
    <w:p w:rsidR="00435476" w:rsidRPr="003017C9" w:rsidRDefault="00435476" w:rsidP="00907884">
      <w:pPr>
        <w:pStyle w:val="a5"/>
        <w:numPr>
          <w:ilvl w:val="0"/>
          <w:numId w:val="54"/>
        </w:numPr>
        <w:rPr>
          <w:sz w:val="24"/>
        </w:rPr>
      </w:pPr>
      <w:r w:rsidRPr="003017C9">
        <w:rPr>
          <w:sz w:val="24"/>
        </w:rPr>
        <w:t>Возможны ли добродетели без пороков?</w:t>
      </w:r>
    </w:p>
    <w:p w:rsidR="00435476" w:rsidRPr="003017C9" w:rsidRDefault="00435476" w:rsidP="00907884">
      <w:pPr>
        <w:pStyle w:val="a5"/>
        <w:numPr>
          <w:ilvl w:val="0"/>
          <w:numId w:val="54"/>
        </w:numPr>
        <w:rPr>
          <w:sz w:val="24"/>
        </w:rPr>
      </w:pPr>
      <w:r w:rsidRPr="003017C9">
        <w:rPr>
          <w:sz w:val="24"/>
        </w:rPr>
        <w:t>Что побуждает человека делать зло?</w:t>
      </w:r>
    </w:p>
    <w:p w:rsidR="00476925" w:rsidRPr="003017C9" w:rsidRDefault="00435476" w:rsidP="00907884">
      <w:pPr>
        <w:pStyle w:val="a5"/>
        <w:numPr>
          <w:ilvl w:val="0"/>
          <w:numId w:val="54"/>
        </w:numPr>
        <w:rPr>
          <w:sz w:val="24"/>
        </w:rPr>
      </w:pPr>
      <w:r w:rsidRPr="003017C9">
        <w:rPr>
          <w:sz w:val="24"/>
        </w:rPr>
        <w:t xml:space="preserve">Является ли добром то хорошее, к чему человека принуждают стихийно? </w:t>
      </w:r>
    </w:p>
    <w:p w:rsidR="00435476" w:rsidRPr="003017C9" w:rsidRDefault="00435476" w:rsidP="00907884">
      <w:pPr>
        <w:pStyle w:val="a5"/>
        <w:numPr>
          <w:ilvl w:val="0"/>
          <w:numId w:val="54"/>
        </w:numPr>
        <w:rPr>
          <w:sz w:val="24"/>
        </w:rPr>
      </w:pPr>
      <w:r w:rsidRPr="003017C9">
        <w:rPr>
          <w:sz w:val="24"/>
        </w:rPr>
        <w:t>Как соотносятся идеал и реальность?</w:t>
      </w:r>
    </w:p>
    <w:p w:rsidR="00476925" w:rsidRPr="003017C9" w:rsidRDefault="00435476" w:rsidP="00907884">
      <w:pPr>
        <w:pStyle w:val="a5"/>
        <w:numPr>
          <w:ilvl w:val="0"/>
          <w:numId w:val="54"/>
        </w:numPr>
        <w:rPr>
          <w:sz w:val="24"/>
        </w:rPr>
      </w:pPr>
      <w:r w:rsidRPr="003017C9">
        <w:rPr>
          <w:sz w:val="24"/>
        </w:rPr>
        <w:t xml:space="preserve">Чем добро отличается от пользы? </w:t>
      </w:r>
    </w:p>
    <w:p w:rsidR="00476925" w:rsidRPr="003017C9" w:rsidRDefault="00435476" w:rsidP="00907884">
      <w:pPr>
        <w:pStyle w:val="a5"/>
        <w:numPr>
          <w:ilvl w:val="0"/>
          <w:numId w:val="54"/>
        </w:numPr>
        <w:rPr>
          <w:sz w:val="24"/>
        </w:rPr>
      </w:pPr>
      <w:r w:rsidRPr="003017C9">
        <w:rPr>
          <w:sz w:val="24"/>
        </w:rPr>
        <w:t xml:space="preserve">Всегда ли добро зависит от людей? </w:t>
      </w:r>
    </w:p>
    <w:p w:rsidR="00435476" w:rsidRPr="003017C9" w:rsidRDefault="00435476" w:rsidP="00907884">
      <w:pPr>
        <w:pStyle w:val="a5"/>
        <w:numPr>
          <w:ilvl w:val="0"/>
          <w:numId w:val="54"/>
        </w:numPr>
        <w:rPr>
          <w:sz w:val="24"/>
        </w:rPr>
      </w:pPr>
      <w:r w:rsidRPr="003017C9">
        <w:rPr>
          <w:sz w:val="24"/>
        </w:rPr>
        <w:t>Каково место идеала в системе морали?</w:t>
      </w:r>
    </w:p>
    <w:p w:rsidR="00476925" w:rsidRPr="003017C9" w:rsidRDefault="00435476" w:rsidP="00907884">
      <w:pPr>
        <w:pStyle w:val="a5"/>
        <w:numPr>
          <w:ilvl w:val="0"/>
          <w:numId w:val="54"/>
        </w:numPr>
        <w:rPr>
          <w:sz w:val="24"/>
        </w:rPr>
      </w:pPr>
      <w:r w:rsidRPr="003017C9">
        <w:rPr>
          <w:sz w:val="24"/>
        </w:rPr>
        <w:t xml:space="preserve">В чем выражается абсолютность и универсальность морального идеала? </w:t>
      </w:r>
    </w:p>
    <w:p w:rsidR="00435476" w:rsidRPr="003017C9" w:rsidRDefault="00435476" w:rsidP="00907884">
      <w:pPr>
        <w:pStyle w:val="a5"/>
        <w:numPr>
          <w:ilvl w:val="0"/>
          <w:numId w:val="54"/>
        </w:numPr>
        <w:rPr>
          <w:sz w:val="24"/>
        </w:rPr>
      </w:pPr>
      <w:r w:rsidRPr="003017C9">
        <w:rPr>
          <w:sz w:val="24"/>
        </w:rPr>
        <w:t>Что является основой совести?</w:t>
      </w:r>
    </w:p>
    <w:p w:rsidR="00476925" w:rsidRPr="003017C9" w:rsidRDefault="00435476" w:rsidP="00907884">
      <w:pPr>
        <w:pStyle w:val="a5"/>
        <w:numPr>
          <w:ilvl w:val="0"/>
          <w:numId w:val="54"/>
        </w:numPr>
        <w:rPr>
          <w:sz w:val="24"/>
        </w:rPr>
      </w:pPr>
      <w:r w:rsidRPr="003017C9">
        <w:rPr>
          <w:sz w:val="24"/>
        </w:rPr>
        <w:t xml:space="preserve">Что такое стыд и какую роль в нем играет мнение других? </w:t>
      </w:r>
    </w:p>
    <w:p w:rsidR="00435476" w:rsidRPr="003017C9" w:rsidRDefault="00435476" w:rsidP="00907884">
      <w:pPr>
        <w:pStyle w:val="a5"/>
        <w:numPr>
          <w:ilvl w:val="0"/>
          <w:numId w:val="54"/>
        </w:numPr>
        <w:rPr>
          <w:sz w:val="24"/>
        </w:rPr>
      </w:pPr>
      <w:r w:rsidRPr="003017C9">
        <w:rPr>
          <w:sz w:val="24"/>
        </w:rPr>
        <w:t>В каких ситуациях человек стыдится?</w:t>
      </w:r>
    </w:p>
    <w:p w:rsidR="00476925" w:rsidRPr="003017C9" w:rsidRDefault="00435476" w:rsidP="00907884">
      <w:pPr>
        <w:pStyle w:val="a5"/>
        <w:numPr>
          <w:ilvl w:val="0"/>
          <w:numId w:val="54"/>
        </w:numPr>
        <w:rPr>
          <w:sz w:val="24"/>
        </w:rPr>
      </w:pPr>
      <w:r w:rsidRPr="003017C9">
        <w:rPr>
          <w:sz w:val="24"/>
        </w:rPr>
        <w:t xml:space="preserve">Всегда ли долг положительно сказывается на выборе человека? </w:t>
      </w:r>
    </w:p>
    <w:p w:rsidR="00476925" w:rsidRPr="003017C9" w:rsidRDefault="00435476" w:rsidP="00907884">
      <w:pPr>
        <w:pStyle w:val="a5"/>
        <w:numPr>
          <w:ilvl w:val="0"/>
          <w:numId w:val="54"/>
        </w:numPr>
        <w:rPr>
          <w:sz w:val="24"/>
        </w:rPr>
      </w:pPr>
      <w:r w:rsidRPr="003017C9">
        <w:rPr>
          <w:sz w:val="24"/>
        </w:rPr>
        <w:t xml:space="preserve">Каково соотношение между необходимостью, свободой и долгом? </w:t>
      </w:r>
    </w:p>
    <w:p w:rsidR="00476925" w:rsidRPr="003017C9" w:rsidRDefault="00435476" w:rsidP="00907884">
      <w:pPr>
        <w:pStyle w:val="a5"/>
        <w:numPr>
          <w:ilvl w:val="0"/>
          <w:numId w:val="54"/>
        </w:numPr>
        <w:rPr>
          <w:sz w:val="24"/>
        </w:rPr>
      </w:pPr>
      <w:r w:rsidRPr="003017C9">
        <w:rPr>
          <w:sz w:val="24"/>
        </w:rPr>
        <w:t xml:space="preserve">В каких ситуациях возникают конфликты между долгом и совестью? </w:t>
      </w:r>
    </w:p>
    <w:p w:rsidR="00435476" w:rsidRPr="003017C9" w:rsidRDefault="00435476" w:rsidP="00907884">
      <w:pPr>
        <w:pStyle w:val="a5"/>
        <w:numPr>
          <w:ilvl w:val="0"/>
          <w:numId w:val="54"/>
        </w:numPr>
        <w:rPr>
          <w:sz w:val="24"/>
        </w:rPr>
      </w:pPr>
      <w:r w:rsidRPr="003017C9">
        <w:rPr>
          <w:sz w:val="24"/>
        </w:rPr>
        <w:t>В чем состоит противоречивость долга?</w:t>
      </w:r>
    </w:p>
    <w:p w:rsidR="00435476" w:rsidRPr="003017C9" w:rsidRDefault="00435476" w:rsidP="00907884">
      <w:pPr>
        <w:pStyle w:val="a5"/>
        <w:numPr>
          <w:ilvl w:val="0"/>
          <w:numId w:val="54"/>
        </w:numPr>
        <w:rPr>
          <w:sz w:val="24"/>
        </w:rPr>
      </w:pPr>
      <w:r w:rsidRPr="003017C9">
        <w:rPr>
          <w:sz w:val="24"/>
        </w:rPr>
        <w:lastRenderedPageBreak/>
        <w:t>Совесть и стыд. Что чему предшествует?</w:t>
      </w:r>
    </w:p>
    <w:p w:rsidR="00435476" w:rsidRPr="003017C9" w:rsidRDefault="00435476" w:rsidP="00907884">
      <w:pPr>
        <w:pStyle w:val="a5"/>
        <w:numPr>
          <w:ilvl w:val="0"/>
          <w:numId w:val="54"/>
        </w:numPr>
        <w:rPr>
          <w:sz w:val="24"/>
        </w:rPr>
      </w:pPr>
      <w:r w:rsidRPr="003017C9">
        <w:rPr>
          <w:sz w:val="24"/>
        </w:rPr>
        <w:t>Как вы считаете, имеет ли под собой реальную основу следующее высказывание: «Совесть есть порождение страха»?</w:t>
      </w:r>
    </w:p>
    <w:p w:rsidR="00435476" w:rsidRPr="003017C9" w:rsidRDefault="00435476" w:rsidP="00907884">
      <w:pPr>
        <w:pStyle w:val="a5"/>
        <w:numPr>
          <w:ilvl w:val="0"/>
          <w:numId w:val="54"/>
        </w:numPr>
        <w:tabs>
          <w:tab w:val="left" w:pos="2501"/>
          <w:tab w:val="left" w:pos="2935"/>
          <w:tab w:val="left" w:pos="4681"/>
          <w:tab w:val="left" w:pos="5359"/>
          <w:tab w:val="left" w:pos="6453"/>
          <w:tab w:val="left" w:pos="8036"/>
        </w:tabs>
        <w:rPr>
          <w:sz w:val="24"/>
        </w:rPr>
      </w:pPr>
      <w:r w:rsidRPr="003017C9">
        <w:rPr>
          <w:sz w:val="24"/>
        </w:rPr>
        <w:t>Равенство</w:t>
      </w:r>
      <w:r w:rsidRPr="003017C9">
        <w:rPr>
          <w:sz w:val="24"/>
        </w:rPr>
        <w:tab/>
        <w:t>и</w:t>
      </w:r>
      <w:r w:rsidRPr="003017C9">
        <w:rPr>
          <w:sz w:val="24"/>
        </w:rPr>
        <w:tab/>
        <w:t>неравенство</w:t>
      </w:r>
      <w:r w:rsidRPr="003017C9">
        <w:rPr>
          <w:sz w:val="24"/>
        </w:rPr>
        <w:tab/>
        <w:t>как</w:t>
      </w:r>
      <w:r w:rsidRPr="003017C9">
        <w:rPr>
          <w:sz w:val="24"/>
        </w:rPr>
        <w:tab/>
        <w:t>основа</w:t>
      </w:r>
      <w:r w:rsidRPr="003017C9">
        <w:rPr>
          <w:sz w:val="24"/>
        </w:rPr>
        <w:tab/>
        <w:t>концепции</w:t>
      </w:r>
      <w:r w:rsidRPr="003017C9">
        <w:rPr>
          <w:sz w:val="24"/>
        </w:rPr>
        <w:tab/>
      </w:r>
      <w:r w:rsidRPr="003017C9">
        <w:rPr>
          <w:w w:val="95"/>
          <w:sz w:val="24"/>
        </w:rPr>
        <w:t xml:space="preserve">справедливости </w:t>
      </w:r>
      <w:r w:rsidRPr="003017C9">
        <w:rPr>
          <w:sz w:val="24"/>
        </w:rPr>
        <w:t>Д.</w:t>
      </w:r>
      <w:r w:rsidRPr="003017C9">
        <w:rPr>
          <w:spacing w:val="-1"/>
          <w:sz w:val="24"/>
        </w:rPr>
        <w:t xml:space="preserve"> </w:t>
      </w:r>
      <w:r w:rsidRPr="003017C9">
        <w:rPr>
          <w:sz w:val="24"/>
        </w:rPr>
        <w:t>Роулса?</w:t>
      </w:r>
    </w:p>
    <w:p w:rsidR="00435476" w:rsidRPr="003017C9" w:rsidRDefault="00435476" w:rsidP="00907884">
      <w:pPr>
        <w:pStyle w:val="a5"/>
        <w:numPr>
          <w:ilvl w:val="0"/>
          <w:numId w:val="54"/>
        </w:numPr>
        <w:rPr>
          <w:sz w:val="24"/>
        </w:rPr>
      </w:pPr>
      <w:r w:rsidRPr="003017C9">
        <w:rPr>
          <w:sz w:val="24"/>
        </w:rPr>
        <w:t>Как быть справедливым?</w:t>
      </w:r>
    </w:p>
    <w:p w:rsidR="00435476" w:rsidRPr="003017C9" w:rsidRDefault="00435476" w:rsidP="00907884">
      <w:pPr>
        <w:pStyle w:val="a5"/>
        <w:numPr>
          <w:ilvl w:val="0"/>
          <w:numId w:val="54"/>
        </w:numPr>
        <w:rPr>
          <w:sz w:val="24"/>
        </w:rPr>
      </w:pPr>
      <w:r w:rsidRPr="003017C9">
        <w:rPr>
          <w:sz w:val="24"/>
        </w:rPr>
        <w:t>Как понималась справедливость в разные исторические эпохи и в разных философских учениях?</w:t>
      </w:r>
    </w:p>
    <w:p w:rsidR="00476925" w:rsidRPr="003017C9" w:rsidRDefault="00435476" w:rsidP="00907884">
      <w:pPr>
        <w:pStyle w:val="a5"/>
        <w:numPr>
          <w:ilvl w:val="0"/>
          <w:numId w:val="54"/>
        </w:numPr>
        <w:rPr>
          <w:sz w:val="24"/>
        </w:rPr>
      </w:pPr>
      <w:r w:rsidRPr="003017C9">
        <w:rPr>
          <w:sz w:val="24"/>
        </w:rPr>
        <w:t xml:space="preserve">Приведите примеры внешней и внутренней свободы. </w:t>
      </w:r>
    </w:p>
    <w:p w:rsidR="00435476" w:rsidRPr="003017C9" w:rsidRDefault="00435476" w:rsidP="00907884">
      <w:pPr>
        <w:pStyle w:val="a5"/>
        <w:numPr>
          <w:ilvl w:val="0"/>
          <w:numId w:val="54"/>
        </w:numPr>
        <w:rPr>
          <w:sz w:val="24"/>
        </w:rPr>
      </w:pPr>
      <w:r w:rsidRPr="003017C9">
        <w:rPr>
          <w:sz w:val="24"/>
        </w:rPr>
        <w:t>Каковы условия свободного выбора?</w:t>
      </w:r>
    </w:p>
    <w:p w:rsidR="00435476" w:rsidRPr="003017C9" w:rsidRDefault="00435476" w:rsidP="00907884">
      <w:pPr>
        <w:pStyle w:val="a5"/>
        <w:numPr>
          <w:ilvl w:val="0"/>
          <w:numId w:val="54"/>
        </w:numPr>
        <w:rPr>
          <w:sz w:val="24"/>
        </w:rPr>
      </w:pPr>
      <w:r w:rsidRPr="003017C9">
        <w:rPr>
          <w:sz w:val="24"/>
        </w:rPr>
        <w:t>Что такое ответственность?</w:t>
      </w:r>
    </w:p>
    <w:p w:rsidR="00476925" w:rsidRPr="003017C9" w:rsidRDefault="00435476" w:rsidP="00907884">
      <w:pPr>
        <w:pStyle w:val="a5"/>
        <w:numPr>
          <w:ilvl w:val="0"/>
          <w:numId w:val="54"/>
        </w:numPr>
        <w:rPr>
          <w:sz w:val="24"/>
        </w:rPr>
      </w:pPr>
      <w:r w:rsidRPr="003017C9">
        <w:rPr>
          <w:spacing w:val="2"/>
          <w:sz w:val="24"/>
        </w:rPr>
        <w:t xml:space="preserve">С </w:t>
      </w:r>
      <w:r w:rsidRPr="003017C9">
        <w:rPr>
          <w:sz w:val="24"/>
        </w:rPr>
        <w:t xml:space="preserve">какими проблемами сталкивается человек при свободном выборе? </w:t>
      </w:r>
    </w:p>
    <w:p w:rsidR="00435476" w:rsidRPr="003017C9" w:rsidRDefault="00435476" w:rsidP="00907884">
      <w:pPr>
        <w:pStyle w:val="a5"/>
        <w:numPr>
          <w:ilvl w:val="0"/>
          <w:numId w:val="54"/>
        </w:numPr>
        <w:rPr>
          <w:sz w:val="24"/>
        </w:rPr>
      </w:pPr>
      <w:r w:rsidRPr="003017C9">
        <w:rPr>
          <w:spacing w:val="2"/>
          <w:sz w:val="24"/>
        </w:rPr>
        <w:t xml:space="preserve">В </w:t>
      </w:r>
      <w:r w:rsidRPr="003017C9">
        <w:rPr>
          <w:sz w:val="24"/>
        </w:rPr>
        <w:t>чем вы видите смысл существования</w:t>
      </w:r>
      <w:r w:rsidRPr="003017C9">
        <w:rPr>
          <w:spacing w:val="-6"/>
          <w:sz w:val="24"/>
        </w:rPr>
        <w:t xml:space="preserve"> </w:t>
      </w:r>
      <w:r w:rsidRPr="003017C9">
        <w:rPr>
          <w:sz w:val="24"/>
        </w:rPr>
        <w:t>человечества?</w:t>
      </w:r>
    </w:p>
    <w:p w:rsidR="00476925" w:rsidRPr="003017C9" w:rsidRDefault="00435476" w:rsidP="00907884">
      <w:pPr>
        <w:pStyle w:val="a5"/>
        <w:numPr>
          <w:ilvl w:val="0"/>
          <w:numId w:val="54"/>
        </w:numPr>
        <w:rPr>
          <w:sz w:val="24"/>
        </w:rPr>
      </w:pPr>
      <w:r w:rsidRPr="003017C9">
        <w:rPr>
          <w:sz w:val="24"/>
        </w:rPr>
        <w:t xml:space="preserve">Считаете ли вы, что «счастье – это когда тебя понимают»? </w:t>
      </w:r>
    </w:p>
    <w:p w:rsidR="00435476" w:rsidRPr="003017C9" w:rsidRDefault="00435476" w:rsidP="00907884">
      <w:pPr>
        <w:pStyle w:val="a5"/>
        <w:numPr>
          <w:ilvl w:val="0"/>
          <w:numId w:val="54"/>
        </w:numPr>
        <w:rPr>
          <w:sz w:val="24"/>
        </w:rPr>
      </w:pPr>
      <w:r w:rsidRPr="003017C9">
        <w:rPr>
          <w:sz w:val="24"/>
        </w:rPr>
        <w:t>Действительно ли «человек – кузнец своего</w:t>
      </w:r>
      <w:r w:rsidRPr="003017C9">
        <w:rPr>
          <w:spacing w:val="-1"/>
          <w:sz w:val="24"/>
        </w:rPr>
        <w:t xml:space="preserve"> </w:t>
      </w:r>
      <w:r w:rsidRPr="003017C9">
        <w:rPr>
          <w:sz w:val="24"/>
        </w:rPr>
        <w:t>счастья»?</w:t>
      </w:r>
    </w:p>
    <w:p w:rsidR="00476925" w:rsidRPr="003017C9" w:rsidRDefault="00435476" w:rsidP="00907884">
      <w:pPr>
        <w:pStyle w:val="a5"/>
        <w:numPr>
          <w:ilvl w:val="0"/>
          <w:numId w:val="54"/>
        </w:numPr>
        <w:rPr>
          <w:sz w:val="24"/>
        </w:rPr>
      </w:pPr>
      <w:r w:rsidRPr="003017C9">
        <w:rPr>
          <w:sz w:val="24"/>
        </w:rPr>
        <w:t xml:space="preserve">Какая из форм эвтаназии является нравственно допустимой? </w:t>
      </w:r>
    </w:p>
    <w:p w:rsidR="00435476" w:rsidRPr="003017C9" w:rsidRDefault="00435476" w:rsidP="00907884">
      <w:pPr>
        <w:pStyle w:val="a5"/>
        <w:numPr>
          <w:ilvl w:val="0"/>
          <w:numId w:val="54"/>
        </w:numPr>
        <w:rPr>
          <w:sz w:val="24"/>
        </w:rPr>
      </w:pPr>
      <w:r w:rsidRPr="003017C9">
        <w:rPr>
          <w:sz w:val="24"/>
        </w:rPr>
        <w:t>Аборт – это гинекологическая операция или убийство?</w:t>
      </w:r>
    </w:p>
    <w:p w:rsidR="00435476" w:rsidRPr="003017C9" w:rsidRDefault="00435476" w:rsidP="00907884">
      <w:pPr>
        <w:pStyle w:val="a5"/>
        <w:numPr>
          <w:ilvl w:val="0"/>
          <w:numId w:val="54"/>
        </w:numPr>
        <w:rPr>
          <w:sz w:val="24"/>
        </w:rPr>
      </w:pPr>
      <w:r w:rsidRPr="003017C9">
        <w:rPr>
          <w:sz w:val="24"/>
        </w:rPr>
        <w:t>Известно изречение: «Скажи мне, кто твой друг, и я скажу, кто</w:t>
      </w:r>
      <w:r w:rsidRPr="003017C9">
        <w:rPr>
          <w:spacing w:val="54"/>
          <w:sz w:val="24"/>
        </w:rPr>
        <w:t xml:space="preserve"> </w:t>
      </w:r>
      <w:r w:rsidRPr="003017C9">
        <w:rPr>
          <w:sz w:val="24"/>
        </w:rPr>
        <w:t>ты».</w:t>
      </w:r>
    </w:p>
    <w:p w:rsidR="00435476" w:rsidRPr="003017C9" w:rsidRDefault="00435476" w:rsidP="00907884">
      <w:pPr>
        <w:pStyle w:val="a5"/>
        <w:numPr>
          <w:ilvl w:val="0"/>
          <w:numId w:val="54"/>
        </w:numPr>
        <w:rPr>
          <w:sz w:val="24"/>
        </w:rPr>
      </w:pPr>
      <w:r w:rsidRPr="003017C9">
        <w:rPr>
          <w:sz w:val="24"/>
        </w:rPr>
        <w:t>Прокомментируйте его.</w:t>
      </w:r>
    </w:p>
    <w:p w:rsidR="00435476" w:rsidRPr="003017C9" w:rsidRDefault="00435476" w:rsidP="00907884">
      <w:pPr>
        <w:pStyle w:val="a5"/>
        <w:numPr>
          <w:ilvl w:val="0"/>
          <w:numId w:val="54"/>
        </w:numPr>
        <w:rPr>
          <w:sz w:val="24"/>
        </w:rPr>
      </w:pPr>
      <w:r w:rsidRPr="003017C9">
        <w:rPr>
          <w:sz w:val="24"/>
        </w:rPr>
        <w:t>Каковы нравственные компоненты любви?</w:t>
      </w:r>
    </w:p>
    <w:p w:rsidR="00476925" w:rsidRPr="003017C9" w:rsidRDefault="00435476" w:rsidP="00907884">
      <w:pPr>
        <w:pStyle w:val="a5"/>
        <w:numPr>
          <w:ilvl w:val="0"/>
          <w:numId w:val="54"/>
        </w:numPr>
        <w:rPr>
          <w:sz w:val="24"/>
        </w:rPr>
      </w:pPr>
      <w:r w:rsidRPr="003017C9">
        <w:rPr>
          <w:sz w:val="24"/>
        </w:rPr>
        <w:t xml:space="preserve">В чем различие между эгоизмом и любовью к себе? </w:t>
      </w:r>
    </w:p>
    <w:p w:rsidR="00435476" w:rsidRPr="003017C9" w:rsidRDefault="00435476" w:rsidP="00907884">
      <w:pPr>
        <w:pStyle w:val="a5"/>
        <w:numPr>
          <w:ilvl w:val="0"/>
          <w:numId w:val="54"/>
        </w:numPr>
        <w:rPr>
          <w:sz w:val="24"/>
        </w:rPr>
      </w:pPr>
      <w:r w:rsidRPr="003017C9">
        <w:rPr>
          <w:sz w:val="24"/>
        </w:rPr>
        <w:t>Что такое этикет и чем он отличается от этики?</w:t>
      </w:r>
    </w:p>
    <w:p w:rsidR="00435476" w:rsidRPr="003017C9" w:rsidRDefault="00435476" w:rsidP="00907884">
      <w:pPr>
        <w:pStyle w:val="a5"/>
        <w:numPr>
          <w:ilvl w:val="0"/>
          <w:numId w:val="54"/>
        </w:numPr>
        <w:rPr>
          <w:sz w:val="24"/>
        </w:rPr>
      </w:pPr>
      <w:r w:rsidRPr="003017C9">
        <w:rPr>
          <w:sz w:val="24"/>
        </w:rPr>
        <w:t>Что такое деонтология?</w:t>
      </w:r>
    </w:p>
    <w:p w:rsidR="00435476" w:rsidRPr="003017C9" w:rsidRDefault="00435476" w:rsidP="00907884">
      <w:pPr>
        <w:pStyle w:val="a5"/>
        <w:numPr>
          <w:ilvl w:val="0"/>
          <w:numId w:val="54"/>
        </w:numPr>
        <w:rPr>
          <w:sz w:val="24"/>
        </w:rPr>
      </w:pPr>
      <w:r w:rsidRPr="003017C9">
        <w:rPr>
          <w:sz w:val="24"/>
        </w:rPr>
        <w:t>Что называют эпохой эллинизма?</w:t>
      </w:r>
    </w:p>
    <w:p w:rsidR="00476925" w:rsidRPr="003017C9" w:rsidRDefault="00435476" w:rsidP="00907884">
      <w:pPr>
        <w:pStyle w:val="a5"/>
        <w:numPr>
          <w:ilvl w:val="0"/>
          <w:numId w:val="54"/>
        </w:numPr>
        <w:rPr>
          <w:sz w:val="24"/>
        </w:rPr>
      </w:pPr>
      <w:r w:rsidRPr="003017C9">
        <w:rPr>
          <w:sz w:val="24"/>
        </w:rPr>
        <w:t xml:space="preserve">В чем заключается особенность восточного понимания долга? </w:t>
      </w:r>
    </w:p>
    <w:p w:rsidR="00435476" w:rsidRPr="003017C9" w:rsidRDefault="00435476" w:rsidP="00907884">
      <w:pPr>
        <w:pStyle w:val="a5"/>
        <w:numPr>
          <w:ilvl w:val="0"/>
          <w:numId w:val="54"/>
        </w:numPr>
        <w:rPr>
          <w:sz w:val="24"/>
        </w:rPr>
      </w:pPr>
      <w:r w:rsidRPr="003017C9">
        <w:rPr>
          <w:sz w:val="24"/>
        </w:rPr>
        <w:t>В чем специфика западного понимания долга?</w:t>
      </w:r>
    </w:p>
    <w:p w:rsidR="00476925" w:rsidRPr="003017C9" w:rsidRDefault="00435476" w:rsidP="00907884">
      <w:pPr>
        <w:pStyle w:val="a5"/>
        <w:numPr>
          <w:ilvl w:val="0"/>
          <w:numId w:val="54"/>
        </w:numPr>
        <w:rPr>
          <w:sz w:val="24"/>
        </w:rPr>
      </w:pPr>
      <w:r w:rsidRPr="003017C9">
        <w:rPr>
          <w:sz w:val="24"/>
        </w:rPr>
        <w:t xml:space="preserve">Каковы основные этапы в развитии стоицизма? </w:t>
      </w:r>
    </w:p>
    <w:p w:rsidR="00476925" w:rsidRPr="003017C9" w:rsidRDefault="00435476" w:rsidP="00907884">
      <w:pPr>
        <w:pStyle w:val="a5"/>
        <w:numPr>
          <w:ilvl w:val="0"/>
          <w:numId w:val="54"/>
        </w:numPr>
        <w:rPr>
          <w:sz w:val="24"/>
        </w:rPr>
      </w:pPr>
      <w:r w:rsidRPr="003017C9">
        <w:rPr>
          <w:sz w:val="24"/>
        </w:rPr>
        <w:t xml:space="preserve">Что такое добродетельная жизнь, по мнению стоиков? </w:t>
      </w:r>
    </w:p>
    <w:p w:rsidR="00435476" w:rsidRPr="003017C9" w:rsidRDefault="00435476" w:rsidP="00907884">
      <w:pPr>
        <w:pStyle w:val="a5"/>
        <w:numPr>
          <w:ilvl w:val="0"/>
          <w:numId w:val="54"/>
        </w:numPr>
        <w:rPr>
          <w:sz w:val="24"/>
        </w:rPr>
      </w:pPr>
      <w:r w:rsidRPr="003017C9">
        <w:rPr>
          <w:sz w:val="24"/>
        </w:rPr>
        <w:t>Как стоики понимали</w:t>
      </w:r>
      <w:r w:rsidRPr="003017C9">
        <w:rPr>
          <w:spacing w:val="-1"/>
          <w:sz w:val="24"/>
        </w:rPr>
        <w:t xml:space="preserve"> </w:t>
      </w:r>
      <w:r w:rsidRPr="003017C9">
        <w:rPr>
          <w:sz w:val="24"/>
        </w:rPr>
        <w:t>счастье?</w:t>
      </w:r>
    </w:p>
    <w:p w:rsidR="00476925" w:rsidRPr="003017C9" w:rsidRDefault="00435476" w:rsidP="00907884">
      <w:pPr>
        <w:pStyle w:val="a5"/>
        <w:numPr>
          <w:ilvl w:val="0"/>
          <w:numId w:val="54"/>
        </w:numPr>
        <w:rPr>
          <w:sz w:val="24"/>
        </w:rPr>
      </w:pPr>
      <w:r w:rsidRPr="003017C9">
        <w:rPr>
          <w:sz w:val="24"/>
        </w:rPr>
        <w:t xml:space="preserve">Что такое адиафора? </w:t>
      </w:r>
    </w:p>
    <w:p w:rsidR="00435476" w:rsidRPr="003017C9" w:rsidRDefault="00435476" w:rsidP="00907884">
      <w:pPr>
        <w:pStyle w:val="a5"/>
        <w:numPr>
          <w:ilvl w:val="0"/>
          <w:numId w:val="54"/>
        </w:numPr>
        <w:rPr>
          <w:sz w:val="24"/>
        </w:rPr>
      </w:pPr>
      <w:r w:rsidRPr="003017C9">
        <w:rPr>
          <w:sz w:val="24"/>
        </w:rPr>
        <w:t>Кто такой космополит?</w:t>
      </w:r>
    </w:p>
    <w:p w:rsidR="00476925" w:rsidRPr="003017C9" w:rsidRDefault="00435476" w:rsidP="00907884">
      <w:pPr>
        <w:pStyle w:val="a5"/>
        <w:numPr>
          <w:ilvl w:val="0"/>
          <w:numId w:val="54"/>
        </w:numPr>
        <w:rPr>
          <w:sz w:val="24"/>
        </w:rPr>
      </w:pPr>
      <w:r w:rsidRPr="003017C9">
        <w:rPr>
          <w:sz w:val="24"/>
        </w:rPr>
        <w:t xml:space="preserve">В чем заключается ригоризм стоиков? </w:t>
      </w:r>
    </w:p>
    <w:p w:rsidR="00435476" w:rsidRPr="003017C9" w:rsidRDefault="00435476" w:rsidP="00907884">
      <w:pPr>
        <w:pStyle w:val="a5"/>
        <w:numPr>
          <w:ilvl w:val="0"/>
          <w:numId w:val="54"/>
        </w:numPr>
        <w:rPr>
          <w:sz w:val="24"/>
        </w:rPr>
      </w:pPr>
      <w:r w:rsidRPr="003017C9">
        <w:rPr>
          <w:sz w:val="24"/>
        </w:rPr>
        <w:t>Какой идеал проповедовали стоики?</w:t>
      </w:r>
    </w:p>
    <w:p w:rsidR="00476925" w:rsidRPr="003017C9" w:rsidRDefault="00435476" w:rsidP="00907884">
      <w:pPr>
        <w:pStyle w:val="a5"/>
        <w:numPr>
          <w:ilvl w:val="0"/>
          <w:numId w:val="54"/>
        </w:numPr>
        <w:rPr>
          <w:sz w:val="24"/>
        </w:rPr>
      </w:pPr>
      <w:r w:rsidRPr="003017C9">
        <w:rPr>
          <w:sz w:val="24"/>
        </w:rPr>
        <w:t xml:space="preserve">Как стоики относились к смерти и к самоубийству? </w:t>
      </w:r>
    </w:p>
    <w:p w:rsidR="00435476" w:rsidRPr="003017C9" w:rsidRDefault="00435476" w:rsidP="00907884">
      <w:pPr>
        <w:pStyle w:val="a5"/>
        <w:numPr>
          <w:ilvl w:val="0"/>
          <w:numId w:val="54"/>
        </w:numPr>
        <w:rPr>
          <w:sz w:val="24"/>
        </w:rPr>
      </w:pPr>
      <w:r w:rsidRPr="003017C9">
        <w:rPr>
          <w:sz w:val="24"/>
        </w:rPr>
        <w:t>В чем заключается уникальность человека?</w:t>
      </w:r>
    </w:p>
    <w:p w:rsidR="00476925" w:rsidRPr="003017C9" w:rsidRDefault="00435476" w:rsidP="00907884">
      <w:pPr>
        <w:pStyle w:val="a5"/>
        <w:numPr>
          <w:ilvl w:val="0"/>
          <w:numId w:val="54"/>
        </w:numPr>
        <w:rPr>
          <w:sz w:val="24"/>
        </w:rPr>
      </w:pPr>
      <w:r w:rsidRPr="003017C9">
        <w:rPr>
          <w:sz w:val="24"/>
        </w:rPr>
        <w:t xml:space="preserve">Каковы основные заповеди стоиков? </w:t>
      </w:r>
    </w:p>
    <w:p w:rsidR="00476925" w:rsidRPr="003017C9" w:rsidRDefault="00435476" w:rsidP="00907884">
      <w:pPr>
        <w:pStyle w:val="a5"/>
        <w:numPr>
          <w:ilvl w:val="0"/>
          <w:numId w:val="54"/>
        </w:numPr>
        <w:rPr>
          <w:sz w:val="24"/>
        </w:rPr>
      </w:pPr>
      <w:r w:rsidRPr="003017C9">
        <w:rPr>
          <w:sz w:val="24"/>
        </w:rPr>
        <w:t xml:space="preserve">Какое главное открытие Канта в этике? </w:t>
      </w:r>
    </w:p>
    <w:p w:rsidR="00435476" w:rsidRPr="003017C9" w:rsidRDefault="00435476" w:rsidP="00907884">
      <w:pPr>
        <w:pStyle w:val="a5"/>
        <w:numPr>
          <w:ilvl w:val="0"/>
          <w:numId w:val="54"/>
        </w:numPr>
        <w:rPr>
          <w:sz w:val="24"/>
        </w:rPr>
      </w:pPr>
      <w:r w:rsidRPr="003017C9">
        <w:rPr>
          <w:sz w:val="24"/>
        </w:rPr>
        <w:t>Что такое чистый разум?</w:t>
      </w:r>
    </w:p>
    <w:p w:rsidR="00435476" w:rsidRPr="003017C9" w:rsidRDefault="00435476" w:rsidP="00907884">
      <w:pPr>
        <w:pStyle w:val="a5"/>
        <w:numPr>
          <w:ilvl w:val="0"/>
          <w:numId w:val="54"/>
        </w:numPr>
        <w:rPr>
          <w:sz w:val="24"/>
        </w:rPr>
      </w:pPr>
      <w:r w:rsidRPr="003017C9">
        <w:rPr>
          <w:sz w:val="24"/>
        </w:rPr>
        <w:t>Какую главную ценность постулирует Кант?</w:t>
      </w:r>
    </w:p>
    <w:p w:rsidR="00435476" w:rsidRPr="003017C9" w:rsidRDefault="00435476" w:rsidP="00907884">
      <w:pPr>
        <w:pStyle w:val="a5"/>
        <w:numPr>
          <w:ilvl w:val="0"/>
          <w:numId w:val="54"/>
        </w:numPr>
        <w:rPr>
          <w:sz w:val="24"/>
        </w:rPr>
      </w:pPr>
      <w:r w:rsidRPr="003017C9">
        <w:rPr>
          <w:sz w:val="24"/>
        </w:rPr>
        <w:t>Что такое этический натурализм?</w:t>
      </w:r>
    </w:p>
    <w:p w:rsidR="00435476" w:rsidRPr="003017C9" w:rsidRDefault="00435476" w:rsidP="00907884">
      <w:pPr>
        <w:pStyle w:val="a5"/>
        <w:numPr>
          <w:ilvl w:val="0"/>
          <w:numId w:val="54"/>
        </w:numPr>
        <w:rPr>
          <w:sz w:val="24"/>
        </w:rPr>
      </w:pPr>
      <w:r w:rsidRPr="003017C9">
        <w:rPr>
          <w:sz w:val="24"/>
        </w:rPr>
        <w:t>Что является главным постулатом в этике Канта?</w:t>
      </w:r>
    </w:p>
    <w:p w:rsidR="007248E8" w:rsidRPr="003017C9" w:rsidRDefault="00435476" w:rsidP="00907884">
      <w:pPr>
        <w:pStyle w:val="a5"/>
        <w:numPr>
          <w:ilvl w:val="0"/>
          <w:numId w:val="54"/>
        </w:numPr>
        <w:rPr>
          <w:sz w:val="24"/>
        </w:rPr>
      </w:pPr>
      <w:r w:rsidRPr="003017C9">
        <w:rPr>
          <w:sz w:val="24"/>
        </w:rPr>
        <w:t xml:space="preserve">Как согласуется постулат о свободе воли с природными законами? </w:t>
      </w:r>
    </w:p>
    <w:p w:rsidR="00435476" w:rsidRPr="003017C9" w:rsidRDefault="00435476" w:rsidP="00907884">
      <w:pPr>
        <w:pStyle w:val="a5"/>
        <w:numPr>
          <w:ilvl w:val="0"/>
          <w:numId w:val="54"/>
        </w:numPr>
        <w:rPr>
          <w:sz w:val="24"/>
        </w:rPr>
      </w:pPr>
      <w:r w:rsidRPr="003017C9">
        <w:rPr>
          <w:sz w:val="24"/>
        </w:rPr>
        <w:t>Что такое гипотетический</w:t>
      </w:r>
      <w:r w:rsidRPr="003017C9">
        <w:rPr>
          <w:spacing w:val="-1"/>
          <w:sz w:val="24"/>
        </w:rPr>
        <w:t xml:space="preserve"> </w:t>
      </w:r>
      <w:r w:rsidRPr="003017C9">
        <w:rPr>
          <w:sz w:val="24"/>
        </w:rPr>
        <w:t>императив?</w:t>
      </w:r>
    </w:p>
    <w:p w:rsidR="00435476" w:rsidRPr="003017C9" w:rsidRDefault="00435476" w:rsidP="00907884">
      <w:pPr>
        <w:pStyle w:val="a5"/>
        <w:numPr>
          <w:ilvl w:val="0"/>
          <w:numId w:val="54"/>
        </w:numPr>
        <w:rPr>
          <w:sz w:val="24"/>
        </w:rPr>
      </w:pPr>
      <w:r w:rsidRPr="003017C9">
        <w:rPr>
          <w:sz w:val="24"/>
        </w:rPr>
        <w:t>Что такое категорический</w:t>
      </w:r>
      <w:r w:rsidRPr="003017C9">
        <w:rPr>
          <w:spacing w:val="-13"/>
          <w:sz w:val="24"/>
        </w:rPr>
        <w:t xml:space="preserve"> </w:t>
      </w:r>
      <w:r w:rsidRPr="003017C9">
        <w:rPr>
          <w:sz w:val="24"/>
        </w:rPr>
        <w:t>императив?</w:t>
      </w:r>
    </w:p>
    <w:p w:rsidR="007248E8" w:rsidRPr="003017C9" w:rsidRDefault="00435476" w:rsidP="00907884">
      <w:pPr>
        <w:pStyle w:val="a5"/>
        <w:numPr>
          <w:ilvl w:val="0"/>
          <w:numId w:val="54"/>
        </w:numPr>
        <w:rPr>
          <w:sz w:val="24"/>
        </w:rPr>
      </w:pPr>
      <w:r w:rsidRPr="003017C9">
        <w:rPr>
          <w:sz w:val="24"/>
        </w:rPr>
        <w:t xml:space="preserve">Каковы основные формулировки категорического императива? </w:t>
      </w:r>
    </w:p>
    <w:p w:rsidR="00435476" w:rsidRPr="003017C9" w:rsidRDefault="00435476" w:rsidP="00907884">
      <w:pPr>
        <w:pStyle w:val="a5"/>
        <w:numPr>
          <w:ilvl w:val="0"/>
          <w:numId w:val="54"/>
        </w:numPr>
        <w:rPr>
          <w:sz w:val="24"/>
        </w:rPr>
      </w:pPr>
      <w:r w:rsidRPr="003017C9">
        <w:rPr>
          <w:sz w:val="24"/>
        </w:rPr>
        <w:t>Откуда в душе человека моральный закон?</w:t>
      </w:r>
    </w:p>
    <w:p w:rsidR="007248E8" w:rsidRPr="003017C9" w:rsidRDefault="00435476" w:rsidP="00907884">
      <w:pPr>
        <w:pStyle w:val="a5"/>
        <w:numPr>
          <w:ilvl w:val="0"/>
          <w:numId w:val="54"/>
        </w:numPr>
        <w:rPr>
          <w:sz w:val="24"/>
        </w:rPr>
      </w:pPr>
      <w:r w:rsidRPr="003017C9">
        <w:rPr>
          <w:sz w:val="24"/>
        </w:rPr>
        <w:t xml:space="preserve">Из чего выводится идея Бога и идея бессмертия души? </w:t>
      </w:r>
    </w:p>
    <w:p w:rsidR="00435476" w:rsidRPr="003017C9" w:rsidRDefault="00435476" w:rsidP="00907884">
      <w:pPr>
        <w:pStyle w:val="a5"/>
        <w:numPr>
          <w:ilvl w:val="0"/>
          <w:numId w:val="54"/>
        </w:numPr>
        <w:rPr>
          <w:sz w:val="24"/>
        </w:rPr>
      </w:pPr>
      <w:r w:rsidRPr="003017C9">
        <w:rPr>
          <w:sz w:val="24"/>
        </w:rPr>
        <w:t>В чем проявляется двойственность человека?</w:t>
      </w:r>
    </w:p>
    <w:p w:rsidR="007248E8" w:rsidRPr="003017C9" w:rsidRDefault="00435476" w:rsidP="00907884">
      <w:pPr>
        <w:pStyle w:val="a5"/>
        <w:numPr>
          <w:ilvl w:val="0"/>
          <w:numId w:val="54"/>
        </w:numPr>
        <w:rPr>
          <w:sz w:val="24"/>
        </w:rPr>
      </w:pPr>
      <w:r w:rsidRPr="003017C9">
        <w:rPr>
          <w:sz w:val="24"/>
        </w:rPr>
        <w:t xml:space="preserve">В чем заключается конкретный долг каждого человека? </w:t>
      </w:r>
    </w:p>
    <w:p w:rsidR="00435476" w:rsidRPr="003017C9" w:rsidRDefault="00435476" w:rsidP="00907884">
      <w:pPr>
        <w:pStyle w:val="a5"/>
        <w:numPr>
          <w:ilvl w:val="0"/>
          <w:numId w:val="54"/>
        </w:numPr>
        <w:rPr>
          <w:sz w:val="24"/>
        </w:rPr>
      </w:pPr>
      <w:r w:rsidRPr="003017C9">
        <w:rPr>
          <w:sz w:val="24"/>
        </w:rPr>
        <w:t>Какое открытие сделал Шопенгауэр?</w:t>
      </w:r>
    </w:p>
    <w:p w:rsidR="00435476" w:rsidRPr="003017C9" w:rsidRDefault="00435476" w:rsidP="00907884">
      <w:pPr>
        <w:pStyle w:val="a5"/>
        <w:numPr>
          <w:ilvl w:val="0"/>
          <w:numId w:val="54"/>
        </w:numPr>
        <w:rPr>
          <w:sz w:val="24"/>
        </w:rPr>
      </w:pPr>
      <w:r w:rsidRPr="003017C9">
        <w:rPr>
          <w:sz w:val="24"/>
        </w:rPr>
        <w:t>Что такое страх смерти?</w:t>
      </w:r>
    </w:p>
    <w:p w:rsidR="007248E8" w:rsidRPr="003017C9" w:rsidRDefault="00435476" w:rsidP="00907884">
      <w:pPr>
        <w:pStyle w:val="a5"/>
        <w:numPr>
          <w:ilvl w:val="0"/>
          <w:numId w:val="54"/>
        </w:numPr>
        <w:rPr>
          <w:sz w:val="24"/>
        </w:rPr>
      </w:pPr>
      <w:r w:rsidRPr="003017C9">
        <w:rPr>
          <w:sz w:val="24"/>
        </w:rPr>
        <w:lastRenderedPageBreak/>
        <w:t xml:space="preserve">Как понимает Шопенгауэр вещь в себе?  </w:t>
      </w:r>
    </w:p>
    <w:p w:rsidR="007248E8" w:rsidRPr="003017C9" w:rsidRDefault="00435476" w:rsidP="00907884">
      <w:pPr>
        <w:pStyle w:val="a5"/>
        <w:numPr>
          <w:ilvl w:val="0"/>
          <w:numId w:val="54"/>
        </w:numPr>
        <w:rPr>
          <w:sz w:val="24"/>
        </w:rPr>
      </w:pPr>
      <w:r w:rsidRPr="003017C9">
        <w:rPr>
          <w:sz w:val="24"/>
        </w:rPr>
        <w:t xml:space="preserve">Что такое половой инстинкт, по Шопенгауэру? </w:t>
      </w:r>
    </w:p>
    <w:p w:rsidR="00435476" w:rsidRPr="003017C9" w:rsidRDefault="00435476" w:rsidP="00907884">
      <w:pPr>
        <w:pStyle w:val="a5"/>
        <w:numPr>
          <w:ilvl w:val="0"/>
          <w:numId w:val="54"/>
        </w:numPr>
        <w:rPr>
          <w:sz w:val="24"/>
        </w:rPr>
      </w:pPr>
      <w:r w:rsidRPr="003017C9">
        <w:rPr>
          <w:sz w:val="24"/>
        </w:rPr>
        <w:t>Как Шопенгауэр понимает</w:t>
      </w:r>
      <w:r w:rsidRPr="003017C9">
        <w:rPr>
          <w:spacing w:val="-2"/>
          <w:sz w:val="24"/>
        </w:rPr>
        <w:t xml:space="preserve"> </w:t>
      </w:r>
      <w:r w:rsidRPr="003017C9">
        <w:rPr>
          <w:sz w:val="24"/>
        </w:rPr>
        <w:t>страдание?</w:t>
      </w:r>
    </w:p>
    <w:p w:rsidR="00435476" w:rsidRPr="003017C9" w:rsidRDefault="00435476" w:rsidP="00907884">
      <w:pPr>
        <w:pStyle w:val="a5"/>
        <w:numPr>
          <w:ilvl w:val="0"/>
          <w:numId w:val="54"/>
        </w:numPr>
        <w:rPr>
          <w:sz w:val="24"/>
        </w:rPr>
      </w:pPr>
      <w:r w:rsidRPr="003017C9">
        <w:rPr>
          <w:sz w:val="24"/>
        </w:rPr>
        <w:t>Что такое эгоизм?</w:t>
      </w:r>
    </w:p>
    <w:p w:rsidR="007248E8" w:rsidRPr="003017C9" w:rsidRDefault="00435476" w:rsidP="00907884">
      <w:pPr>
        <w:pStyle w:val="a5"/>
        <w:numPr>
          <w:ilvl w:val="0"/>
          <w:numId w:val="54"/>
        </w:numPr>
        <w:rPr>
          <w:sz w:val="24"/>
        </w:rPr>
      </w:pPr>
      <w:r w:rsidRPr="003017C9">
        <w:rPr>
          <w:sz w:val="24"/>
        </w:rPr>
        <w:t xml:space="preserve">Чем отличается женское начало от мужского? </w:t>
      </w:r>
    </w:p>
    <w:p w:rsidR="00435476" w:rsidRPr="003017C9" w:rsidRDefault="00435476" w:rsidP="00907884">
      <w:pPr>
        <w:pStyle w:val="a5"/>
        <w:numPr>
          <w:ilvl w:val="0"/>
          <w:numId w:val="54"/>
        </w:numPr>
        <w:rPr>
          <w:sz w:val="24"/>
        </w:rPr>
      </w:pPr>
      <w:r w:rsidRPr="003017C9">
        <w:rPr>
          <w:sz w:val="24"/>
        </w:rPr>
        <w:t>В чем заключается сущность человека?</w:t>
      </w:r>
    </w:p>
    <w:p w:rsidR="00435476" w:rsidRPr="003017C9" w:rsidRDefault="00435476" w:rsidP="00907884">
      <w:pPr>
        <w:pStyle w:val="a5"/>
        <w:numPr>
          <w:ilvl w:val="0"/>
          <w:numId w:val="54"/>
        </w:numPr>
        <w:rPr>
          <w:sz w:val="24"/>
        </w:rPr>
      </w:pPr>
      <w:r w:rsidRPr="003017C9">
        <w:rPr>
          <w:sz w:val="24"/>
        </w:rPr>
        <w:t>Каковы антиморальные импульсы?</w:t>
      </w:r>
    </w:p>
    <w:p w:rsidR="007248E8" w:rsidRPr="003017C9" w:rsidRDefault="00435476" w:rsidP="00907884">
      <w:pPr>
        <w:pStyle w:val="a5"/>
        <w:numPr>
          <w:ilvl w:val="0"/>
          <w:numId w:val="54"/>
        </w:numPr>
        <w:rPr>
          <w:sz w:val="24"/>
        </w:rPr>
      </w:pPr>
      <w:r w:rsidRPr="003017C9">
        <w:rPr>
          <w:sz w:val="24"/>
        </w:rPr>
        <w:t xml:space="preserve">Чем отличается злой человек от эгоистичного? </w:t>
      </w:r>
    </w:p>
    <w:p w:rsidR="00435476" w:rsidRPr="003017C9" w:rsidRDefault="00435476" w:rsidP="00907884">
      <w:pPr>
        <w:pStyle w:val="a5"/>
        <w:numPr>
          <w:ilvl w:val="0"/>
          <w:numId w:val="54"/>
        </w:numPr>
        <w:rPr>
          <w:sz w:val="24"/>
        </w:rPr>
      </w:pPr>
      <w:r w:rsidRPr="003017C9">
        <w:rPr>
          <w:sz w:val="24"/>
        </w:rPr>
        <w:t>Каковы моральные импульсы?</w:t>
      </w:r>
    </w:p>
    <w:p w:rsidR="00435476" w:rsidRPr="003017C9" w:rsidRDefault="00435476" w:rsidP="00907884">
      <w:pPr>
        <w:pStyle w:val="a7"/>
        <w:numPr>
          <w:ilvl w:val="0"/>
          <w:numId w:val="54"/>
        </w:numPr>
        <w:tabs>
          <w:tab w:val="left" w:pos="1194"/>
        </w:tabs>
        <w:rPr>
          <w:sz w:val="24"/>
          <w:szCs w:val="24"/>
          <w:lang w:val="ru-RU"/>
        </w:rPr>
      </w:pPr>
      <w:r w:rsidRPr="003017C9">
        <w:rPr>
          <w:sz w:val="24"/>
          <w:szCs w:val="24"/>
          <w:lang w:val="ru-RU"/>
        </w:rPr>
        <w:t>Каковы основные добродетели, по</w:t>
      </w:r>
      <w:r w:rsidRPr="003017C9">
        <w:rPr>
          <w:spacing w:val="-4"/>
          <w:sz w:val="24"/>
          <w:szCs w:val="24"/>
          <w:lang w:val="ru-RU"/>
        </w:rPr>
        <w:t xml:space="preserve"> </w:t>
      </w:r>
      <w:r w:rsidRPr="003017C9">
        <w:rPr>
          <w:sz w:val="24"/>
          <w:szCs w:val="24"/>
          <w:lang w:val="ru-RU"/>
        </w:rPr>
        <w:t>Шопенгауэру?</w:t>
      </w:r>
    </w:p>
    <w:p w:rsidR="00435476" w:rsidRPr="003017C9" w:rsidRDefault="00435476" w:rsidP="00907884">
      <w:pPr>
        <w:pStyle w:val="a7"/>
        <w:numPr>
          <w:ilvl w:val="0"/>
          <w:numId w:val="54"/>
        </w:numPr>
        <w:tabs>
          <w:tab w:val="left" w:pos="1194"/>
        </w:tabs>
        <w:rPr>
          <w:sz w:val="24"/>
          <w:szCs w:val="24"/>
          <w:lang w:val="ru-RU"/>
        </w:rPr>
      </w:pPr>
      <w:r w:rsidRPr="003017C9">
        <w:rPr>
          <w:sz w:val="24"/>
          <w:szCs w:val="24"/>
          <w:lang w:val="ru-RU"/>
        </w:rPr>
        <w:t>В чем заключается трагизм человеческого</w:t>
      </w:r>
      <w:r w:rsidRPr="003017C9">
        <w:rPr>
          <w:spacing w:val="-5"/>
          <w:sz w:val="24"/>
          <w:szCs w:val="24"/>
          <w:lang w:val="ru-RU"/>
        </w:rPr>
        <w:t xml:space="preserve"> </w:t>
      </w:r>
      <w:r w:rsidRPr="003017C9">
        <w:rPr>
          <w:sz w:val="24"/>
          <w:szCs w:val="24"/>
          <w:lang w:val="ru-RU"/>
        </w:rPr>
        <w:t>существования?</w:t>
      </w:r>
    </w:p>
    <w:p w:rsidR="00435476" w:rsidRPr="003017C9" w:rsidRDefault="00435476" w:rsidP="00907884">
      <w:pPr>
        <w:pStyle w:val="a7"/>
        <w:numPr>
          <w:ilvl w:val="0"/>
          <w:numId w:val="54"/>
        </w:numPr>
        <w:tabs>
          <w:tab w:val="left" w:pos="1194"/>
        </w:tabs>
        <w:rPr>
          <w:sz w:val="24"/>
          <w:szCs w:val="24"/>
        </w:rPr>
      </w:pPr>
      <w:r w:rsidRPr="003017C9">
        <w:rPr>
          <w:sz w:val="24"/>
          <w:szCs w:val="24"/>
        </w:rPr>
        <w:t>Что такое</w:t>
      </w:r>
      <w:r w:rsidRPr="003017C9">
        <w:rPr>
          <w:spacing w:val="-1"/>
          <w:sz w:val="24"/>
          <w:szCs w:val="24"/>
        </w:rPr>
        <w:t xml:space="preserve"> </w:t>
      </w:r>
      <w:r w:rsidRPr="003017C9">
        <w:rPr>
          <w:sz w:val="24"/>
          <w:szCs w:val="24"/>
        </w:rPr>
        <w:t>культура?</w:t>
      </w:r>
    </w:p>
    <w:p w:rsidR="00435476" w:rsidRPr="003017C9" w:rsidRDefault="00435476" w:rsidP="00907884">
      <w:pPr>
        <w:pStyle w:val="a7"/>
        <w:numPr>
          <w:ilvl w:val="0"/>
          <w:numId w:val="54"/>
        </w:numPr>
        <w:tabs>
          <w:tab w:val="left" w:pos="1194"/>
        </w:tabs>
        <w:rPr>
          <w:sz w:val="24"/>
          <w:szCs w:val="24"/>
          <w:lang w:val="ru-RU"/>
        </w:rPr>
      </w:pPr>
      <w:r w:rsidRPr="003017C9">
        <w:rPr>
          <w:sz w:val="24"/>
          <w:szCs w:val="24"/>
          <w:lang w:val="ru-RU"/>
        </w:rPr>
        <w:t>Каковы основные типы характера у</w:t>
      </w:r>
      <w:r w:rsidRPr="003017C9">
        <w:rPr>
          <w:spacing w:val="-4"/>
          <w:sz w:val="24"/>
          <w:szCs w:val="24"/>
          <w:lang w:val="ru-RU"/>
        </w:rPr>
        <w:t xml:space="preserve"> </w:t>
      </w:r>
      <w:r w:rsidRPr="003017C9">
        <w:rPr>
          <w:sz w:val="24"/>
          <w:szCs w:val="24"/>
          <w:lang w:val="ru-RU"/>
        </w:rPr>
        <w:t>Шопенгауэра?</w:t>
      </w:r>
    </w:p>
    <w:p w:rsidR="00435476" w:rsidRPr="003017C9" w:rsidRDefault="00435476" w:rsidP="00907884">
      <w:pPr>
        <w:pStyle w:val="a7"/>
        <w:numPr>
          <w:ilvl w:val="0"/>
          <w:numId w:val="54"/>
        </w:numPr>
        <w:tabs>
          <w:tab w:val="left" w:pos="1194"/>
        </w:tabs>
        <w:rPr>
          <w:sz w:val="24"/>
          <w:szCs w:val="24"/>
          <w:lang w:val="ru-RU"/>
        </w:rPr>
      </w:pPr>
      <w:r w:rsidRPr="003017C9">
        <w:rPr>
          <w:sz w:val="24"/>
          <w:szCs w:val="24"/>
          <w:lang w:val="ru-RU"/>
        </w:rPr>
        <w:t>Как относится Шопенгауэр к</w:t>
      </w:r>
      <w:r w:rsidRPr="003017C9">
        <w:rPr>
          <w:spacing w:val="-2"/>
          <w:sz w:val="24"/>
          <w:szCs w:val="24"/>
          <w:lang w:val="ru-RU"/>
        </w:rPr>
        <w:t xml:space="preserve"> </w:t>
      </w:r>
      <w:r w:rsidRPr="003017C9">
        <w:rPr>
          <w:sz w:val="24"/>
          <w:szCs w:val="24"/>
          <w:lang w:val="ru-RU"/>
        </w:rPr>
        <w:t>прогрессу?</w:t>
      </w:r>
    </w:p>
    <w:p w:rsidR="00435476" w:rsidRPr="003017C9" w:rsidRDefault="00435476" w:rsidP="00907884">
      <w:pPr>
        <w:pStyle w:val="a7"/>
        <w:numPr>
          <w:ilvl w:val="0"/>
          <w:numId w:val="54"/>
        </w:numPr>
        <w:tabs>
          <w:tab w:val="left" w:pos="1194"/>
        </w:tabs>
        <w:rPr>
          <w:sz w:val="24"/>
          <w:szCs w:val="24"/>
          <w:lang w:val="ru-RU"/>
        </w:rPr>
      </w:pPr>
      <w:r w:rsidRPr="003017C9">
        <w:rPr>
          <w:sz w:val="24"/>
          <w:szCs w:val="24"/>
          <w:lang w:val="ru-RU"/>
        </w:rPr>
        <w:t>Какой образ человека нарисовал</w:t>
      </w:r>
      <w:r w:rsidRPr="003017C9">
        <w:rPr>
          <w:spacing w:val="-2"/>
          <w:sz w:val="24"/>
          <w:szCs w:val="24"/>
          <w:lang w:val="ru-RU"/>
        </w:rPr>
        <w:t xml:space="preserve"> </w:t>
      </w:r>
      <w:r w:rsidRPr="003017C9">
        <w:rPr>
          <w:sz w:val="24"/>
          <w:szCs w:val="24"/>
          <w:lang w:val="ru-RU"/>
        </w:rPr>
        <w:t>Шопенгауэр?</w:t>
      </w:r>
    </w:p>
    <w:p w:rsidR="00435476" w:rsidRPr="003017C9" w:rsidRDefault="00435476" w:rsidP="00907884">
      <w:pPr>
        <w:pStyle w:val="a7"/>
        <w:numPr>
          <w:ilvl w:val="0"/>
          <w:numId w:val="54"/>
        </w:numPr>
        <w:tabs>
          <w:tab w:val="left" w:pos="1194"/>
        </w:tabs>
        <w:rPr>
          <w:sz w:val="24"/>
          <w:szCs w:val="24"/>
          <w:lang w:val="ru-RU"/>
        </w:rPr>
      </w:pPr>
      <w:r w:rsidRPr="003017C9">
        <w:rPr>
          <w:sz w:val="24"/>
          <w:szCs w:val="24"/>
          <w:lang w:val="ru-RU"/>
        </w:rPr>
        <w:t>В чем заключается аполлоновское</w:t>
      </w:r>
      <w:r w:rsidRPr="003017C9">
        <w:rPr>
          <w:spacing w:val="-24"/>
          <w:sz w:val="24"/>
          <w:szCs w:val="24"/>
          <w:lang w:val="ru-RU"/>
        </w:rPr>
        <w:t xml:space="preserve"> </w:t>
      </w:r>
      <w:r w:rsidRPr="003017C9">
        <w:rPr>
          <w:sz w:val="24"/>
          <w:szCs w:val="24"/>
          <w:lang w:val="ru-RU"/>
        </w:rPr>
        <w:t>начало?</w:t>
      </w:r>
    </w:p>
    <w:p w:rsidR="00435476" w:rsidRPr="003017C9" w:rsidRDefault="00435476" w:rsidP="00907884">
      <w:pPr>
        <w:pStyle w:val="a7"/>
        <w:numPr>
          <w:ilvl w:val="0"/>
          <w:numId w:val="54"/>
        </w:numPr>
        <w:tabs>
          <w:tab w:val="left" w:pos="1194"/>
        </w:tabs>
        <w:rPr>
          <w:sz w:val="24"/>
          <w:szCs w:val="24"/>
          <w:lang w:val="ru-RU"/>
        </w:rPr>
      </w:pPr>
      <w:r w:rsidRPr="003017C9">
        <w:rPr>
          <w:sz w:val="24"/>
          <w:szCs w:val="24"/>
          <w:lang w:val="ru-RU"/>
        </w:rPr>
        <w:t>В чем заключается диониссийское</w:t>
      </w:r>
      <w:r w:rsidRPr="003017C9">
        <w:rPr>
          <w:spacing w:val="-22"/>
          <w:sz w:val="24"/>
          <w:szCs w:val="24"/>
          <w:lang w:val="ru-RU"/>
        </w:rPr>
        <w:t xml:space="preserve"> </w:t>
      </w:r>
      <w:r w:rsidRPr="003017C9">
        <w:rPr>
          <w:sz w:val="24"/>
          <w:szCs w:val="24"/>
          <w:lang w:val="ru-RU"/>
        </w:rPr>
        <w:t>начало?</w:t>
      </w:r>
    </w:p>
    <w:p w:rsidR="00435476" w:rsidRPr="003017C9" w:rsidRDefault="00435476" w:rsidP="00907884">
      <w:pPr>
        <w:pStyle w:val="a7"/>
        <w:numPr>
          <w:ilvl w:val="0"/>
          <w:numId w:val="54"/>
        </w:numPr>
        <w:tabs>
          <w:tab w:val="left" w:pos="1194"/>
        </w:tabs>
        <w:rPr>
          <w:sz w:val="24"/>
          <w:szCs w:val="24"/>
        </w:rPr>
      </w:pPr>
      <w:r w:rsidRPr="003017C9">
        <w:rPr>
          <w:sz w:val="24"/>
          <w:szCs w:val="24"/>
        </w:rPr>
        <w:t>Каковы два начала</w:t>
      </w:r>
      <w:r w:rsidRPr="003017C9">
        <w:rPr>
          <w:spacing w:val="1"/>
          <w:sz w:val="24"/>
          <w:szCs w:val="24"/>
        </w:rPr>
        <w:t xml:space="preserve"> </w:t>
      </w:r>
      <w:r w:rsidRPr="003017C9">
        <w:rPr>
          <w:sz w:val="24"/>
          <w:szCs w:val="24"/>
        </w:rPr>
        <w:t>культуры?</w:t>
      </w:r>
    </w:p>
    <w:p w:rsidR="00435476" w:rsidRPr="003017C9" w:rsidRDefault="00435476" w:rsidP="00907884">
      <w:pPr>
        <w:pStyle w:val="a7"/>
        <w:numPr>
          <w:ilvl w:val="0"/>
          <w:numId w:val="54"/>
        </w:numPr>
        <w:tabs>
          <w:tab w:val="left" w:pos="1194"/>
        </w:tabs>
        <w:rPr>
          <w:sz w:val="24"/>
          <w:szCs w:val="24"/>
        </w:rPr>
      </w:pPr>
      <w:r w:rsidRPr="003017C9">
        <w:rPr>
          <w:sz w:val="24"/>
          <w:szCs w:val="24"/>
        </w:rPr>
        <w:t>Что такое «социальная дистанция»?</w:t>
      </w:r>
    </w:p>
    <w:p w:rsidR="00435476" w:rsidRPr="003017C9" w:rsidRDefault="00435476" w:rsidP="00907884">
      <w:pPr>
        <w:pStyle w:val="a7"/>
        <w:numPr>
          <w:ilvl w:val="0"/>
          <w:numId w:val="54"/>
        </w:numPr>
        <w:tabs>
          <w:tab w:val="left" w:pos="1194"/>
        </w:tabs>
        <w:rPr>
          <w:sz w:val="24"/>
          <w:szCs w:val="24"/>
          <w:lang w:val="ru-RU"/>
        </w:rPr>
      </w:pPr>
      <w:r w:rsidRPr="003017C9">
        <w:rPr>
          <w:sz w:val="24"/>
          <w:szCs w:val="24"/>
          <w:lang w:val="ru-RU"/>
        </w:rPr>
        <w:t>Какие пророчества Ницше сбылись в ХХ</w:t>
      </w:r>
      <w:r w:rsidRPr="003017C9">
        <w:rPr>
          <w:spacing w:val="-1"/>
          <w:sz w:val="24"/>
          <w:szCs w:val="24"/>
          <w:lang w:val="ru-RU"/>
        </w:rPr>
        <w:t xml:space="preserve"> </w:t>
      </w:r>
      <w:r w:rsidRPr="003017C9">
        <w:rPr>
          <w:sz w:val="24"/>
          <w:szCs w:val="24"/>
          <w:lang w:val="ru-RU"/>
        </w:rPr>
        <w:t>веке?</w:t>
      </w:r>
    </w:p>
    <w:p w:rsidR="00435476" w:rsidRPr="003017C9" w:rsidRDefault="00435476" w:rsidP="00907884">
      <w:pPr>
        <w:pStyle w:val="a7"/>
        <w:numPr>
          <w:ilvl w:val="0"/>
          <w:numId w:val="54"/>
        </w:numPr>
        <w:tabs>
          <w:tab w:val="left" w:pos="1194"/>
        </w:tabs>
        <w:rPr>
          <w:sz w:val="24"/>
          <w:szCs w:val="24"/>
          <w:lang w:val="ru-RU"/>
        </w:rPr>
      </w:pPr>
      <w:r w:rsidRPr="003017C9">
        <w:rPr>
          <w:sz w:val="24"/>
          <w:szCs w:val="24"/>
          <w:lang w:val="ru-RU"/>
        </w:rPr>
        <w:t>Каково современное прочтение идеи биологической неполноценности христиан?</w:t>
      </w:r>
    </w:p>
    <w:p w:rsidR="00435476" w:rsidRPr="003017C9" w:rsidRDefault="00435476" w:rsidP="00907884">
      <w:pPr>
        <w:pStyle w:val="a7"/>
        <w:numPr>
          <w:ilvl w:val="0"/>
          <w:numId w:val="54"/>
        </w:numPr>
        <w:tabs>
          <w:tab w:val="left" w:pos="1194"/>
        </w:tabs>
        <w:rPr>
          <w:sz w:val="24"/>
          <w:szCs w:val="24"/>
        </w:rPr>
      </w:pPr>
      <w:r w:rsidRPr="003017C9">
        <w:rPr>
          <w:sz w:val="24"/>
          <w:szCs w:val="24"/>
        </w:rPr>
        <w:t>Что такое «негативная селекция»?</w:t>
      </w:r>
    </w:p>
    <w:p w:rsidR="00435476" w:rsidRPr="003017C9" w:rsidRDefault="00435476" w:rsidP="00907884">
      <w:pPr>
        <w:pStyle w:val="a7"/>
        <w:numPr>
          <w:ilvl w:val="0"/>
          <w:numId w:val="54"/>
        </w:numPr>
        <w:tabs>
          <w:tab w:val="left" w:pos="1195"/>
          <w:tab w:val="left" w:pos="1615"/>
          <w:tab w:val="left" w:pos="2291"/>
          <w:tab w:val="left" w:pos="4011"/>
          <w:tab w:val="left" w:pos="5535"/>
          <w:tab w:val="left" w:pos="7493"/>
          <w:tab w:val="left" w:pos="8529"/>
          <w:tab w:val="left" w:pos="9055"/>
        </w:tabs>
        <w:rPr>
          <w:sz w:val="24"/>
          <w:szCs w:val="24"/>
        </w:rPr>
      </w:pPr>
      <w:r w:rsidRPr="003017C9">
        <w:rPr>
          <w:sz w:val="24"/>
          <w:szCs w:val="24"/>
          <w:lang w:val="ru-RU"/>
        </w:rPr>
        <w:t>В</w:t>
      </w:r>
      <w:r w:rsidRPr="003017C9">
        <w:rPr>
          <w:sz w:val="24"/>
          <w:szCs w:val="24"/>
          <w:lang w:val="ru-RU"/>
        </w:rPr>
        <w:tab/>
        <w:t>чем</w:t>
      </w:r>
      <w:r w:rsidRPr="003017C9">
        <w:rPr>
          <w:sz w:val="24"/>
          <w:szCs w:val="24"/>
          <w:lang w:val="ru-RU"/>
        </w:rPr>
        <w:tab/>
        <w:t>заключается</w:t>
      </w:r>
      <w:r w:rsidRPr="003017C9">
        <w:rPr>
          <w:sz w:val="24"/>
          <w:szCs w:val="24"/>
          <w:lang w:val="ru-RU"/>
        </w:rPr>
        <w:tab/>
        <w:t>специфика</w:t>
      </w:r>
      <w:r w:rsidRPr="003017C9">
        <w:rPr>
          <w:sz w:val="24"/>
          <w:szCs w:val="24"/>
          <w:lang w:val="ru-RU"/>
        </w:rPr>
        <w:tab/>
        <w:t>человеческого</w:t>
      </w:r>
      <w:r w:rsidRPr="003017C9">
        <w:rPr>
          <w:sz w:val="24"/>
          <w:szCs w:val="24"/>
          <w:lang w:val="ru-RU"/>
        </w:rPr>
        <w:tab/>
        <w:t>бытия,</w:t>
      </w:r>
      <w:r w:rsidRPr="003017C9">
        <w:rPr>
          <w:sz w:val="24"/>
          <w:szCs w:val="24"/>
          <w:lang w:val="ru-RU"/>
        </w:rPr>
        <w:tab/>
        <w:t>по</w:t>
      </w:r>
      <w:r w:rsidRPr="003017C9">
        <w:rPr>
          <w:sz w:val="24"/>
          <w:szCs w:val="24"/>
          <w:lang w:val="ru-RU"/>
        </w:rPr>
        <w:tab/>
        <w:t xml:space="preserve">мнению </w:t>
      </w:r>
      <w:r w:rsidRPr="003017C9">
        <w:rPr>
          <w:sz w:val="24"/>
          <w:szCs w:val="24"/>
        </w:rPr>
        <w:t>Конфуция?</w:t>
      </w:r>
    </w:p>
    <w:p w:rsidR="00435476" w:rsidRPr="003017C9" w:rsidRDefault="00435476" w:rsidP="00907884">
      <w:pPr>
        <w:pStyle w:val="a7"/>
        <w:numPr>
          <w:ilvl w:val="0"/>
          <w:numId w:val="54"/>
        </w:numPr>
        <w:tabs>
          <w:tab w:val="left" w:pos="1194"/>
        </w:tabs>
        <w:rPr>
          <w:sz w:val="24"/>
          <w:szCs w:val="24"/>
          <w:lang w:val="ru-RU"/>
        </w:rPr>
      </w:pPr>
      <w:r w:rsidRPr="003017C9">
        <w:rPr>
          <w:sz w:val="24"/>
          <w:szCs w:val="24"/>
          <w:lang w:val="ru-RU"/>
        </w:rPr>
        <w:t>Каковы основные отличия благородного мужа от низкого</w:t>
      </w:r>
      <w:r w:rsidRPr="003017C9">
        <w:rPr>
          <w:spacing w:val="-8"/>
          <w:sz w:val="24"/>
          <w:szCs w:val="24"/>
          <w:lang w:val="ru-RU"/>
        </w:rPr>
        <w:t xml:space="preserve"> </w:t>
      </w:r>
      <w:r w:rsidRPr="003017C9">
        <w:rPr>
          <w:sz w:val="24"/>
          <w:szCs w:val="24"/>
          <w:lang w:val="ru-RU"/>
        </w:rPr>
        <w:t>человека?</w:t>
      </w:r>
    </w:p>
    <w:p w:rsidR="00435476" w:rsidRPr="003017C9" w:rsidRDefault="00435476" w:rsidP="00907884">
      <w:pPr>
        <w:pStyle w:val="a7"/>
        <w:numPr>
          <w:ilvl w:val="0"/>
          <w:numId w:val="54"/>
        </w:numPr>
        <w:tabs>
          <w:tab w:val="left" w:pos="1194"/>
        </w:tabs>
        <w:rPr>
          <w:sz w:val="24"/>
          <w:szCs w:val="24"/>
          <w:lang w:val="ru-RU"/>
        </w:rPr>
      </w:pPr>
      <w:r w:rsidRPr="003017C9">
        <w:rPr>
          <w:sz w:val="24"/>
          <w:szCs w:val="24"/>
          <w:lang w:val="ru-RU"/>
        </w:rPr>
        <w:t>Почему благородный муж является</w:t>
      </w:r>
      <w:r w:rsidRPr="003017C9">
        <w:rPr>
          <w:spacing w:val="1"/>
          <w:sz w:val="24"/>
          <w:szCs w:val="24"/>
          <w:lang w:val="ru-RU"/>
        </w:rPr>
        <w:t xml:space="preserve"> </w:t>
      </w:r>
      <w:r w:rsidRPr="003017C9">
        <w:rPr>
          <w:sz w:val="24"/>
          <w:szCs w:val="24"/>
          <w:lang w:val="ru-RU"/>
        </w:rPr>
        <w:t>сановником?</w:t>
      </w:r>
    </w:p>
    <w:p w:rsidR="00435476" w:rsidRPr="003017C9" w:rsidRDefault="00435476" w:rsidP="00907884">
      <w:pPr>
        <w:pStyle w:val="a7"/>
        <w:numPr>
          <w:ilvl w:val="0"/>
          <w:numId w:val="54"/>
        </w:numPr>
        <w:tabs>
          <w:tab w:val="left" w:pos="1194"/>
        </w:tabs>
        <w:rPr>
          <w:sz w:val="24"/>
          <w:szCs w:val="24"/>
          <w:lang w:val="ru-RU"/>
        </w:rPr>
      </w:pPr>
      <w:r w:rsidRPr="003017C9">
        <w:rPr>
          <w:sz w:val="24"/>
          <w:szCs w:val="24"/>
          <w:lang w:val="ru-RU"/>
        </w:rPr>
        <w:t>Каково содержание понятия жэнь и его соотношение с требованиями ритуала?</w:t>
      </w:r>
    </w:p>
    <w:p w:rsidR="00435476" w:rsidRPr="003017C9" w:rsidRDefault="00435476" w:rsidP="00907884">
      <w:pPr>
        <w:pStyle w:val="a7"/>
        <w:numPr>
          <w:ilvl w:val="0"/>
          <w:numId w:val="54"/>
        </w:numPr>
        <w:tabs>
          <w:tab w:val="left" w:pos="1194"/>
        </w:tabs>
        <w:rPr>
          <w:sz w:val="24"/>
          <w:szCs w:val="24"/>
        </w:rPr>
      </w:pPr>
      <w:r w:rsidRPr="003017C9">
        <w:rPr>
          <w:sz w:val="24"/>
          <w:szCs w:val="24"/>
        </w:rPr>
        <w:t>Что такое</w:t>
      </w:r>
      <w:r w:rsidRPr="003017C9">
        <w:rPr>
          <w:spacing w:val="-1"/>
          <w:sz w:val="24"/>
          <w:szCs w:val="24"/>
        </w:rPr>
        <w:t xml:space="preserve"> </w:t>
      </w:r>
      <w:r w:rsidRPr="003017C9">
        <w:rPr>
          <w:sz w:val="24"/>
          <w:szCs w:val="24"/>
        </w:rPr>
        <w:t>буддизм?</w:t>
      </w:r>
    </w:p>
    <w:p w:rsidR="00435476" w:rsidRPr="003017C9" w:rsidRDefault="00435476" w:rsidP="00907884">
      <w:pPr>
        <w:pStyle w:val="a7"/>
        <w:numPr>
          <w:ilvl w:val="0"/>
          <w:numId w:val="54"/>
        </w:numPr>
        <w:tabs>
          <w:tab w:val="left" w:pos="1195"/>
        </w:tabs>
        <w:rPr>
          <w:sz w:val="24"/>
          <w:szCs w:val="24"/>
          <w:lang w:val="ru-RU"/>
        </w:rPr>
      </w:pPr>
      <w:r w:rsidRPr="003017C9">
        <w:rPr>
          <w:sz w:val="24"/>
          <w:szCs w:val="24"/>
          <w:lang w:val="ru-RU"/>
        </w:rPr>
        <w:t>Как связаны слова «буддизм» и</w:t>
      </w:r>
      <w:r w:rsidRPr="003017C9">
        <w:rPr>
          <w:spacing w:val="-1"/>
          <w:sz w:val="24"/>
          <w:szCs w:val="24"/>
          <w:lang w:val="ru-RU"/>
        </w:rPr>
        <w:t xml:space="preserve"> </w:t>
      </w:r>
      <w:r w:rsidRPr="003017C9">
        <w:rPr>
          <w:sz w:val="24"/>
          <w:szCs w:val="24"/>
          <w:lang w:val="ru-RU"/>
        </w:rPr>
        <w:t>Бодхи»?</w:t>
      </w:r>
    </w:p>
    <w:p w:rsidR="00435476" w:rsidRPr="003017C9" w:rsidRDefault="00435476" w:rsidP="00907884">
      <w:pPr>
        <w:pStyle w:val="a7"/>
        <w:numPr>
          <w:ilvl w:val="0"/>
          <w:numId w:val="54"/>
        </w:numPr>
        <w:tabs>
          <w:tab w:val="left" w:pos="1195"/>
        </w:tabs>
        <w:rPr>
          <w:sz w:val="24"/>
          <w:szCs w:val="24"/>
        </w:rPr>
      </w:pPr>
      <w:r w:rsidRPr="003017C9">
        <w:rPr>
          <w:sz w:val="24"/>
          <w:szCs w:val="24"/>
        </w:rPr>
        <w:t>Кто такой</w:t>
      </w:r>
      <w:r w:rsidRPr="003017C9">
        <w:rPr>
          <w:spacing w:val="-8"/>
          <w:sz w:val="24"/>
          <w:szCs w:val="24"/>
        </w:rPr>
        <w:t xml:space="preserve"> </w:t>
      </w:r>
      <w:r w:rsidRPr="003017C9">
        <w:rPr>
          <w:sz w:val="24"/>
          <w:szCs w:val="24"/>
        </w:rPr>
        <w:t>Моисей?</w:t>
      </w:r>
    </w:p>
    <w:p w:rsidR="00435476" w:rsidRPr="003017C9" w:rsidRDefault="00435476" w:rsidP="00907884">
      <w:pPr>
        <w:pStyle w:val="a7"/>
        <w:numPr>
          <w:ilvl w:val="0"/>
          <w:numId w:val="54"/>
        </w:numPr>
        <w:tabs>
          <w:tab w:val="left" w:pos="1195"/>
        </w:tabs>
        <w:rPr>
          <w:sz w:val="24"/>
          <w:szCs w:val="24"/>
        </w:rPr>
      </w:pPr>
      <w:r w:rsidRPr="003017C9">
        <w:rPr>
          <w:sz w:val="24"/>
          <w:szCs w:val="24"/>
        </w:rPr>
        <w:t>Что такое</w:t>
      </w:r>
      <w:r w:rsidRPr="003017C9">
        <w:rPr>
          <w:spacing w:val="-8"/>
          <w:sz w:val="24"/>
          <w:szCs w:val="24"/>
        </w:rPr>
        <w:t xml:space="preserve"> </w:t>
      </w:r>
      <w:r w:rsidRPr="003017C9">
        <w:rPr>
          <w:sz w:val="24"/>
          <w:szCs w:val="24"/>
        </w:rPr>
        <w:t>Декалог?</w:t>
      </w:r>
    </w:p>
    <w:p w:rsidR="00435476" w:rsidRPr="003017C9" w:rsidRDefault="00435476" w:rsidP="00907884">
      <w:pPr>
        <w:pStyle w:val="a7"/>
        <w:numPr>
          <w:ilvl w:val="0"/>
          <w:numId w:val="54"/>
        </w:numPr>
        <w:tabs>
          <w:tab w:val="left" w:pos="1195"/>
        </w:tabs>
        <w:rPr>
          <w:sz w:val="24"/>
          <w:szCs w:val="24"/>
          <w:lang w:val="ru-RU"/>
        </w:rPr>
      </w:pPr>
      <w:r w:rsidRPr="003017C9">
        <w:rPr>
          <w:sz w:val="24"/>
          <w:szCs w:val="24"/>
          <w:lang w:val="ru-RU"/>
        </w:rPr>
        <w:t>Как понимается справедливость в Декалоге?</w:t>
      </w:r>
    </w:p>
    <w:p w:rsidR="00435476" w:rsidRPr="003017C9" w:rsidRDefault="00435476" w:rsidP="00907884">
      <w:pPr>
        <w:pStyle w:val="a7"/>
        <w:numPr>
          <w:ilvl w:val="0"/>
          <w:numId w:val="54"/>
        </w:numPr>
        <w:tabs>
          <w:tab w:val="left" w:pos="1195"/>
        </w:tabs>
        <w:rPr>
          <w:sz w:val="24"/>
          <w:szCs w:val="24"/>
        </w:rPr>
      </w:pPr>
      <w:r w:rsidRPr="003017C9">
        <w:rPr>
          <w:sz w:val="24"/>
          <w:szCs w:val="24"/>
        </w:rPr>
        <w:t>Что такое трайбалистское</w:t>
      </w:r>
      <w:r w:rsidRPr="003017C9">
        <w:rPr>
          <w:spacing w:val="-1"/>
          <w:sz w:val="24"/>
          <w:szCs w:val="24"/>
        </w:rPr>
        <w:t xml:space="preserve"> </w:t>
      </w:r>
      <w:r w:rsidRPr="003017C9">
        <w:rPr>
          <w:sz w:val="24"/>
          <w:szCs w:val="24"/>
        </w:rPr>
        <w:t>сознание?</w:t>
      </w:r>
    </w:p>
    <w:p w:rsidR="00435476" w:rsidRPr="003017C9" w:rsidRDefault="00435476" w:rsidP="00907884">
      <w:pPr>
        <w:pStyle w:val="a7"/>
        <w:numPr>
          <w:ilvl w:val="0"/>
          <w:numId w:val="54"/>
        </w:numPr>
        <w:tabs>
          <w:tab w:val="left" w:pos="1195"/>
          <w:tab w:val="left" w:pos="2205"/>
          <w:tab w:val="left" w:pos="3644"/>
          <w:tab w:val="left" w:pos="6173"/>
          <w:tab w:val="left" w:pos="8349"/>
          <w:tab w:val="left" w:pos="9881"/>
        </w:tabs>
        <w:rPr>
          <w:sz w:val="24"/>
          <w:szCs w:val="24"/>
          <w:lang w:val="ru-RU"/>
        </w:rPr>
      </w:pPr>
      <w:r w:rsidRPr="003017C9">
        <w:rPr>
          <w:sz w:val="24"/>
          <w:szCs w:val="24"/>
          <w:lang w:val="ru-RU"/>
        </w:rPr>
        <w:t>Какие</w:t>
      </w:r>
      <w:r w:rsidRPr="003017C9">
        <w:rPr>
          <w:sz w:val="24"/>
          <w:szCs w:val="24"/>
          <w:lang w:val="ru-RU"/>
        </w:rPr>
        <w:tab/>
        <w:t>элементы</w:t>
      </w:r>
      <w:r w:rsidRPr="003017C9">
        <w:rPr>
          <w:sz w:val="24"/>
          <w:szCs w:val="24"/>
          <w:lang w:val="ru-RU"/>
        </w:rPr>
        <w:tab/>
        <w:t>общечеловеческой</w:t>
      </w:r>
      <w:r w:rsidRPr="003017C9">
        <w:rPr>
          <w:sz w:val="24"/>
          <w:szCs w:val="24"/>
          <w:lang w:val="ru-RU"/>
        </w:rPr>
        <w:tab/>
        <w:t>нравственности</w:t>
      </w:r>
      <w:r w:rsidRPr="003017C9">
        <w:rPr>
          <w:sz w:val="24"/>
          <w:szCs w:val="24"/>
          <w:lang w:val="ru-RU"/>
        </w:rPr>
        <w:tab/>
        <w:t>выражены</w:t>
      </w:r>
      <w:r w:rsidRPr="003017C9">
        <w:rPr>
          <w:sz w:val="24"/>
          <w:szCs w:val="24"/>
          <w:lang w:val="ru-RU"/>
        </w:rPr>
        <w:tab/>
        <w:t>в Декалоге?</w:t>
      </w:r>
    </w:p>
    <w:p w:rsidR="00435476" w:rsidRPr="003017C9" w:rsidRDefault="00435476" w:rsidP="00907884">
      <w:pPr>
        <w:pStyle w:val="a7"/>
        <w:numPr>
          <w:ilvl w:val="0"/>
          <w:numId w:val="54"/>
        </w:numPr>
        <w:tabs>
          <w:tab w:val="left" w:pos="1195"/>
        </w:tabs>
        <w:rPr>
          <w:sz w:val="24"/>
          <w:szCs w:val="24"/>
          <w:lang w:val="ru-RU"/>
        </w:rPr>
      </w:pPr>
      <w:r w:rsidRPr="003017C9">
        <w:rPr>
          <w:sz w:val="24"/>
          <w:szCs w:val="24"/>
          <w:lang w:val="ru-RU"/>
        </w:rPr>
        <w:t>Какова главная заповедь И.</w:t>
      </w:r>
      <w:r w:rsidRPr="003017C9">
        <w:rPr>
          <w:spacing w:val="-2"/>
          <w:sz w:val="24"/>
          <w:szCs w:val="24"/>
          <w:lang w:val="ru-RU"/>
        </w:rPr>
        <w:t xml:space="preserve"> </w:t>
      </w:r>
      <w:r w:rsidRPr="003017C9">
        <w:rPr>
          <w:sz w:val="24"/>
          <w:szCs w:val="24"/>
          <w:lang w:val="ru-RU"/>
        </w:rPr>
        <w:t>Христа?</w:t>
      </w:r>
    </w:p>
    <w:p w:rsidR="00435476" w:rsidRPr="003017C9" w:rsidRDefault="00435476" w:rsidP="00907884">
      <w:pPr>
        <w:pStyle w:val="a7"/>
        <w:numPr>
          <w:ilvl w:val="0"/>
          <w:numId w:val="54"/>
        </w:numPr>
        <w:tabs>
          <w:tab w:val="left" w:pos="1195"/>
        </w:tabs>
        <w:rPr>
          <w:sz w:val="24"/>
          <w:szCs w:val="24"/>
        </w:rPr>
      </w:pPr>
      <w:r w:rsidRPr="003017C9">
        <w:rPr>
          <w:sz w:val="24"/>
          <w:szCs w:val="24"/>
        </w:rPr>
        <w:t>Что такое</w:t>
      </w:r>
      <w:r w:rsidRPr="003017C9">
        <w:rPr>
          <w:spacing w:val="-1"/>
          <w:sz w:val="24"/>
          <w:szCs w:val="24"/>
        </w:rPr>
        <w:t xml:space="preserve"> </w:t>
      </w:r>
      <w:r w:rsidRPr="003017C9">
        <w:rPr>
          <w:sz w:val="24"/>
          <w:szCs w:val="24"/>
        </w:rPr>
        <w:t>апокалипсис?</w:t>
      </w:r>
    </w:p>
    <w:p w:rsidR="00435476" w:rsidRPr="003017C9" w:rsidRDefault="00435476" w:rsidP="00907884">
      <w:pPr>
        <w:pStyle w:val="a7"/>
        <w:numPr>
          <w:ilvl w:val="0"/>
          <w:numId w:val="54"/>
        </w:numPr>
        <w:tabs>
          <w:tab w:val="left" w:pos="1195"/>
        </w:tabs>
        <w:rPr>
          <w:sz w:val="24"/>
          <w:szCs w:val="24"/>
          <w:lang w:val="ru-RU"/>
        </w:rPr>
      </w:pPr>
      <w:r w:rsidRPr="003017C9">
        <w:rPr>
          <w:sz w:val="24"/>
          <w:szCs w:val="24"/>
          <w:lang w:val="ru-RU"/>
        </w:rPr>
        <w:t>Каковы две основные идеи Царства</w:t>
      </w:r>
      <w:r w:rsidRPr="003017C9">
        <w:rPr>
          <w:spacing w:val="-3"/>
          <w:sz w:val="24"/>
          <w:szCs w:val="24"/>
          <w:lang w:val="ru-RU"/>
        </w:rPr>
        <w:t xml:space="preserve"> </w:t>
      </w:r>
      <w:r w:rsidRPr="003017C9">
        <w:rPr>
          <w:sz w:val="24"/>
          <w:szCs w:val="24"/>
          <w:lang w:val="ru-RU"/>
        </w:rPr>
        <w:t>Божия?</w:t>
      </w:r>
    </w:p>
    <w:p w:rsidR="00435476" w:rsidRPr="003017C9" w:rsidRDefault="00435476" w:rsidP="00907884">
      <w:pPr>
        <w:pStyle w:val="a7"/>
        <w:numPr>
          <w:ilvl w:val="0"/>
          <w:numId w:val="54"/>
        </w:numPr>
        <w:tabs>
          <w:tab w:val="left" w:pos="1195"/>
        </w:tabs>
        <w:rPr>
          <w:sz w:val="24"/>
          <w:szCs w:val="24"/>
          <w:lang w:val="ru-RU"/>
        </w:rPr>
      </w:pPr>
      <w:r w:rsidRPr="003017C9">
        <w:rPr>
          <w:sz w:val="24"/>
          <w:szCs w:val="24"/>
          <w:lang w:val="ru-RU"/>
        </w:rPr>
        <w:t>Какие сокровища ценятся в небесном</w:t>
      </w:r>
      <w:r w:rsidRPr="003017C9">
        <w:rPr>
          <w:spacing w:val="-2"/>
          <w:sz w:val="24"/>
          <w:szCs w:val="24"/>
          <w:lang w:val="ru-RU"/>
        </w:rPr>
        <w:t xml:space="preserve"> </w:t>
      </w:r>
      <w:r w:rsidRPr="003017C9">
        <w:rPr>
          <w:sz w:val="24"/>
          <w:szCs w:val="24"/>
          <w:lang w:val="ru-RU"/>
        </w:rPr>
        <w:t>царстве?</w:t>
      </w:r>
    </w:p>
    <w:p w:rsidR="00435476" w:rsidRPr="003017C9" w:rsidRDefault="00435476" w:rsidP="00907884">
      <w:pPr>
        <w:pStyle w:val="a7"/>
        <w:numPr>
          <w:ilvl w:val="0"/>
          <w:numId w:val="54"/>
        </w:numPr>
        <w:tabs>
          <w:tab w:val="left" w:pos="1195"/>
        </w:tabs>
        <w:rPr>
          <w:sz w:val="24"/>
          <w:szCs w:val="24"/>
          <w:lang w:val="ru-RU"/>
        </w:rPr>
      </w:pPr>
      <w:r w:rsidRPr="003017C9">
        <w:rPr>
          <w:sz w:val="24"/>
          <w:szCs w:val="24"/>
          <w:lang w:val="ru-RU"/>
        </w:rPr>
        <w:t>Как соотносятся Нагорная проповедь И. Христа и</w:t>
      </w:r>
      <w:r w:rsidRPr="003017C9">
        <w:rPr>
          <w:spacing w:val="-5"/>
          <w:sz w:val="24"/>
          <w:szCs w:val="24"/>
          <w:lang w:val="ru-RU"/>
        </w:rPr>
        <w:t xml:space="preserve"> </w:t>
      </w:r>
      <w:r w:rsidRPr="003017C9">
        <w:rPr>
          <w:sz w:val="24"/>
          <w:szCs w:val="24"/>
          <w:lang w:val="ru-RU"/>
        </w:rPr>
        <w:t>Декалог?</w:t>
      </w:r>
    </w:p>
    <w:p w:rsidR="00435476" w:rsidRPr="003017C9" w:rsidRDefault="00435476" w:rsidP="00907884">
      <w:pPr>
        <w:pStyle w:val="a7"/>
        <w:numPr>
          <w:ilvl w:val="0"/>
          <w:numId w:val="54"/>
        </w:numPr>
        <w:tabs>
          <w:tab w:val="left" w:pos="1195"/>
        </w:tabs>
        <w:rPr>
          <w:sz w:val="24"/>
          <w:szCs w:val="24"/>
          <w:lang w:val="ru-RU"/>
        </w:rPr>
      </w:pPr>
      <w:r w:rsidRPr="003017C9">
        <w:rPr>
          <w:sz w:val="24"/>
          <w:szCs w:val="24"/>
          <w:lang w:val="ru-RU"/>
        </w:rPr>
        <w:t>Что объединяет ислам и</w:t>
      </w:r>
      <w:r w:rsidRPr="003017C9">
        <w:rPr>
          <w:spacing w:val="-2"/>
          <w:sz w:val="24"/>
          <w:szCs w:val="24"/>
          <w:lang w:val="ru-RU"/>
        </w:rPr>
        <w:t xml:space="preserve"> </w:t>
      </w:r>
      <w:r w:rsidRPr="003017C9">
        <w:rPr>
          <w:sz w:val="24"/>
          <w:szCs w:val="24"/>
          <w:lang w:val="ru-RU"/>
        </w:rPr>
        <w:t>христианство?</w:t>
      </w:r>
    </w:p>
    <w:p w:rsidR="00435476" w:rsidRPr="003017C9" w:rsidRDefault="00435476" w:rsidP="00907884">
      <w:pPr>
        <w:pStyle w:val="a7"/>
        <w:numPr>
          <w:ilvl w:val="0"/>
          <w:numId w:val="54"/>
        </w:numPr>
        <w:tabs>
          <w:tab w:val="left" w:pos="1195"/>
        </w:tabs>
        <w:rPr>
          <w:sz w:val="24"/>
          <w:szCs w:val="24"/>
        </w:rPr>
      </w:pPr>
      <w:r w:rsidRPr="003017C9">
        <w:rPr>
          <w:sz w:val="24"/>
          <w:szCs w:val="24"/>
        </w:rPr>
        <w:t>Каковы обязанности мусульманина?</w:t>
      </w:r>
    </w:p>
    <w:p w:rsidR="00435476" w:rsidRPr="003017C9" w:rsidRDefault="00435476" w:rsidP="00907884">
      <w:pPr>
        <w:pStyle w:val="a7"/>
        <w:numPr>
          <w:ilvl w:val="0"/>
          <w:numId w:val="54"/>
        </w:numPr>
        <w:tabs>
          <w:tab w:val="left" w:pos="1195"/>
        </w:tabs>
        <w:rPr>
          <w:sz w:val="24"/>
          <w:szCs w:val="24"/>
          <w:lang w:val="ru-RU"/>
        </w:rPr>
      </w:pPr>
      <w:r w:rsidRPr="003017C9">
        <w:rPr>
          <w:sz w:val="24"/>
          <w:szCs w:val="24"/>
          <w:lang w:val="ru-RU"/>
        </w:rPr>
        <w:t>В чем своеобразие мусульманской нравственности?</w:t>
      </w:r>
    </w:p>
    <w:p w:rsidR="00435476" w:rsidRPr="003017C9" w:rsidRDefault="00435476" w:rsidP="00907884">
      <w:pPr>
        <w:pStyle w:val="a7"/>
        <w:numPr>
          <w:ilvl w:val="0"/>
          <w:numId w:val="54"/>
        </w:numPr>
        <w:tabs>
          <w:tab w:val="left" w:pos="1194"/>
        </w:tabs>
        <w:rPr>
          <w:sz w:val="24"/>
          <w:szCs w:val="24"/>
          <w:lang w:val="ru-RU"/>
        </w:rPr>
      </w:pPr>
      <w:r w:rsidRPr="003017C9">
        <w:rPr>
          <w:sz w:val="24"/>
          <w:szCs w:val="24"/>
          <w:lang w:val="ru-RU"/>
        </w:rPr>
        <w:t>Каковы основные две плоскости</w:t>
      </w:r>
      <w:r w:rsidRPr="003017C9">
        <w:rPr>
          <w:spacing w:val="-2"/>
          <w:sz w:val="24"/>
          <w:szCs w:val="24"/>
          <w:lang w:val="ru-RU"/>
        </w:rPr>
        <w:t xml:space="preserve"> </w:t>
      </w:r>
      <w:r w:rsidRPr="003017C9">
        <w:rPr>
          <w:sz w:val="24"/>
          <w:szCs w:val="24"/>
          <w:lang w:val="ru-RU"/>
        </w:rPr>
        <w:t>морали?</w:t>
      </w:r>
    </w:p>
    <w:p w:rsidR="00435476" w:rsidRPr="003017C9" w:rsidRDefault="00435476" w:rsidP="00907884">
      <w:pPr>
        <w:pStyle w:val="a7"/>
        <w:numPr>
          <w:ilvl w:val="0"/>
          <w:numId w:val="54"/>
        </w:numPr>
        <w:tabs>
          <w:tab w:val="left" w:pos="1194"/>
        </w:tabs>
        <w:rPr>
          <w:sz w:val="24"/>
          <w:szCs w:val="24"/>
          <w:lang w:val="ru-RU"/>
        </w:rPr>
      </w:pPr>
      <w:r w:rsidRPr="003017C9">
        <w:rPr>
          <w:sz w:val="24"/>
          <w:szCs w:val="24"/>
          <w:lang w:val="ru-RU"/>
        </w:rPr>
        <w:t>Как соотносятся разум и чувства в</w:t>
      </w:r>
      <w:r w:rsidRPr="003017C9">
        <w:rPr>
          <w:spacing w:val="-3"/>
          <w:sz w:val="24"/>
          <w:szCs w:val="24"/>
          <w:lang w:val="ru-RU"/>
        </w:rPr>
        <w:t xml:space="preserve"> </w:t>
      </w:r>
      <w:r w:rsidRPr="003017C9">
        <w:rPr>
          <w:sz w:val="24"/>
          <w:szCs w:val="24"/>
          <w:lang w:val="ru-RU"/>
        </w:rPr>
        <w:t>морали?</w:t>
      </w:r>
    </w:p>
    <w:p w:rsidR="00435476" w:rsidRPr="003017C9" w:rsidRDefault="00435476" w:rsidP="00907884">
      <w:pPr>
        <w:pStyle w:val="a7"/>
        <w:numPr>
          <w:ilvl w:val="0"/>
          <w:numId w:val="54"/>
        </w:numPr>
        <w:tabs>
          <w:tab w:val="left" w:pos="1194"/>
        </w:tabs>
        <w:rPr>
          <w:sz w:val="24"/>
          <w:szCs w:val="24"/>
          <w:lang w:val="ru-RU"/>
        </w:rPr>
      </w:pPr>
      <w:r w:rsidRPr="003017C9">
        <w:rPr>
          <w:sz w:val="24"/>
          <w:szCs w:val="24"/>
          <w:lang w:val="ru-RU"/>
        </w:rPr>
        <w:t>Что такое моральное совершенство по</w:t>
      </w:r>
      <w:r w:rsidRPr="003017C9">
        <w:rPr>
          <w:spacing w:val="-1"/>
          <w:sz w:val="24"/>
          <w:szCs w:val="24"/>
          <w:lang w:val="ru-RU"/>
        </w:rPr>
        <w:t xml:space="preserve"> </w:t>
      </w:r>
      <w:r w:rsidRPr="003017C9">
        <w:rPr>
          <w:sz w:val="24"/>
          <w:szCs w:val="24"/>
          <w:lang w:val="ru-RU"/>
        </w:rPr>
        <w:t>Аристотелю?</w:t>
      </w:r>
    </w:p>
    <w:p w:rsidR="00435476" w:rsidRPr="003017C9" w:rsidRDefault="00435476" w:rsidP="00907884">
      <w:pPr>
        <w:pStyle w:val="a7"/>
        <w:numPr>
          <w:ilvl w:val="0"/>
          <w:numId w:val="54"/>
        </w:numPr>
        <w:tabs>
          <w:tab w:val="left" w:pos="1194"/>
        </w:tabs>
        <w:rPr>
          <w:sz w:val="24"/>
          <w:szCs w:val="24"/>
        </w:rPr>
      </w:pPr>
      <w:r w:rsidRPr="003017C9">
        <w:rPr>
          <w:sz w:val="24"/>
          <w:szCs w:val="24"/>
        </w:rPr>
        <w:t>Как определяет мораль Аристотель?</w:t>
      </w:r>
    </w:p>
    <w:p w:rsidR="00435476" w:rsidRPr="003017C9" w:rsidRDefault="00435476" w:rsidP="00907884">
      <w:pPr>
        <w:pStyle w:val="a7"/>
        <w:numPr>
          <w:ilvl w:val="0"/>
          <w:numId w:val="54"/>
        </w:numPr>
        <w:tabs>
          <w:tab w:val="left" w:pos="1194"/>
        </w:tabs>
        <w:rPr>
          <w:sz w:val="24"/>
          <w:szCs w:val="24"/>
          <w:lang w:val="ru-RU"/>
        </w:rPr>
      </w:pPr>
      <w:r w:rsidRPr="003017C9">
        <w:rPr>
          <w:sz w:val="24"/>
          <w:szCs w:val="24"/>
          <w:lang w:val="ru-RU"/>
        </w:rPr>
        <w:t>В каком случае разумное поведение является</w:t>
      </w:r>
      <w:r w:rsidRPr="003017C9">
        <w:rPr>
          <w:spacing w:val="-7"/>
          <w:sz w:val="24"/>
          <w:szCs w:val="24"/>
          <w:lang w:val="ru-RU"/>
        </w:rPr>
        <w:t xml:space="preserve"> </w:t>
      </w:r>
      <w:r w:rsidRPr="003017C9">
        <w:rPr>
          <w:sz w:val="24"/>
          <w:szCs w:val="24"/>
          <w:lang w:val="ru-RU"/>
        </w:rPr>
        <w:t>совершенным?</w:t>
      </w:r>
    </w:p>
    <w:p w:rsidR="00435476" w:rsidRPr="003017C9" w:rsidRDefault="00435476" w:rsidP="00907884">
      <w:pPr>
        <w:pStyle w:val="a7"/>
        <w:numPr>
          <w:ilvl w:val="0"/>
          <w:numId w:val="54"/>
        </w:numPr>
        <w:tabs>
          <w:tab w:val="left" w:pos="1195"/>
        </w:tabs>
        <w:rPr>
          <w:sz w:val="24"/>
          <w:szCs w:val="24"/>
          <w:lang w:val="ru-RU"/>
        </w:rPr>
      </w:pPr>
      <w:r w:rsidRPr="003017C9">
        <w:rPr>
          <w:sz w:val="24"/>
          <w:szCs w:val="24"/>
          <w:lang w:val="ru-RU"/>
        </w:rPr>
        <w:t>Как соотносятся разумность и целесообразность?</w:t>
      </w:r>
    </w:p>
    <w:p w:rsidR="00435476" w:rsidRPr="003017C9" w:rsidRDefault="00435476" w:rsidP="00907884">
      <w:pPr>
        <w:pStyle w:val="a7"/>
        <w:numPr>
          <w:ilvl w:val="0"/>
          <w:numId w:val="54"/>
        </w:numPr>
        <w:tabs>
          <w:tab w:val="left" w:pos="1195"/>
        </w:tabs>
        <w:rPr>
          <w:sz w:val="24"/>
          <w:szCs w:val="24"/>
        </w:rPr>
      </w:pPr>
      <w:r w:rsidRPr="003017C9">
        <w:rPr>
          <w:sz w:val="24"/>
          <w:szCs w:val="24"/>
        </w:rPr>
        <w:t>Что такое высшая цель?</w:t>
      </w:r>
    </w:p>
    <w:p w:rsidR="00435476" w:rsidRPr="003017C9" w:rsidRDefault="00435476" w:rsidP="00907884">
      <w:pPr>
        <w:pStyle w:val="a7"/>
        <w:numPr>
          <w:ilvl w:val="0"/>
          <w:numId w:val="54"/>
        </w:numPr>
        <w:tabs>
          <w:tab w:val="left" w:pos="1195"/>
        </w:tabs>
        <w:rPr>
          <w:sz w:val="24"/>
          <w:szCs w:val="24"/>
          <w:lang w:val="ru-RU"/>
        </w:rPr>
      </w:pPr>
      <w:r w:rsidRPr="003017C9">
        <w:rPr>
          <w:sz w:val="24"/>
          <w:szCs w:val="24"/>
          <w:lang w:val="ru-RU"/>
        </w:rPr>
        <w:t>Почему необходимо предположить существование высшей</w:t>
      </w:r>
      <w:r w:rsidRPr="003017C9">
        <w:rPr>
          <w:spacing w:val="-5"/>
          <w:sz w:val="24"/>
          <w:szCs w:val="24"/>
          <w:lang w:val="ru-RU"/>
        </w:rPr>
        <w:t xml:space="preserve"> </w:t>
      </w:r>
      <w:r w:rsidRPr="003017C9">
        <w:rPr>
          <w:sz w:val="24"/>
          <w:szCs w:val="24"/>
          <w:lang w:val="ru-RU"/>
        </w:rPr>
        <w:t>цели?</w:t>
      </w:r>
    </w:p>
    <w:p w:rsidR="00435476" w:rsidRPr="003017C9" w:rsidRDefault="00435476" w:rsidP="00907884">
      <w:pPr>
        <w:pStyle w:val="a7"/>
        <w:numPr>
          <w:ilvl w:val="0"/>
          <w:numId w:val="54"/>
        </w:numPr>
        <w:tabs>
          <w:tab w:val="left" w:pos="1195"/>
        </w:tabs>
        <w:rPr>
          <w:sz w:val="24"/>
          <w:szCs w:val="24"/>
        </w:rPr>
      </w:pPr>
      <w:r w:rsidRPr="003017C9">
        <w:rPr>
          <w:sz w:val="24"/>
          <w:szCs w:val="24"/>
        </w:rPr>
        <w:t>Какова специфика высшей</w:t>
      </w:r>
      <w:r w:rsidRPr="003017C9">
        <w:rPr>
          <w:spacing w:val="3"/>
          <w:sz w:val="24"/>
          <w:szCs w:val="24"/>
        </w:rPr>
        <w:t xml:space="preserve"> </w:t>
      </w:r>
      <w:r w:rsidRPr="003017C9">
        <w:rPr>
          <w:sz w:val="24"/>
          <w:szCs w:val="24"/>
        </w:rPr>
        <w:t>цели?</w:t>
      </w:r>
    </w:p>
    <w:p w:rsidR="00435476" w:rsidRPr="003017C9" w:rsidRDefault="00435476" w:rsidP="00907884">
      <w:pPr>
        <w:pStyle w:val="a7"/>
        <w:numPr>
          <w:ilvl w:val="0"/>
          <w:numId w:val="54"/>
        </w:numPr>
        <w:tabs>
          <w:tab w:val="left" w:pos="1195"/>
        </w:tabs>
        <w:rPr>
          <w:sz w:val="24"/>
          <w:szCs w:val="24"/>
          <w:lang w:val="ru-RU"/>
        </w:rPr>
      </w:pPr>
      <w:r w:rsidRPr="003017C9">
        <w:rPr>
          <w:sz w:val="24"/>
          <w:szCs w:val="24"/>
          <w:lang w:val="ru-RU"/>
        </w:rPr>
        <w:lastRenderedPageBreak/>
        <w:t>Как понимали высшую цель разные</w:t>
      </w:r>
      <w:r w:rsidRPr="003017C9">
        <w:rPr>
          <w:spacing w:val="-4"/>
          <w:sz w:val="24"/>
          <w:szCs w:val="24"/>
          <w:lang w:val="ru-RU"/>
        </w:rPr>
        <w:t xml:space="preserve"> </w:t>
      </w:r>
      <w:r w:rsidRPr="003017C9">
        <w:rPr>
          <w:sz w:val="24"/>
          <w:szCs w:val="24"/>
          <w:lang w:val="ru-RU"/>
        </w:rPr>
        <w:t>философы?</w:t>
      </w:r>
    </w:p>
    <w:p w:rsidR="00435476" w:rsidRPr="003017C9" w:rsidRDefault="00435476" w:rsidP="00907884">
      <w:pPr>
        <w:pStyle w:val="a7"/>
        <w:numPr>
          <w:ilvl w:val="0"/>
          <w:numId w:val="54"/>
        </w:numPr>
        <w:tabs>
          <w:tab w:val="left" w:pos="1194"/>
        </w:tabs>
        <w:rPr>
          <w:sz w:val="24"/>
          <w:szCs w:val="24"/>
          <w:lang w:val="ru-RU"/>
        </w:rPr>
      </w:pPr>
      <w:r w:rsidRPr="003017C9">
        <w:rPr>
          <w:sz w:val="24"/>
          <w:szCs w:val="24"/>
          <w:lang w:val="ru-RU"/>
        </w:rPr>
        <w:t>Что происходит с человеком, если он не стремится к высшим</w:t>
      </w:r>
      <w:r w:rsidRPr="003017C9">
        <w:rPr>
          <w:spacing w:val="-15"/>
          <w:sz w:val="24"/>
          <w:szCs w:val="24"/>
          <w:lang w:val="ru-RU"/>
        </w:rPr>
        <w:t xml:space="preserve"> </w:t>
      </w:r>
      <w:r w:rsidRPr="003017C9">
        <w:rPr>
          <w:sz w:val="24"/>
          <w:szCs w:val="24"/>
          <w:lang w:val="ru-RU"/>
        </w:rPr>
        <w:t>целям?</w:t>
      </w:r>
    </w:p>
    <w:p w:rsidR="00435476" w:rsidRPr="003017C9" w:rsidRDefault="00435476" w:rsidP="00907884">
      <w:pPr>
        <w:pStyle w:val="a7"/>
        <w:numPr>
          <w:ilvl w:val="0"/>
          <w:numId w:val="54"/>
        </w:numPr>
        <w:tabs>
          <w:tab w:val="left" w:pos="1194"/>
        </w:tabs>
        <w:rPr>
          <w:sz w:val="24"/>
          <w:szCs w:val="24"/>
        </w:rPr>
      </w:pPr>
      <w:r w:rsidRPr="003017C9">
        <w:rPr>
          <w:sz w:val="24"/>
          <w:szCs w:val="24"/>
        </w:rPr>
        <w:t>Каковы критерии моральности</w:t>
      </w:r>
      <w:r w:rsidRPr="003017C9">
        <w:rPr>
          <w:spacing w:val="2"/>
          <w:sz w:val="24"/>
          <w:szCs w:val="24"/>
        </w:rPr>
        <w:t xml:space="preserve"> </w:t>
      </w:r>
      <w:r w:rsidRPr="003017C9">
        <w:rPr>
          <w:sz w:val="24"/>
          <w:szCs w:val="24"/>
        </w:rPr>
        <w:t>человека?</w:t>
      </w:r>
    </w:p>
    <w:p w:rsidR="00435476" w:rsidRPr="003017C9" w:rsidRDefault="00435476" w:rsidP="00907884">
      <w:pPr>
        <w:pStyle w:val="a7"/>
        <w:numPr>
          <w:ilvl w:val="0"/>
          <w:numId w:val="54"/>
        </w:numPr>
        <w:tabs>
          <w:tab w:val="left" w:pos="1194"/>
        </w:tabs>
        <w:rPr>
          <w:sz w:val="24"/>
          <w:szCs w:val="24"/>
        </w:rPr>
      </w:pPr>
      <w:r w:rsidRPr="003017C9">
        <w:rPr>
          <w:sz w:val="24"/>
          <w:szCs w:val="24"/>
        </w:rPr>
        <w:t>Что является пространством</w:t>
      </w:r>
      <w:r w:rsidRPr="003017C9">
        <w:rPr>
          <w:spacing w:val="1"/>
          <w:sz w:val="24"/>
          <w:szCs w:val="24"/>
        </w:rPr>
        <w:t xml:space="preserve"> </w:t>
      </w:r>
      <w:r w:rsidRPr="003017C9">
        <w:rPr>
          <w:sz w:val="24"/>
          <w:szCs w:val="24"/>
        </w:rPr>
        <w:t>морали?</w:t>
      </w:r>
    </w:p>
    <w:p w:rsidR="00435476" w:rsidRPr="003017C9" w:rsidRDefault="00435476" w:rsidP="00907884">
      <w:pPr>
        <w:pStyle w:val="a7"/>
        <w:numPr>
          <w:ilvl w:val="0"/>
          <w:numId w:val="54"/>
        </w:numPr>
        <w:tabs>
          <w:tab w:val="left" w:pos="1195"/>
        </w:tabs>
        <w:rPr>
          <w:sz w:val="24"/>
          <w:szCs w:val="24"/>
          <w:lang w:val="ru-RU"/>
        </w:rPr>
      </w:pPr>
      <w:r w:rsidRPr="003017C9">
        <w:rPr>
          <w:sz w:val="24"/>
          <w:szCs w:val="24"/>
          <w:lang w:val="ru-RU"/>
        </w:rPr>
        <w:t>Что является основой всякой</w:t>
      </w:r>
      <w:r w:rsidRPr="003017C9">
        <w:rPr>
          <w:spacing w:val="-2"/>
          <w:sz w:val="24"/>
          <w:szCs w:val="24"/>
          <w:lang w:val="ru-RU"/>
        </w:rPr>
        <w:t xml:space="preserve"> </w:t>
      </w:r>
      <w:r w:rsidRPr="003017C9">
        <w:rPr>
          <w:sz w:val="24"/>
          <w:szCs w:val="24"/>
          <w:lang w:val="ru-RU"/>
        </w:rPr>
        <w:t>добродетели?</w:t>
      </w:r>
    </w:p>
    <w:p w:rsidR="00435476" w:rsidRPr="003017C9" w:rsidRDefault="00435476" w:rsidP="00907884">
      <w:pPr>
        <w:pStyle w:val="a7"/>
        <w:numPr>
          <w:ilvl w:val="0"/>
          <w:numId w:val="54"/>
        </w:numPr>
        <w:tabs>
          <w:tab w:val="left" w:pos="1195"/>
        </w:tabs>
        <w:rPr>
          <w:sz w:val="24"/>
          <w:szCs w:val="24"/>
        </w:rPr>
      </w:pPr>
      <w:r w:rsidRPr="003017C9">
        <w:rPr>
          <w:sz w:val="24"/>
          <w:szCs w:val="24"/>
        </w:rPr>
        <w:t>Каковы две особенности</w:t>
      </w:r>
      <w:r w:rsidRPr="003017C9">
        <w:rPr>
          <w:spacing w:val="-2"/>
          <w:sz w:val="24"/>
          <w:szCs w:val="24"/>
        </w:rPr>
        <w:t xml:space="preserve"> </w:t>
      </w:r>
      <w:r w:rsidRPr="003017C9">
        <w:rPr>
          <w:sz w:val="24"/>
          <w:szCs w:val="24"/>
        </w:rPr>
        <w:t>морали?</w:t>
      </w:r>
    </w:p>
    <w:p w:rsidR="00435476" w:rsidRPr="003017C9" w:rsidRDefault="00435476" w:rsidP="00907884">
      <w:pPr>
        <w:pStyle w:val="a7"/>
        <w:numPr>
          <w:ilvl w:val="0"/>
          <w:numId w:val="54"/>
        </w:numPr>
        <w:tabs>
          <w:tab w:val="left" w:pos="1195"/>
        </w:tabs>
        <w:rPr>
          <w:sz w:val="24"/>
          <w:szCs w:val="24"/>
          <w:lang w:val="ru-RU"/>
        </w:rPr>
      </w:pPr>
      <w:r w:rsidRPr="003017C9">
        <w:rPr>
          <w:sz w:val="24"/>
          <w:szCs w:val="24"/>
          <w:lang w:val="ru-RU"/>
        </w:rPr>
        <w:t>В чем заключается специфика морального закона?</w:t>
      </w:r>
    </w:p>
    <w:p w:rsidR="00435476" w:rsidRPr="003017C9" w:rsidRDefault="00435476" w:rsidP="00907884">
      <w:pPr>
        <w:pStyle w:val="a7"/>
        <w:numPr>
          <w:ilvl w:val="0"/>
          <w:numId w:val="54"/>
        </w:numPr>
        <w:tabs>
          <w:tab w:val="left" w:pos="1195"/>
        </w:tabs>
        <w:rPr>
          <w:sz w:val="24"/>
          <w:szCs w:val="24"/>
          <w:lang w:val="ru-RU"/>
        </w:rPr>
      </w:pPr>
      <w:r w:rsidRPr="003017C9">
        <w:rPr>
          <w:sz w:val="24"/>
          <w:szCs w:val="24"/>
          <w:lang w:val="ru-RU"/>
        </w:rPr>
        <w:t>Как соотносятся эгоистический интерес и всеобщность</w:t>
      </w:r>
      <w:r w:rsidRPr="003017C9">
        <w:rPr>
          <w:spacing w:val="-6"/>
          <w:sz w:val="24"/>
          <w:szCs w:val="24"/>
          <w:lang w:val="ru-RU"/>
        </w:rPr>
        <w:t xml:space="preserve"> </w:t>
      </w:r>
      <w:r w:rsidRPr="003017C9">
        <w:rPr>
          <w:sz w:val="24"/>
          <w:szCs w:val="24"/>
          <w:lang w:val="ru-RU"/>
        </w:rPr>
        <w:t>морали?</w:t>
      </w:r>
    </w:p>
    <w:p w:rsidR="00435476" w:rsidRPr="003017C9" w:rsidRDefault="00435476" w:rsidP="00907884">
      <w:pPr>
        <w:pStyle w:val="a7"/>
        <w:numPr>
          <w:ilvl w:val="0"/>
          <w:numId w:val="54"/>
        </w:numPr>
        <w:tabs>
          <w:tab w:val="left" w:pos="1194"/>
        </w:tabs>
        <w:rPr>
          <w:sz w:val="24"/>
          <w:szCs w:val="24"/>
          <w:lang w:val="ru-RU"/>
        </w:rPr>
      </w:pPr>
      <w:r w:rsidRPr="003017C9">
        <w:rPr>
          <w:sz w:val="24"/>
          <w:szCs w:val="24"/>
          <w:lang w:val="ru-RU"/>
        </w:rPr>
        <w:t>Каковы основные аспекты морали как универсального</w:t>
      </w:r>
      <w:r w:rsidRPr="003017C9">
        <w:rPr>
          <w:spacing w:val="-7"/>
          <w:sz w:val="24"/>
          <w:szCs w:val="24"/>
          <w:lang w:val="ru-RU"/>
        </w:rPr>
        <w:t xml:space="preserve"> </w:t>
      </w:r>
      <w:r w:rsidRPr="003017C9">
        <w:rPr>
          <w:sz w:val="24"/>
          <w:szCs w:val="24"/>
          <w:lang w:val="ru-RU"/>
        </w:rPr>
        <w:t>феномена?</w:t>
      </w:r>
    </w:p>
    <w:p w:rsidR="00435476" w:rsidRPr="003017C9" w:rsidRDefault="00435476" w:rsidP="00907884">
      <w:pPr>
        <w:pStyle w:val="a7"/>
        <w:numPr>
          <w:ilvl w:val="0"/>
          <w:numId w:val="54"/>
        </w:numPr>
        <w:tabs>
          <w:tab w:val="left" w:pos="1194"/>
        </w:tabs>
        <w:rPr>
          <w:sz w:val="24"/>
          <w:szCs w:val="24"/>
          <w:lang w:val="ru-RU"/>
        </w:rPr>
      </w:pPr>
      <w:r w:rsidRPr="003017C9">
        <w:rPr>
          <w:sz w:val="24"/>
          <w:szCs w:val="24"/>
          <w:lang w:val="ru-RU"/>
        </w:rPr>
        <w:t>Почему моральные требования выступают в форме</w:t>
      </w:r>
      <w:r w:rsidRPr="003017C9">
        <w:rPr>
          <w:spacing w:val="-4"/>
          <w:sz w:val="24"/>
          <w:szCs w:val="24"/>
          <w:lang w:val="ru-RU"/>
        </w:rPr>
        <w:t xml:space="preserve"> </w:t>
      </w:r>
      <w:r w:rsidRPr="003017C9">
        <w:rPr>
          <w:sz w:val="24"/>
          <w:szCs w:val="24"/>
          <w:lang w:val="ru-RU"/>
        </w:rPr>
        <w:t>запретов?</w:t>
      </w:r>
    </w:p>
    <w:p w:rsidR="00435476" w:rsidRPr="003017C9" w:rsidRDefault="00435476" w:rsidP="00907884">
      <w:pPr>
        <w:pStyle w:val="a7"/>
        <w:numPr>
          <w:ilvl w:val="0"/>
          <w:numId w:val="54"/>
        </w:numPr>
        <w:tabs>
          <w:tab w:val="left" w:pos="1194"/>
        </w:tabs>
        <w:rPr>
          <w:sz w:val="24"/>
          <w:szCs w:val="24"/>
          <w:lang w:val="ru-RU"/>
        </w:rPr>
      </w:pPr>
      <w:r w:rsidRPr="003017C9">
        <w:rPr>
          <w:sz w:val="24"/>
          <w:szCs w:val="24"/>
          <w:lang w:val="ru-RU"/>
        </w:rPr>
        <w:t>В чем состоит парадокс морального</w:t>
      </w:r>
      <w:r w:rsidRPr="003017C9">
        <w:rPr>
          <w:spacing w:val="-1"/>
          <w:sz w:val="24"/>
          <w:szCs w:val="24"/>
          <w:lang w:val="ru-RU"/>
        </w:rPr>
        <w:t xml:space="preserve"> </w:t>
      </w:r>
      <w:r w:rsidRPr="003017C9">
        <w:rPr>
          <w:sz w:val="24"/>
          <w:szCs w:val="24"/>
          <w:lang w:val="ru-RU"/>
        </w:rPr>
        <w:t>поведения?</w:t>
      </w:r>
    </w:p>
    <w:p w:rsidR="00435476" w:rsidRPr="003017C9" w:rsidRDefault="00435476" w:rsidP="00907884">
      <w:pPr>
        <w:pStyle w:val="a7"/>
        <w:numPr>
          <w:ilvl w:val="0"/>
          <w:numId w:val="54"/>
        </w:numPr>
        <w:tabs>
          <w:tab w:val="left" w:pos="1195"/>
        </w:tabs>
        <w:rPr>
          <w:sz w:val="24"/>
          <w:szCs w:val="24"/>
          <w:lang w:val="ru-RU"/>
        </w:rPr>
      </w:pPr>
      <w:r w:rsidRPr="003017C9">
        <w:rPr>
          <w:sz w:val="24"/>
          <w:szCs w:val="24"/>
          <w:lang w:val="ru-RU"/>
        </w:rPr>
        <w:t>В чем состоит парадокс моральной</w:t>
      </w:r>
      <w:r w:rsidRPr="003017C9">
        <w:rPr>
          <w:spacing w:val="-3"/>
          <w:sz w:val="24"/>
          <w:szCs w:val="24"/>
          <w:lang w:val="ru-RU"/>
        </w:rPr>
        <w:t xml:space="preserve"> </w:t>
      </w:r>
      <w:r w:rsidRPr="003017C9">
        <w:rPr>
          <w:sz w:val="24"/>
          <w:szCs w:val="24"/>
          <w:lang w:val="ru-RU"/>
        </w:rPr>
        <w:t>оценки?</w:t>
      </w:r>
    </w:p>
    <w:p w:rsidR="008F6EA5" w:rsidRPr="003017C9" w:rsidRDefault="008F6EA5" w:rsidP="00907884">
      <w:pPr>
        <w:pStyle w:val="a7"/>
        <w:tabs>
          <w:tab w:val="left" w:pos="1195"/>
        </w:tabs>
        <w:ind w:left="720" w:firstLine="0"/>
        <w:rPr>
          <w:sz w:val="24"/>
          <w:szCs w:val="24"/>
          <w:lang w:val="ru-RU"/>
        </w:rPr>
      </w:pPr>
    </w:p>
    <w:p w:rsidR="00435476" w:rsidRPr="003017C9" w:rsidRDefault="00435476" w:rsidP="00907884">
      <w:pPr>
        <w:pStyle w:val="1"/>
        <w:ind w:left="0"/>
        <w:jc w:val="center"/>
        <w:rPr>
          <w:sz w:val="24"/>
          <w:szCs w:val="24"/>
          <w:lang w:val="ru-RU"/>
        </w:rPr>
      </w:pPr>
      <w:bookmarkStart w:id="10" w:name="_TOC_250000"/>
      <w:bookmarkEnd w:id="10"/>
      <w:r w:rsidRPr="003017C9">
        <w:rPr>
          <w:sz w:val="24"/>
          <w:szCs w:val="24"/>
          <w:lang w:val="ru-RU"/>
        </w:rPr>
        <w:t xml:space="preserve"> ТЕСТЫ</w:t>
      </w:r>
    </w:p>
    <w:p w:rsidR="00435476" w:rsidRPr="003017C9" w:rsidRDefault="00435476" w:rsidP="00907884">
      <w:pPr>
        <w:pStyle w:val="1"/>
        <w:ind w:left="0"/>
        <w:rPr>
          <w:sz w:val="24"/>
          <w:szCs w:val="24"/>
          <w:lang w:val="ru-RU"/>
        </w:rPr>
      </w:pPr>
      <w:r w:rsidRPr="003017C9">
        <w:rPr>
          <w:sz w:val="24"/>
          <w:szCs w:val="24"/>
          <w:lang w:val="ru-RU"/>
        </w:rPr>
        <w:t>Методика «Удовлетворенность своей жизнью»</w:t>
      </w:r>
    </w:p>
    <w:p w:rsidR="00435476" w:rsidRPr="003017C9" w:rsidRDefault="00435476" w:rsidP="00907884">
      <w:pPr>
        <w:pStyle w:val="a5"/>
        <w:ind w:firstLine="708"/>
        <w:rPr>
          <w:sz w:val="24"/>
        </w:rPr>
      </w:pPr>
      <w:r w:rsidRPr="003017C9">
        <w:rPr>
          <w:i/>
          <w:sz w:val="24"/>
        </w:rPr>
        <w:t xml:space="preserve">Инструкция. </w:t>
      </w:r>
      <w:r w:rsidRPr="003017C9">
        <w:rPr>
          <w:sz w:val="24"/>
        </w:rPr>
        <w:t>Отвечайте на приведенные ниже вопросы «да», «нет» или же ставьте знак</w:t>
      </w:r>
      <w:r w:rsidRPr="003017C9">
        <w:rPr>
          <w:spacing w:val="-2"/>
          <w:sz w:val="24"/>
        </w:rPr>
        <w:t xml:space="preserve"> </w:t>
      </w:r>
      <w:r w:rsidRPr="003017C9">
        <w:rPr>
          <w:sz w:val="24"/>
        </w:rPr>
        <w:t>вопроса.</w:t>
      </w:r>
    </w:p>
    <w:p w:rsidR="00435476" w:rsidRPr="003017C9" w:rsidRDefault="00435476" w:rsidP="00907884">
      <w:pPr>
        <w:pStyle w:val="a7"/>
        <w:numPr>
          <w:ilvl w:val="0"/>
          <w:numId w:val="23"/>
        </w:numPr>
        <w:tabs>
          <w:tab w:val="left" w:pos="1015"/>
        </w:tabs>
        <w:ind w:left="0" w:hanging="360"/>
        <w:rPr>
          <w:sz w:val="24"/>
          <w:szCs w:val="24"/>
          <w:lang w:val="ru-RU"/>
        </w:rPr>
      </w:pPr>
      <w:r w:rsidRPr="003017C9">
        <w:rPr>
          <w:sz w:val="24"/>
          <w:szCs w:val="24"/>
          <w:lang w:val="ru-RU"/>
        </w:rPr>
        <w:t>Каким, на ваш взгляд, должен быть мужчина: более активным, чем женщина или нет?</w:t>
      </w:r>
    </w:p>
    <w:p w:rsidR="00435476" w:rsidRPr="003017C9" w:rsidRDefault="00435476" w:rsidP="00907884">
      <w:pPr>
        <w:pStyle w:val="a7"/>
        <w:numPr>
          <w:ilvl w:val="0"/>
          <w:numId w:val="23"/>
        </w:numPr>
        <w:tabs>
          <w:tab w:val="left" w:pos="1015"/>
        </w:tabs>
        <w:ind w:left="0" w:hanging="360"/>
        <w:rPr>
          <w:sz w:val="24"/>
          <w:szCs w:val="24"/>
          <w:lang w:val="ru-RU"/>
        </w:rPr>
      </w:pPr>
      <w:r w:rsidRPr="003017C9">
        <w:rPr>
          <w:sz w:val="24"/>
          <w:szCs w:val="24"/>
          <w:lang w:val="ru-RU"/>
        </w:rPr>
        <w:t>Приятно ли вам сделать что-то хорошее для любимого человека, даже если это будет мелочь?</w:t>
      </w:r>
    </w:p>
    <w:p w:rsidR="00435476" w:rsidRPr="003017C9" w:rsidRDefault="00435476" w:rsidP="00907884">
      <w:pPr>
        <w:pStyle w:val="a7"/>
        <w:numPr>
          <w:ilvl w:val="0"/>
          <w:numId w:val="23"/>
        </w:numPr>
        <w:tabs>
          <w:tab w:val="left" w:pos="1015"/>
        </w:tabs>
        <w:ind w:left="0" w:hanging="360"/>
        <w:rPr>
          <w:sz w:val="24"/>
          <w:szCs w:val="24"/>
          <w:lang w:val="ru-RU"/>
        </w:rPr>
      </w:pPr>
      <w:r w:rsidRPr="003017C9">
        <w:rPr>
          <w:sz w:val="24"/>
          <w:szCs w:val="24"/>
          <w:lang w:val="ru-RU"/>
        </w:rPr>
        <w:t>Если бы не дети, дом, привычки, вы меняли бы что-то в</w:t>
      </w:r>
      <w:r w:rsidRPr="003017C9">
        <w:rPr>
          <w:spacing w:val="-10"/>
          <w:sz w:val="24"/>
          <w:szCs w:val="24"/>
          <w:lang w:val="ru-RU"/>
        </w:rPr>
        <w:t xml:space="preserve"> </w:t>
      </w:r>
      <w:r w:rsidRPr="003017C9">
        <w:rPr>
          <w:sz w:val="24"/>
          <w:szCs w:val="24"/>
          <w:lang w:val="ru-RU"/>
        </w:rPr>
        <w:t>жизни?</w:t>
      </w:r>
    </w:p>
    <w:p w:rsidR="00435476" w:rsidRPr="003017C9" w:rsidRDefault="00435476" w:rsidP="00907884">
      <w:pPr>
        <w:pStyle w:val="a7"/>
        <w:numPr>
          <w:ilvl w:val="0"/>
          <w:numId w:val="23"/>
        </w:numPr>
        <w:tabs>
          <w:tab w:val="left" w:pos="1015"/>
        </w:tabs>
        <w:ind w:left="0" w:hanging="360"/>
        <w:rPr>
          <w:sz w:val="24"/>
          <w:szCs w:val="24"/>
          <w:lang w:val="ru-RU"/>
        </w:rPr>
      </w:pPr>
      <w:r w:rsidRPr="003017C9">
        <w:rPr>
          <w:sz w:val="24"/>
          <w:szCs w:val="24"/>
          <w:lang w:val="ru-RU"/>
        </w:rPr>
        <w:t>Удобно ли вам проявлять свою нежность к любимому человеку в присутствии</w:t>
      </w:r>
      <w:r w:rsidRPr="003017C9">
        <w:rPr>
          <w:spacing w:val="-1"/>
          <w:sz w:val="24"/>
          <w:szCs w:val="24"/>
          <w:lang w:val="ru-RU"/>
        </w:rPr>
        <w:t xml:space="preserve"> </w:t>
      </w:r>
      <w:r w:rsidRPr="003017C9">
        <w:rPr>
          <w:sz w:val="24"/>
          <w:szCs w:val="24"/>
          <w:lang w:val="ru-RU"/>
        </w:rPr>
        <w:t>посторонних?</w:t>
      </w:r>
    </w:p>
    <w:p w:rsidR="00435476" w:rsidRPr="003017C9" w:rsidRDefault="00435476" w:rsidP="00907884">
      <w:pPr>
        <w:pStyle w:val="a7"/>
        <w:numPr>
          <w:ilvl w:val="0"/>
          <w:numId w:val="23"/>
        </w:numPr>
        <w:tabs>
          <w:tab w:val="left" w:pos="1015"/>
        </w:tabs>
        <w:ind w:left="0" w:hanging="360"/>
        <w:rPr>
          <w:sz w:val="24"/>
          <w:szCs w:val="24"/>
          <w:lang w:val="ru-RU"/>
        </w:rPr>
      </w:pPr>
      <w:r w:rsidRPr="003017C9">
        <w:rPr>
          <w:sz w:val="24"/>
          <w:szCs w:val="24"/>
          <w:lang w:val="ru-RU"/>
        </w:rPr>
        <w:t>Не считаете ли, что лет через 15 главным стимулом совместной жизни становится</w:t>
      </w:r>
      <w:r w:rsidRPr="003017C9">
        <w:rPr>
          <w:spacing w:val="-1"/>
          <w:sz w:val="24"/>
          <w:szCs w:val="24"/>
          <w:lang w:val="ru-RU"/>
        </w:rPr>
        <w:t xml:space="preserve"> </w:t>
      </w:r>
      <w:r w:rsidRPr="003017C9">
        <w:rPr>
          <w:sz w:val="24"/>
          <w:szCs w:val="24"/>
          <w:lang w:val="ru-RU"/>
        </w:rPr>
        <w:t>привычка?</w:t>
      </w:r>
    </w:p>
    <w:p w:rsidR="00435476" w:rsidRPr="003017C9" w:rsidRDefault="00435476" w:rsidP="00907884">
      <w:pPr>
        <w:pStyle w:val="a7"/>
        <w:numPr>
          <w:ilvl w:val="0"/>
          <w:numId w:val="23"/>
        </w:numPr>
        <w:tabs>
          <w:tab w:val="left" w:pos="1015"/>
        </w:tabs>
        <w:ind w:left="0" w:hanging="360"/>
        <w:rPr>
          <w:sz w:val="24"/>
          <w:szCs w:val="24"/>
          <w:lang w:val="ru-RU"/>
        </w:rPr>
      </w:pPr>
      <w:r w:rsidRPr="003017C9">
        <w:rPr>
          <w:sz w:val="24"/>
          <w:szCs w:val="24"/>
          <w:lang w:val="ru-RU"/>
        </w:rPr>
        <w:t>Вы легко проявляете свои</w:t>
      </w:r>
      <w:r w:rsidRPr="003017C9">
        <w:rPr>
          <w:spacing w:val="-2"/>
          <w:sz w:val="24"/>
          <w:szCs w:val="24"/>
          <w:lang w:val="ru-RU"/>
        </w:rPr>
        <w:t xml:space="preserve"> </w:t>
      </w:r>
      <w:r w:rsidRPr="003017C9">
        <w:rPr>
          <w:sz w:val="24"/>
          <w:szCs w:val="24"/>
          <w:lang w:val="ru-RU"/>
        </w:rPr>
        <w:t>чувства?</w:t>
      </w:r>
    </w:p>
    <w:p w:rsidR="00435476" w:rsidRPr="003017C9" w:rsidRDefault="00435476" w:rsidP="00907884">
      <w:pPr>
        <w:pStyle w:val="a7"/>
        <w:numPr>
          <w:ilvl w:val="0"/>
          <w:numId w:val="23"/>
        </w:numPr>
        <w:tabs>
          <w:tab w:val="left" w:pos="1015"/>
        </w:tabs>
        <w:ind w:left="0" w:hanging="360"/>
        <w:rPr>
          <w:sz w:val="24"/>
          <w:szCs w:val="24"/>
          <w:lang w:val="ru-RU"/>
        </w:rPr>
      </w:pPr>
      <w:r w:rsidRPr="003017C9">
        <w:rPr>
          <w:sz w:val="24"/>
          <w:szCs w:val="24"/>
          <w:lang w:val="ru-RU"/>
        </w:rPr>
        <w:t>Вы не чувствуете себя необходимым любимому</w:t>
      </w:r>
      <w:r w:rsidRPr="003017C9">
        <w:rPr>
          <w:spacing w:val="-1"/>
          <w:sz w:val="24"/>
          <w:szCs w:val="24"/>
          <w:lang w:val="ru-RU"/>
        </w:rPr>
        <w:t xml:space="preserve"> </w:t>
      </w:r>
      <w:r w:rsidRPr="003017C9">
        <w:rPr>
          <w:sz w:val="24"/>
          <w:szCs w:val="24"/>
          <w:lang w:val="ru-RU"/>
        </w:rPr>
        <w:t>человеку?</w:t>
      </w:r>
    </w:p>
    <w:p w:rsidR="00435476" w:rsidRPr="003017C9" w:rsidRDefault="00435476" w:rsidP="00907884">
      <w:pPr>
        <w:pStyle w:val="a7"/>
        <w:numPr>
          <w:ilvl w:val="0"/>
          <w:numId w:val="23"/>
        </w:numPr>
        <w:tabs>
          <w:tab w:val="left" w:pos="1015"/>
        </w:tabs>
        <w:ind w:left="0" w:hanging="360"/>
        <w:rPr>
          <w:sz w:val="24"/>
          <w:szCs w:val="24"/>
          <w:lang w:val="ru-RU"/>
        </w:rPr>
      </w:pPr>
      <w:r w:rsidRPr="003017C9">
        <w:rPr>
          <w:sz w:val="24"/>
          <w:szCs w:val="24"/>
          <w:lang w:val="ru-RU"/>
        </w:rPr>
        <w:t>Стал ли человек, с которым вы разделили судьбу, самым близким и дорогим?</w:t>
      </w:r>
    </w:p>
    <w:p w:rsidR="00435476" w:rsidRPr="003017C9" w:rsidRDefault="00435476" w:rsidP="00907884">
      <w:pPr>
        <w:pStyle w:val="a7"/>
        <w:numPr>
          <w:ilvl w:val="0"/>
          <w:numId w:val="23"/>
        </w:numPr>
        <w:tabs>
          <w:tab w:val="left" w:pos="1015"/>
        </w:tabs>
        <w:ind w:left="0" w:hanging="360"/>
        <w:rPr>
          <w:sz w:val="24"/>
          <w:szCs w:val="24"/>
          <w:lang w:val="ru-RU"/>
        </w:rPr>
      </w:pPr>
      <w:r w:rsidRPr="003017C9">
        <w:rPr>
          <w:sz w:val="24"/>
          <w:szCs w:val="24"/>
          <w:lang w:val="ru-RU"/>
        </w:rPr>
        <w:t>Трудно ли вам определить, что такое</w:t>
      </w:r>
      <w:r w:rsidRPr="003017C9">
        <w:rPr>
          <w:spacing w:val="-3"/>
          <w:sz w:val="24"/>
          <w:szCs w:val="24"/>
          <w:lang w:val="ru-RU"/>
        </w:rPr>
        <w:t xml:space="preserve"> </w:t>
      </w:r>
      <w:r w:rsidRPr="003017C9">
        <w:rPr>
          <w:sz w:val="24"/>
          <w:szCs w:val="24"/>
          <w:lang w:val="ru-RU"/>
        </w:rPr>
        <w:t>любовь?</w:t>
      </w:r>
    </w:p>
    <w:p w:rsidR="00435476" w:rsidRPr="003017C9" w:rsidRDefault="00435476" w:rsidP="00907884">
      <w:pPr>
        <w:pStyle w:val="a5"/>
        <w:ind w:hanging="360"/>
        <w:rPr>
          <w:sz w:val="24"/>
        </w:rPr>
      </w:pPr>
      <w:r w:rsidRPr="003017C9">
        <w:rPr>
          <w:sz w:val="24"/>
        </w:rPr>
        <w:t>10.В значительной ли мере зависит ваша жизнь от того, что происходит между вами и самым дорогим человеком?</w:t>
      </w:r>
    </w:p>
    <w:p w:rsidR="007248E8" w:rsidRPr="003017C9" w:rsidRDefault="00435476" w:rsidP="00907884">
      <w:pPr>
        <w:pStyle w:val="a5"/>
        <w:rPr>
          <w:sz w:val="24"/>
        </w:rPr>
      </w:pPr>
      <w:r w:rsidRPr="003017C9">
        <w:rPr>
          <w:sz w:val="24"/>
        </w:rPr>
        <w:t xml:space="preserve">11.Вы чаще ревнуете любимого (любимую), чем скучаете по нему (ней)? </w:t>
      </w:r>
    </w:p>
    <w:p w:rsidR="00435476" w:rsidRPr="003017C9" w:rsidRDefault="00435476" w:rsidP="00907884">
      <w:pPr>
        <w:pStyle w:val="a5"/>
        <w:rPr>
          <w:sz w:val="24"/>
        </w:rPr>
      </w:pPr>
      <w:r w:rsidRPr="003017C9">
        <w:rPr>
          <w:sz w:val="24"/>
        </w:rPr>
        <w:t>12.Вы очень любите человека, с которым разделяете судьбу?</w:t>
      </w:r>
    </w:p>
    <w:p w:rsidR="007248E8" w:rsidRPr="003017C9" w:rsidRDefault="00435476" w:rsidP="00907884">
      <w:pPr>
        <w:pStyle w:val="a5"/>
        <w:rPr>
          <w:sz w:val="24"/>
        </w:rPr>
      </w:pPr>
      <w:r w:rsidRPr="003017C9">
        <w:rPr>
          <w:sz w:val="24"/>
        </w:rPr>
        <w:t xml:space="preserve">13.Утомляет ли вас человек, с которым вы разделяете судьбу? </w:t>
      </w:r>
    </w:p>
    <w:p w:rsidR="00435476" w:rsidRPr="003017C9" w:rsidRDefault="00435476" w:rsidP="00907884">
      <w:pPr>
        <w:pStyle w:val="a5"/>
        <w:rPr>
          <w:sz w:val="24"/>
        </w:rPr>
      </w:pPr>
      <w:r w:rsidRPr="003017C9">
        <w:rPr>
          <w:sz w:val="24"/>
        </w:rPr>
        <w:t>14.Вы часто стараетесь порадовать его?</w:t>
      </w:r>
    </w:p>
    <w:p w:rsidR="00435476" w:rsidRPr="003017C9" w:rsidRDefault="00435476" w:rsidP="00907884">
      <w:pPr>
        <w:pStyle w:val="a5"/>
        <w:ind w:hanging="360"/>
        <w:rPr>
          <w:sz w:val="24"/>
        </w:rPr>
      </w:pPr>
      <w:r w:rsidRPr="003017C9">
        <w:rPr>
          <w:sz w:val="24"/>
        </w:rPr>
        <w:t>15.Бывает ли так, что у вас складывается впечатление, будто вы абсолютно не понимаете друг друга и совсем иначе представляете свой союз?</w:t>
      </w:r>
    </w:p>
    <w:p w:rsidR="00435476" w:rsidRPr="003017C9" w:rsidRDefault="00435476" w:rsidP="00907884">
      <w:pPr>
        <w:pStyle w:val="a5"/>
        <w:ind w:firstLine="559"/>
        <w:rPr>
          <w:sz w:val="24"/>
        </w:rPr>
      </w:pPr>
      <w:r w:rsidRPr="003017C9">
        <w:rPr>
          <w:i/>
          <w:sz w:val="24"/>
        </w:rPr>
        <w:t xml:space="preserve">Подсчет баллов. </w:t>
      </w:r>
      <w:r w:rsidRPr="003017C9">
        <w:rPr>
          <w:sz w:val="24"/>
        </w:rPr>
        <w:t>За каждый ответ «да» на четный вопрос и ответ «нет» на нечетный вопрос начисляется по 10 баллов, а за каждый знак вопроса – по 5 баллов. Подсчитывается набранная сумма баллов.</w:t>
      </w:r>
    </w:p>
    <w:p w:rsidR="00435476" w:rsidRPr="003017C9" w:rsidRDefault="00435476" w:rsidP="00907884">
      <w:pPr>
        <w:pStyle w:val="a5"/>
        <w:ind w:firstLine="573"/>
        <w:rPr>
          <w:sz w:val="24"/>
        </w:rPr>
      </w:pPr>
      <w:r w:rsidRPr="003017C9">
        <w:rPr>
          <w:i/>
          <w:sz w:val="24"/>
        </w:rPr>
        <w:t xml:space="preserve">Результаты. </w:t>
      </w:r>
      <w:r w:rsidRPr="003017C9">
        <w:rPr>
          <w:sz w:val="24"/>
        </w:rPr>
        <w:t>Свыше 100 баллов – вы эмоциональны, умеете любить глубоко и верно, не стыдитесь своего чувства и умеете проявить его. Но при неблагоприятных обстоятельствах и сложности во взаимоотношениях с близким человеком любовь может стать для вас источником страданий.</w:t>
      </w:r>
    </w:p>
    <w:p w:rsidR="00435476" w:rsidRPr="003017C9" w:rsidRDefault="00435476" w:rsidP="00907884">
      <w:pPr>
        <w:pStyle w:val="a5"/>
        <w:ind w:firstLine="597"/>
        <w:rPr>
          <w:sz w:val="24"/>
        </w:rPr>
      </w:pPr>
      <w:r w:rsidRPr="003017C9">
        <w:rPr>
          <w:sz w:val="24"/>
        </w:rPr>
        <w:t>50-95 баллов – проблема любви для вас важна, хотя и не стоит на первом плане. Реализм, терпимость, часто гордость руководят вашим поведением. Временами чувство может полностью завладеть вами, хотя вряд ли вы способны «потерять голову».</w:t>
      </w:r>
    </w:p>
    <w:p w:rsidR="00435476" w:rsidRPr="003017C9" w:rsidRDefault="00435476" w:rsidP="00907884">
      <w:pPr>
        <w:pStyle w:val="a5"/>
        <w:ind w:firstLine="597"/>
        <w:rPr>
          <w:sz w:val="24"/>
        </w:rPr>
      </w:pPr>
      <w:r w:rsidRPr="003017C9">
        <w:rPr>
          <w:sz w:val="24"/>
        </w:rPr>
        <w:t>0-45 баллов – вы руководствуетесь здравым смыслом. Прежде чем проявить чувство, десять раз все взвесите и обдумаете. Любовь кажется вам смешной детской забавой.</w:t>
      </w:r>
    </w:p>
    <w:p w:rsidR="00435476" w:rsidRPr="003017C9" w:rsidRDefault="00435476" w:rsidP="00907884">
      <w:pPr>
        <w:pStyle w:val="a5"/>
        <w:rPr>
          <w:sz w:val="24"/>
        </w:rPr>
      </w:pPr>
    </w:p>
    <w:p w:rsidR="00435476" w:rsidRPr="003017C9" w:rsidRDefault="00435476" w:rsidP="00907884">
      <w:pPr>
        <w:pStyle w:val="2"/>
        <w:spacing w:before="0" w:line="240" w:lineRule="auto"/>
        <w:rPr>
          <w:rFonts w:ascii="Times New Roman" w:hAnsi="Times New Roman" w:cs="Times New Roman"/>
          <w:color w:val="auto"/>
          <w:sz w:val="24"/>
          <w:szCs w:val="24"/>
        </w:rPr>
      </w:pPr>
      <w:r w:rsidRPr="003017C9">
        <w:rPr>
          <w:rFonts w:ascii="Times New Roman" w:hAnsi="Times New Roman" w:cs="Times New Roman"/>
          <w:color w:val="auto"/>
          <w:sz w:val="24"/>
          <w:szCs w:val="24"/>
        </w:rPr>
        <w:lastRenderedPageBreak/>
        <w:t>Тест «Удовлетворенность своей жизнью»</w:t>
      </w:r>
    </w:p>
    <w:p w:rsidR="00435476" w:rsidRPr="003017C9" w:rsidRDefault="00435476" w:rsidP="00907884">
      <w:pPr>
        <w:pStyle w:val="a5"/>
        <w:rPr>
          <w:sz w:val="24"/>
        </w:rPr>
      </w:pPr>
      <w:r w:rsidRPr="003017C9">
        <w:rPr>
          <w:sz w:val="24"/>
        </w:rPr>
        <w:t>Тест разработан английским психологом В. Коулманом. Надо ответить на следующие вопросы.</w:t>
      </w:r>
    </w:p>
    <w:p w:rsidR="00435476" w:rsidRPr="003017C9" w:rsidRDefault="00435476" w:rsidP="00907884">
      <w:pPr>
        <w:pStyle w:val="a7"/>
        <w:numPr>
          <w:ilvl w:val="0"/>
          <w:numId w:val="22"/>
        </w:numPr>
        <w:tabs>
          <w:tab w:val="left" w:pos="1015"/>
        </w:tabs>
        <w:ind w:left="0" w:firstLine="0"/>
        <w:rPr>
          <w:sz w:val="24"/>
          <w:szCs w:val="24"/>
          <w:lang w:val="ru-RU"/>
        </w:rPr>
      </w:pPr>
      <w:r w:rsidRPr="003017C9">
        <w:rPr>
          <w:sz w:val="24"/>
          <w:szCs w:val="24"/>
          <w:lang w:val="ru-RU"/>
        </w:rPr>
        <w:t>Другие одеваются лучше, чем</w:t>
      </w:r>
      <w:r w:rsidRPr="003017C9">
        <w:rPr>
          <w:spacing w:val="-3"/>
          <w:sz w:val="24"/>
          <w:szCs w:val="24"/>
          <w:lang w:val="ru-RU"/>
        </w:rPr>
        <w:t xml:space="preserve"> </w:t>
      </w:r>
      <w:r w:rsidRPr="003017C9">
        <w:rPr>
          <w:sz w:val="24"/>
          <w:szCs w:val="24"/>
          <w:lang w:val="ru-RU"/>
        </w:rPr>
        <w:t>вы?</w:t>
      </w:r>
    </w:p>
    <w:p w:rsidR="00435476" w:rsidRPr="003017C9" w:rsidRDefault="00435476" w:rsidP="00907884">
      <w:pPr>
        <w:pStyle w:val="a7"/>
        <w:numPr>
          <w:ilvl w:val="0"/>
          <w:numId w:val="22"/>
        </w:numPr>
        <w:tabs>
          <w:tab w:val="left" w:pos="1015"/>
        </w:tabs>
        <w:ind w:left="0" w:firstLine="0"/>
        <w:rPr>
          <w:sz w:val="24"/>
          <w:szCs w:val="24"/>
          <w:lang w:val="ru-RU"/>
        </w:rPr>
      </w:pPr>
      <w:r w:rsidRPr="003017C9">
        <w:rPr>
          <w:sz w:val="24"/>
          <w:szCs w:val="24"/>
          <w:lang w:val="ru-RU"/>
        </w:rPr>
        <w:t>Вы хотите жить в другом</w:t>
      </w:r>
      <w:r w:rsidRPr="003017C9">
        <w:rPr>
          <w:spacing w:val="-2"/>
          <w:sz w:val="24"/>
          <w:szCs w:val="24"/>
          <w:lang w:val="ru-RU"/>
        </w:rPr>
        <w:t xml:space="preserve"> </w:t>
      </w:r>
      <w:r w:rsidRPr="003017C9">
        <w:rPr>
          <w:sz w:val="24"/>
          <w:szCs w:val="24"/>
          <w:lang w:val="ru-RU"/>
        </w:rPr>
        <w:t>доме?</w:t>
      </w:r>
    </w:p>
    <w:p w:rsidR="00435476" w:rsidRPr="003017C9" w:rsidRDefault="00435476" w:rsidP="00907884">
      <w:pPr>
        <w:pStyle w:val="a7"/>
        <w:numPr>
          <w:ilvl w:val="0"/>
          <w:numId w:val="22"/>
        </w:numPr>
        <w:tabs>
          <w:tab w:val="left" w:pos="1015"/>
        </w:tabs>
        <w:ind w:left="0" w:firstLine="0"/>
        <w:rPr>
          <w:sz w:val="24"/>
          <w:szCs w:val="24"/>
          <w:lang w:val="ru-RU"/>
        </w:rPr>
      </w:pPr>
      <w:r w:rsidRPr="003017C9">
        <w:rPr>
          <w:sz w:val="24"/>
          <w:szCs w:val="24"/>
          <w:lang w:val="ru-RU"/>
        </w:rPr>
        <w:t>Хотели бы вы иметь другую</w:t>
      </w:r>
      <w:r w:rsidRPr="003017C9">
        <w:rPr>
          <w:spacing w:val="-2"/>
          <w:sz w:val="24"/>
          <w:szCs w:val="24"/>
          <w:lang w:val="ru-RU"/>
        </w:rPr>
        <w:t xml:space="preserve"> </w:t>
      </w:r>
      <w:r w:rsidRPr="003017C9">
        <w:rPr>
          <w:sz w:val="24"/>
          <w:szCs w:val="24"/>
          <w:lang w:val="ru-RU"/>
        </w:rPr>
        <w:t>работу?</w:t>
      </w:r>
    </w:p>
    <w:p w:rsidR="00435476" w:rsidRPr="003017C9" w:rsidRDefault="00435476" w:rsidP="00907884">
      <w:pPr>
        <w:pStyle w:val="a7"/>
        <w:numPr>
          <w:ilvl w:val="0"/>
          <w:numId w:val="22"/>
        </w:numPr>
        <w:tabs>
          <w:tab w:val="left" w:pos="1015"/>
        </w:tabs>
        <w:ind w:left="0" w:firstLine="0"/>
        <w:rPr>
          <w:sz w:val="24"/>
          <w:szCs w:val="24"/>
          <w:lang w:val="ru-RU"/>
        </w:rPr>
      </w:pPr>
      <w:r w:rsidRPr="003017C9">
        <w:rPr>
          <w:sz w:val="24"/>
          <w:szCs w:val="24"/>
          <w:lang w:val="ru-RU"/>
        </w:rPr>
        <w:t>Хотелось ли вам хоть раз выдать себя за кого-то</w:t>
      </w:r>
      <w:r w:rsidRPr="003017C9">
        <w:rPr>
          <w:spacing w:val="-6"/>
          <w:sz w:val="24"/>
          <w:szCs w:val="24"/>
          <w:lang w:val="ru-RU"/>
        </w:rPr>
        <w:t xml:space="preserve"> </w:t>
      </w:r>
      <w:r w:rsidRPr="003017C9">
        <w:rPr>
          <w:sz w:val="24"/>
          <w:szCs w:val="24"/>
          <w:lang w:val="ru-RU"/>
        </w:rPr>
        <w:t>другого?</w:t>
      </w:r>
    </w:p>
    <w:p w:rsidR="00435476" w:rsidRPr="003017C9" w:rsidRDefault="00435476" w:rsidP="00907884">
      <w:pPr>
        <w:pStyle w:val="a7"/>
        <w:numPr>
          <w:ilvl w:val="0"/>
          <w:numId w:val="22"/>
        </w:numPr>
        <w:tabs>
          <w:tab w:val="left" w:pos="1015"/>
        </w:tabs>
        <w:ind w:left="0" w:firstLine="0"/>
        <w:rPr>
          <w:sz w:val="24"/>
          <w:szCs w:val="24"/>
          <w:lang w:val="ru-RU"/>
        </w:rPr>
      </w:pPr>
      <w:r w:rsidRPr="003017C9">
        <w:rPr>
          <w:sz w:val="24"/>
          <w:szCs w:val="24"/>
          <w:lang w:val="ru-RU"/>
        </w:rPr>
        <w:t>Гордитесь ли вы тем, что сделали в своей</w:t>
      </w:r>
      <w:r w:rsidRPr="003017C9">
        <w:rPr>
          <w:spacing w:val="-1"/>
          <w:sz w:val="24"/>
          <w:szCs w:val="24"/>
          <w:lang w:val="ru-RU"/>
        </w:rPr>
        <w:t xml:space="preserve"> </w:t>
      </w:r>
      <w:r w:rsidRPr="003017C9">
        <w:rPr>
          <w:sz w:val="24"/>
          <w:szCs w:val="24"/>
          <w:lang w:val="ru-RU"/>
        </w:rPr>
        <w:t>жизни?</w:t>
      </w:r>
    </w:p>
    <w:p w:rsidR="00435476" w:rsidRPr="003017C9" w:rsidRDefault="00435476" w:rsidP="00907884">
      <w:pPr>
        <w:pStyle w:val="a7"/>
        <w:numPr>
          <w:ilvl w:val="0"/>
          <w:numId w:val="22"/>
        </w:numPr>
        <w:tabs>
          <w:tab w:val="left" w:pos="1015"/>
        </w:tabs>
        <w:ind w:left="0" w:firstLine="0"/>
        <w:rPr>
          <w:sz w:val="24"/>
          <w:szCs w:val="24"/>
          <w:lang w:val="ru-RU"/>
        </w:rPr>
      </w:pPr>
      <w:r w:rsidRPr="003017C9">
        <w:rPr>
          <w:sz w:val="24"/>
          <w:szCs w:val="24"/>
          <w:lang w:val="ru-RU"/>
        </w:rPr>
        <w:t>Умеете ли ладить с</w:t>
      </w:r>
      <w:r w:rsidRPr="003017C9">
        <w:rPr>
          <w:spacing w:val="-2"/>
          <w:sz w:val="24"/>
          <w:szCs w:val="24"/>
          <w:lang w:val="ru-RU"/>
        </w:rPr>
        <w:t xml:space="preserve"> </w:t>
      </w:r>
      <w:r w:rsidRPr="003017C9">
        <w:rPr>
          <w:sz w:val="24"/>
          <w:szCs w:val="24"/>
          <w:lang w:val="ru-RU"/>
        </w:rPr>
        <w:t>партнером?</w:t>
      </w:r>
    </w:p>
    <w:p w:rsidR="00435476" w:rsidRPr="003017C9" w:rsidRDefault="00435476" w:rsidP="00907884">
      <w:pPr>
        <w:pStyle w:val="a7"/>
        <w:numPr>
          <w:ilvl w:val="0"/>
          <w:numId w:val="22"/>
        </w:numPr>
        <w:tabs>
          <w:tab w:val="left" w:pos="1015"/>
        </w:tabs>
        <w:ind w:left="0" w:firstLine="0"/>
        <w:rPr>
          <w:sz w:val="24"/>
          <w:szCs w:val="24"/>
          <w:lang w:val="ru-RU"/>
        </w:rPr>
      </w:pPr>
      <w:r w:rsidRPr="003017C9">
        <w:rPr>
          <w:sz w:val="24"/>
          <w:szCs w:val="24"/>
          <w:lang w:val="ru-RU"/>
        </w:rPr>
        <w:t>У вас всегда хорошие отношения с</w:t>
      </w:r>
      <w:r w:rsidRPr="003017C9">
        <w:rPr>
          <w:spacing w:val="-7"/>
          <w:sz w:val="24"/>
          <w:szCs w:val="24"/>
          <w:lang w:val="ru-RU"/>
        </w:rPr>
        <w:t xml:space="preserve"> </w:t>
      </w:r>
      <w:r w:rsidRPr="003017C9">
        <w:rPr>
          <w:sz w:val="24"/>
          <w:szCs w:val="24"/>
          <w:lang w:val="ru-RU"/>
        </w:rPr>
        <w:t>друзьями?</w:t>
      </w:r>
    </w:p>
    <w:p w:rsidR="00435476" w:rsidRPr="003017C9" w:rsidRDefault="00435476" w:rsidP="00907884">
      <w:pPr>
        <w:pStyle w:val="a7"/>
        <w:numPr>
          <w:ilvl w:val="0"/>
          <w:numId w:val="22"/>
        </w:numPr>
        <w:tabs>
          <w:tab w:val="left" w:pos="1015"/>
        </w:tabs>
        <w:ind w:left="0" w:firstLine="0"/>
        <w:rPr>
          <w:sz w:val="24"/>
          <w:szCs w:val="24"/>
          <w:lang w:val="ru-RU"/>
        </w:rPr>
      </w:pPr>
      <w:r w:rsidRPr="003017C9">
        <w:rPr>
          <w:sz w:val="24"/>
          <w:szCs w:val="24"/>
          <w:lang w:val="ru-RU"/>
        </w:rPr>
        <w:t>Находите ли вы общий язык со своими</w:t>
      </w:r>
      <w:r w:rsidRPr="003017C9">
        <w:rPr>
          <w:spacing w:val="-2"/>
          <w:sz w:val="24"/>
          <w:szCs w:val="24"/>
          <w:lang w:val="ru-RU"/>
        </w:rPr>
        <w:t xml:space="preserve"> </w:t>
      </w:r>
      <w:r w:rsidRPr="003017C9">
        <w:rPr>
          <w:sz w:val="24"/>
          <w:szCs w:val="24"/>
          <w:lang w:val="ru-RU"/>
        </w:rPr>
        <w:t>родственниками?</w:t>
      </w:r>
    </w:p>
    <w:p w:rsidR="007248E8" w:rsidRPr="003017C9" w:rsidRDefault="00435476" w:rsidP="00907884">
      <w:pPr>
        <w:pStyle w:val="a7"/>
        <w:numPr>
          <w:ilvl w:val="0"/>
          <w:numId w:val="22"/>
        </w:numPr>
        <w:tabs>
          <w:tab w:val="left" w:pos="1015"/>
        </w:tabs>
        <w:ind w:left="0" w:firstLine="0"/>
        <w:rPr>
          <w:sz w:val="24"/>
          <w:szCs w:val="24"/>
          <w:lang w:val="ru-RU"/>
        </w:rPr>
      </w:pPr>
      <w:r w:rsidRPr="003017C9">
        <w:rPr>
          <w:sz w:val="24"/>
          <w:szCs w:val="24"/>
          <w:lang w:val="ru-RU"/>
        </w:rPr>
        <w:t xml:space="preserve">Вы удовлетворены своей сексуальной жизнью? </w:t>
      </w:r>
    </w:p>
    <w:p w:rsidR="00435476" w:rsidRPr="003017C9" w:rsidRDefault="00435476" w:rsidP="00907884">
      <w:pPr>
        <w:pStyle w:val="a7"/>
        <w:numPr>
          <w:ilvl w:val="0"/>
          <w:numId w:val="22"/>
        </w:numPr>
        <w:tabs>
          <w:tab w:val="left" w:pos="1015"/>
        </w:tabs>
        <w:ind w:left="0" w:firstLine="0"/>
        <w:rPr>
          <w:sz w:val="24"/>
          <w:szCs w:val="24"/>
        </w:rPr>
      </w:pPr>
      <w:r w:rsidRPr="003017C9">
        <w:rPr>
          <w:sz w:val="24"/>
          <w:szCs w:val="24"/>
        </w:rPr>
        <w:t>10.Вам нравится ваша</w:t>
      </w:r>
      <w:r w:rsidRPr="003017C9">
        <w:rPr>
          <w:spacing w:val="-1"/>
          <w:sz w:val="24"/>
          <w:szCs w:val="24"/>
        </w:rPr>
        <w:t xml:space="preserve"> </w:t>
      </w:r>
      <w:r w:rsidRPr="003017C9">
        <w:rPr>
          <w:sz w:val="24"/>
          <w:szCs w:val="24"/>
        </w:rPr>
        <w:t>внешность?</w:t>
      </w:r>
    </w:p>
    <w:p w:rsidR="00435476" w:rsidRPr="003017C9" w:rsidRDefault="00435476" w:rsidP="00907884">
      <w:pPr>
        <w:pStyle w:val="a5"/>
        <w:rPr>
          <w:sz w:val="24"/>
        </w:rPr>
      </w:pPr>
      <w:r w:rsidRPr="003017C9">
        <w:rPr>
          <w:sz w:val="24"/>
        </w:rPr>
        <w:t>11.Хорошо ли вы спите?</w:t>
      </w:r>
    </w:p>
    <w:p w:rsidR="007248E8" w:rsidRPr="003017C9" w:rsidRDefault="00435476" w:rsidP="00907884">
      <w:pPr>
        <w:pStyle w:val="a5"/>
        <w:rPr>
          <w:sz w:val="24"/>
        </w:rPr>
      </w:pPr>
      <w:r w:rsidRPr="003017C9">
        <w:rPr>
          <w:sz w:val="24"/>
        </w:rPr>
        <w:t xml:space="preserve">12.Часто бываете разочарованы и озлоблены? </w:t>
      </w:r>
    </w:p>
    <w:p w:rsidR="00435476" w:rsidRPr="003017C9" w:rsidRDefault="00435476" w:rsidP="00907884">
      <w:pPr>
        <w:pStyle w:val="a5"/>
        <w:rPr>
          <w:sz w:val="24"/>
        </w:rPr>
      </w:pPr>
      <w:r w:rsidRPr="003017C9">
        <w:rPr>
          <w:sz w:val="24"/>
        </w:rPr>
        <w:t>13.Нравится ли вам быть активным?</w:t>
      </w:r>
    </w:p>
    <w:p w:rsidR="00435476" w:rsidRPr="003017C9" w:rsidRDefault="00435476" w:rsidP="00907884">
      <w:pPr>
        <w:pStyle w:val="a5"/>
        <w:rPr>
          <w:sz w:val="24"/>
        </w:rPr>
      </w:pPr>
      <w:r w:rsidRPr="003017C9">
        <w:rPr>
          <w:sz w:val="24"/>
        </w:rPr>
        <w:t>14.Вы легко расслабляетесь?</w:t>
      </w:r>
    </w:p>
    <w:p w:rsidR="00435476" w:rsidRPr="003017C9" w:rsidRDefault="00435476" w:rsidP="00907884">
      <w:pPr>
        <w:pStyle w:val="a5"/>
        <w:rPr>
          <w:sz w:val="24"/>
        </w:rPr>
      </w:pPr>
      <w:r w:rsidRPr="003017C9">
        <w:rPr>
          <w:sz w:val="24"/>
        </w:rPr>
        <w:t>15.Думаете ли вы, что судьба была к вам несправедлива?</w:t>
      </w:r>
    </w:p>
    <w:p w:rsidR="00435476" w:rsidRPr="003017C9" w:rsidRDefault="00435476" w:rsidP="00907884">
      <w:pPr>
        <w:pStyle w:val="a5"/>
        <w:ind w:firstLine="684"/>
        <w:rPr>
          <w:sz w:val="24"/>
        </w:rPr>
      </w:pPr>
      <w:r w:rsidRPr="003017C9">
        <w:rPr>
          <w:sz w:val="24"/>
        </w:rPr>
        <w:t>Подсчитайте очки: в вопросах 1-4, 12 и 15 за отрицательный ответ, а в вопросах 1,13 и 14 за положительный ответ дается 1 очко.</w:t>
      </w:r>
    </w:p>
    <w:p w:rsidR="00435476" w:rsidRPr="003017C9" w:rsidRDefault="00435476" w:rsidP="00907884">
      <w:pPr>
        <w:spacing w:after="0" w:line="240" w:lineRule="auto"/>
        <w:rPr>
          <w:rFonts w:ascii="Times New Roman" w:hAnsi="Times New Roman" w:cs="Times New Roman"/>
          <w:i/>
          <w:sz w:val="24"/>
          <w:szCs w:val="24"/>
        </w:rPr>
      </w:pPr>
      <w:r w:rsidRPr="003017C9">
        <w:rPr>
          <w:rFonts w:ascii="Times New Roman" w:hAnsi="Times New Roman" w:cs="Times New Roman"/>
          <w:i/>
          <w:sz w:val="24"/>
          <w:szCs w:val="24"/>
        </w:rPr>
        <w:t>Результаты</w:t>
      </w:r>
    </w:p>
    <w:p w:rsidR="00435476" w:rsidRPr="003017C9" w:rsidRDefault="00435476" w:rsidP="00907884">
      <w:pPr>
        <w:spacing w:after="0" w:line="240" w:lineRule="auto"/>
        <w:rPr>
          <w:rFonts w:ascii="Times New Roman" w:hAnsi="Times New Roman" w:cs="Times New Roman"/>
          <w:sz w:val="24"/>
          <w:szCs w:val="24"/>
        </w:rPr>
      </w:pPr>
      <w:r w:rsidRPr="003017C9">
        <w:rPr>
          <w:rFonts w:ascii="Times New Roman" w:hAnsi="Times New Roman" w:cs="Times New Roman"/>
          <w:i/>
          <w:sz w:val="24"/>
          <w:szCs w:val="24"/>
        </w:rPr>
        <w:t xml:space="preserve">9 очков и больше: </w:t>
      </w:r>
      <w:r w:rsidRPr="003017C9">
        <w:rPr>
          <w:rFonts w:ascii="Times New Roman" w:hAnsi="Times New Roman" w:cs="Times New Roman"/>
          <w:sz w:val="24"/>
          <w:szCs w:val="24"/>
        </w:rPr>
        <w:t>вы счастливы и удовлетворены тем, что имеете.</w:t>
      </w:r>
    </w:p>
    <w:p w:rsidR="00435476" w:rsidRPr="003017C9" w:rsidRDefault="00435476" w:rsidP="00907884">
      <w:pPr>
        <w:pStyle w:val="a5"/>
        <w:rPr>
          <w:sz w:val="24"/>
        </w:rPr>
      </w:pPr>
      <w:r w:rsidRPr="003017C9">
        <w:rPr>
          <w:i/>
          <w:sz w:val="24"/>
        </w:rPr>
        <w:t xml:space="preserve">4-8 очков: </w:t>
      </w:r>
      <w:r w:rsidRPr="003017C9">
        <w:rPr>
          <w:sz w:val="24"/>
        </w:rPr>
        <w:t>вы в основном довольны, хотя существует многое, что хотелось бы по возможности</w:t>
      </w:r>
      <w:r w:rsidRPr="003017C9">
        <w:rPr>
          <w:spacing w:val="-1"/>
          <w:sz w:val="24"/>
        </w:rPr>
        <w:t xml:space="preserve"> </w:t>
      </w:r>
      <w:r w:rsidRPr="003017C9">
        <w:rPr>
          <w:sz w:val="24"/>
        </w:rPr>
        <w:t>изменить.</w:t>
      </w:r>
    </w:p>
    <w:p w:rsidR="00435476" w:rsidRPr="003017C9" w:rsidRDefault="00435476" w:rsidP="00907884">
      <w:pPr>
        <w:pStyle w:val="a5"/>
        <w:rPr>
          <w:sz w:val="24"/>
        </w:rPr>
      </w:pPr>
      <w:r w:rsidRPr="003017C9">
        <w:rPr>
          <w:i/>
          <w:sz w:val="24"/>
        </w:rPr>
        <w:t xml:space="preserve">3 очка и меньше: </w:t>
      </w:r>
      <w:r w:rsidRPr="003017C9">
        <w:rPr>
          <w:sz w:val="24"/>
        </w:rPr>
        <w:t>вы, несомненно, недовольны. Существует множество вещей, которые вы хотели бы изменить. Полное удовлетворение вызывают лишь некоторые аспекты вашего образа жизни.</w:t>
      </w:r>
    </w:p>
    <w:p w:rsidR="00435476" w:rsidRPr="003017C9" w:rsidRDefault="00435476" w:rsidP="00907884">
      <w:pPr>
        <w:pStyle w:val="a5"/>
        <w:rPr>
          <w:sz w:val="24"/>
        </w:rPr>
      </w:pPr>
    </w:p>
    <w:p w:rsidR="00435476" w:rsidRPr="003017C9" w:rsidRDefault="00435476" w:rsidP="00907884">
      <w:pPr>
        <w:spacing w:after="0" w:line="240" w:lineRule="auto"/>
        <w:rPr>
          <w:rFonts w:ascii="Times New Roman" w:hAnsi="Times New Roman" w:cs="Times New Roman"/>
          <w:b/>
          <w:sz w:val="24"/>
          <w:szCs w:val="24"/>
        </w:rPr>
      </w:pPr>
      <w:r w:rsidRPr="003017C9">
        <w:rPr>
          <w:rFonts w:ascii="Times New Roman" w:hAnsi="Times New Roman" w:cs="Times New Roman"/>
          <w:b/>
          <w:sz w:val="24"/>
          <w:szCs w:val="24"/>
        </w:rPr>
        <w:t>Методика «Любите ли вы себя?»</w:t>
      </w:r>
    </w:p>
    <w:p w:rsidR="00435476" w:rsidRPr="003017C9" w:rsidRDefault="00435476" w:rsidP="00907884">
      <w:pPr>
        <w:pStyle w:val="a5"/>
        <w:ind w:firstLine="288"/>
        <w:rPr>
          <w:sz w:val="24"/>
        </w:rPr>
      </w:pPr>
      <w:r w:rsidRPr="003017C9">
        <w:rPr>
          <w:sz w:val="24"/>
        </w:rPr>
        <w:t>Отвечая на вопросы этого теста («да» или «нет»), можно попытаться разобраться в том, как вы относитесь к себе.</w:t>
      </w:r>
    </w:p>
    <w:p w:rsidR="00435476" w:rsidRPr="003017C9" w:rsidRDefault="00435476" w:rsidP="00907884">
      <w:pPr>
        <w:spacing w:after="0" w:line="240" w:lineRule="auto"/>
        <w:rPr>
          <w:rFonts w:ascii="Times New Roman" w:hAnsi="Times New Roman" w:cs="Times New Roman"/>
          <w:i/>
          <w:sz w:val="24"/>
          <w:szCs w:val="24"/>
        </w:rPr>
      </w:pPr>
      <w:r w:rsidRPr="003017C9">
        <w:rPr>
          <w:rFonts w:ascii="Times New Roman" w:hAnsi="Times New Roman" w:cs="Times New Roman"/>
          <w:i/>
          <w:sz w:val="24"/>
          <w:szCs w:val="24"/>
        </w:rPr>
        <w:t>Текст опросника</w:t>
      </w:r>
    </w:p>
    <w:p w:rsidR="00435476" w:rsidRPr="003017C9" w:rsidRDefault="00435476" w:rsidP="00907884">
      <w:pPr>
        <w:pStyle w:val="a7"/>
        <w:numPr>
          <w:ilvl w:val="0"/>
          <w:numId w:val="21"/>
        </w:numPr>
        <w:tabs>
          <w:tab w:val="left" w:pos="1015"/>
        </w:tabs>
        <w:ind w:left="0" w:hanging="360"/>
        <w:rPr>
          <w:sz w:val="24"/>
          <w:szCs w:val="24"/>
          <w:lang w:val="ru-RU"/>
        </w:rPr>
      </w:pPr>
      <w:r w:rsidRPr="003017C9">
        <w:rPr>
          <w:sz w:val="24"/>
          <w:szCs w:val="24"/>
          <w:lang w:val="ru-RU"/>
        </w:rPr>
        <w:t>Чувствуете ли вы себя хорошо таким, каков вы</w:t>
      </w:r>
      <w:r w:rsidRPr="003017C9">
        <w:rPr>
          <w:spacing w:val="-3"/>
          <w:sz w:val="24"/>
          <w:szCs w:val="24"/>
          <w:lang w:val="ru-RU"/>
        </w:rPr>
        <w:t xml:space="preserve"> </w:t>
      </w:r>
      <w:r w:rsidRPr="003017C9">
        <w:rPr>
          <w:sz w:val="24"/>
          <w:szCs w:val="24"/>
          <w:lang w:val="ru-RU"/>
        </w:rPr>
        <w:t>есть?</w:t>
      </w:r>
    </w:p>
    <w:p w:rsidR="00435476" w:rsidRPr="003017C9" w:rsidRDefault="00435476" w:rsidP="00907884">
      <w:pPr>
        <w:pStyle w:val="a7"/>
        <w:numPr>
          <w:ilvl w:val="0"/>
          <w:numId w:val="21"/>
        </w:numPr>
        <w:tabs>
          <w:tab w:val="left" w:pos="1015"/>
        </w:tabs>
        <w:ind w:left="0" w:hanging="360"/>
        <w:rPr>
          <w:sz w:val="24"/>
          <w:szCs w:val="24"/>
          <w:lang w:val="ru-RU"/>
        </w:rPr>
      </w:pPr>
      <w:r w:rsidRPr="003017C9">
        <w:rPr>
          <w:sz w:val="24"/>
          <w:szCs w:val="24"/>
          <w:lang w:val="ru-RU"/>
        </w:rPr>
        <w:t>Считаете ли, что вас преследуют</w:t>
      </w:r>
      <w:r w:rsidRPr="003017C9">
        <w:rPr>
          <w:spacing w:val="-1"/>
          <w:sz w:val="24"/>
          <w:szCs w:val="24"/>
          <w:lang w:val="ru-RU"/>
        </w:rPr>
        <w:t xml:space="preserve"> </w:t>
      </w:r>
      <w:r w:rsidRPr="003017C9">
        <w:rPr>
          <w:sz w:val="24"/>
          <w:szCs w:val="24"/>
          <w:lang w:val="ru-RU"/>
        </w:rPr>
        <w:t>неудачи?</w:t>
      </w:r>
    </w:p>
    <w:p w:rsidR="00435476" w:rsidRPr="003017C9" w:rsidRDefault="00435476" w:rsidP="00907884">
      <w:pPr>
        <w:pStyle w:val="a7"/>
        <w:numPr>
          <w:ilvl w:val="0"/>
          <w:numId w:val="21"/>
        </w:numPr>
        <w:tabs>
          <w:tab w:val="left" w:pos="1015"/>
        </w:tabs>
        <w:ind w:left="0" w:hanging="360"/>
        <w:rPr>
          <w:sz w:val="24"/>
          <w:szCs w:val="24"/>
          <w:lang w:val="ru-RU"/>
        </w:rPr>
      </w:pPr>
      <w:r w:rsidRPr="003017C9">
        <w:rPr>
          <w:sz w:val="24"/>
          <w:szCs w:val="24"/>
          <w:lang w:val="ru-RU"/>
        </w:rPr>
        <w:t>Сообразуете ли свой поступок с мнением окружающих?</w:t>
      </w:r>
    </w:p>
    <w:p w:rsidR="00435476" w:rsidRPr="003017C9" w:rsidRDefault="00435476" w:rsidP="00907884">
      <w:pPr>
        <w:pStyle w:val="a7"/>
        <w:numPr>
          <w:ilvl w:val="0"/>
          <w:numId w:val="21"/>
        </w:numPr>
        <w:tabs>
          <w:tab w:val="left" w:pos="1015"/>
        </w:tabs>
        <w:ind w:left="0" w:hanging="360"/>
        <w:rPr>
          <w:sz w:val="24"/>
          <w:szCs w:val="24"/>
          <w:lang w:val="ru-RU"/>
        </w:rPr>
      </w:pPr>
      <w:r w:rsidRPr="003017C9">
        <w:rPr>
          <w:sz w:val="24"/>
          <w:szCs w:val="24"/>
          <w:lang w:val="ru-RU"/>
        </w:rPr>
        <w:t>Имеете ли вы привычку вспоминать прежние разговоры и ситуации, чтобы понять, что предпринимали в подобных случаях другие</w:t>
      </w:r>
      <w:r w:rsidRPr="003017C9">
        <w:rPr>
          <w:spacing w:val="-9"/>
          <w:sz w:val="24"/>
          <w:szCs w:val="24"/>
          <w:lang w:val="ru-RU"/>
        </w:rPr>
        <w:t xml:space="preserve"> </w:t>
      </w:r>
      <w:r w:rsidRPr="003017C9">
        <w:rPr>
          <w:sz w:val="24"/>
          <w:szCs w:val="24"/>
          <w:lang w:val="ru-RU"/>
        </w:rPr>
        <w:t>люди?</w:t>
      </w:r>
    </w:p>
    <w:p w:rsidR="00435476" w:rsidRPr="003017C9" w:rsidRDefault="00435476" w:rsidP="00907884">
      <w:pPr>
        <w:pStyle w:val="a7"/>
        <w:numPr>
          <w:ilvl w:val="0"/>
          <w:numId w:val="21"/>
        </w:numPr>
        <w:tabs>
          <w:tab w:val="left" w:pos="1015"/>
        </w:tabs>
        <w:ind w:left="0" w:hanging="360"/>
        <w:rPr>
          <w:sz w:val="24"/>
          <w:szCs w:val="24"/>
          <w:lang w:val="ru-RU"/>
        </w:rPr>
      </w:pPr>
      <w:r w:rsidRPr="003017C9">
        <w:rPr>
          <w:sz w:val="24"/>
          <w:szCs w:val="24"/>
          <w:lang w:val="ru-RU"/>
        </w:rPr>
        <w:t>Испытываете ли вы смущение, когда вас хвалят в вашем</w:t>
      </w:r>
      <w:r w:rsidRPr="003017C9">
        <w:rPr>
          <w:spacing w:val="-12"/>
          <w:sz w:val="24"/>
          <w:szCs w:val="24"/>
          <w:lang w:val="ru-RU"/>
        </w:rPr>
        <w:t xml:space="preserve"> </w:t>
      </w:r>
      <w:r w:rsidRPr="003017C9">
        <w:rPr>
          <w:sz w:val="24"/>
          <w:szCs w:val="24"/>
          <w:lang w:val="ru-RU"/>
        </w:rPr>
        <w:t>присутствии?</w:t>
      </w:r>
    </w:p>
    <w:p w:rsidR="00435476" w:rsidRPr="003017C9" w:rsidRDefault="00435476" w:rsidP="00907884">
      <w:pPr>
        <w:pStyle w:val="a7"/>
        <w:numPr>
          <w:ilvl w:val="0"/>
          <w:numId w:val="21"/>
        </w:numPr>
        <w:tabs>
          <w:tab w:val="left" w:pos="1015"/>
        </w:tabs>
        <w:ind w:left="0" w:hanging="360"/>
        <w:rPr>
          <w:sz w:val="24"/>
          <w:szCs w:val="24"/>
          <w:lang w:val="ru-RU"/>
        </w:rPr>
      </w:pPr>
      <w:r w:rsidRPr="003017C9">
        <w:rPr>
          <w:sz w:val="24"/>
          <w:szCs w:val="24"/>
          <w:lang w:val="ru-RU"/>
        </w:rPr>
        <w:t>Можете ли вы длительное время находиться в</w:t>
      </w:r>
      <w:r w:rsidRPr="003017C9">
        <w:rPr>
          <w:spacing w:val="-5"/>
          <w:sz w:val="24"/>
          <w:szCs w:val="24"/>
          <w:lang w:val="ru-RU"/>
        </w:rPr>
        <w:t xml:space="preserve"> </w:t>
      </w:r>
      <w:r w:rsidRPr="003017C9">
        <w:rPr>
          <w:sz w:val="24"/>
          <w:szCs w:val="24"/>
          <w:lang w:val="ru-RU"/>
        </w:rPr>
        <w:t>одиночестве?</w:t>
      </w:r>
    </w:p>
    <w:p w:rsidR="00435476" w:rsidRPr="003017C9" w:rsidRDefault="00435476" w:rsidP="00907884">
      <w:pPr>
        <w:pStyle w:val="a7"/>
        <w:numPr>
          <w:ilvl w:val="0"/>
          <w:numId w:val="21"/>
        </w:numPr>
        <w:tabs>
          <w:tab w:val="left" w:pos="1015"/>
          <w:tab w:val="left" w:pos="2600"/>
          <w:tab w:val="left" w:pos="3133"/>
          <w:tab w:val="left" w:pos="5017"/>
          <w:tab w:val="left" w:pos="6743"/>
          <w:tab w:val="left" w:pos="7765"/>
        </w:tabs>
        <w:ind w:left="0" w:hanging="360"/>
        <w:rPr>
          <w:sz w:val="24"/>
          <w:szCs w:val="24"/>
          <w:lang w:val="ru-RU"/>
        </w:rPr>
      </w:pPr>
      <w:r w:rsidRPr="003017C9">
        <w:rPr>
          <w:sz w:val="24"/>
          <w:szCs w:val="24"/>
          <w:lang w:val="ru-RU"/>
        </w:rPr>
        <w:t>Чувствуете</w:t>
      </w:r>
      <w:r w:rsidRPr="003017C9">
        <w:rPr>
          <w:sz w:val="24"/>
          <w:szCs w:val="24"/>
          <w:lang w:val="ru-RU"/>
        </w:rPr>
        <w:tab/>
        <w:t>ли</w:t>
      </w:r>
      <w:r w:rsidRPr="003017C9">
        <w:rPr>
          <w:sz w:val="24"/>
          <w:szCs w:val="24"/>
          <w:lang w:val="ru-RU"/>
        </w:rPr>
        <w:tab/>
        <w:t>несомненную</w:t>
      </w:r>
      <w:r w:rsidRPr="003017C9">
        <w:rPr>
          <w:sz w:val="24"/>
          <w:szCs w:val="24"/>
          <w:lang w:val="ru-RU"/>
        </w:rPr>
        <w:tab/>
        <w:t>зависимость</w:t>
      </w:r>
      <w:r w:rsidRPr="003017C9">
        <w:rPr>
          <w:sz w:val="24"/>
          <w:szCs w:val="24"/>
          <w:lang w:val="ru-RU"/>
        </w:rPr>
        <w:tab/>
        <w:t>между</w:t>
      </w:r>
      <w:r w:rsidRPr="003017C9">
        <w:rPr>
          <w:sz w:val="24"/>
          <w:szCs w:val="24"/>
          <w:lang w:val="ru-RU"/>
        </w:rPr>
        <w:tab/>
        <w:t>материальным положением и душевным</w:t>
      </w:r>
      <w:r w:rsidRPr="003017C9">
        <w:rPr>
          <w:spacing w:val="-2"/>
          <w:sz w:val="24"/>
          <w:szCs w:val="24"/>
          <w:lang w:val="ru-RU"/>
        </w:rPr>
        <w:t xml:space="preserve"> </w:t>
      </w:r>
      <w:r w:rsidRPr="003017C9">
        <w:rPr>
          <w:sz w:val="24"/>
          <w:szCs w:val="24"/>
          <w:lang w:val="ru-RU"/>
        </w:rPr>
        <w:t>комфортом?</w:t>
      </w:r>
    </w:p>
    <w:p w:rsidR="007248E8" w:rsidRPr="003017C9" w:rsidRDefault="00435476" w:rsidP="00907884">
      <w:pPr>
        <w:pStyle w:val="a5"/>
        <w:rPr>
          <w:sz w:val="24"/>
        </w:rPr>
      </w:pPr>
      <w:r w:rsidRPr="003017C9">
        <w:rPr>
          <w:sz w:val="24"/>
        </w:rPr>
        <w:t xml:space="preserve">8.Часто ли испытываете опасения, что случится самое плохое? </w:t>
      </w:r>
    </w:p>
    <w:p w:rsidR="00435476" w:rsidRPr="003017C9" w:rsidRDefault="00435476" w:rsidP="00907884">
      <w:pPr>
        <w:pStyle w:val="a5"/>
        <w:rPr>
          <w:sz w:val="24"/>
        </w:rPr>
      </w:pPr>
      <w:r w:rsidRPr="003017C9">
        <w:rPr>
          <w:sz w:val="24"/>
        </w:rPr>
        <w:t>9.Трудно ли вам проявлять свои чувства к другим?</w:t>
      </w:r>
    </w:p>
    <w:p w:rsidR="00435476" w:rsidRPr="003017C9" w:rsidRDefault="00435476" w:rsidP="00907884">
      <w:pPr>
        <w:pStyle w:val="a5"/>
        <w:rPr>
          <w:sz w:val="24"/>
        </w:rPr>
      </w:pPr>
      <w:r w:rsidRPr="003017C9">
        <w:rPr>
          <w:sz w:val="24"/>
        </w:rPr>
        <w:t>10.Можете ли противостоять человеческой общности, в которой живете?</w:t>
      </w:r>
    </w:p>
    <w:p w:rsidR="00435476" w:rsidRPr="003017C9" w:rsidRDefault="00435476" w:rsidP="00907884">
      <w:pPr>
        <w:spacing w:after="0" w:line="240" w:lineRule="auto"/>
        <w:rPr>
          <w:rFonts w:ascii="Times New Roman" w:hAnsi="Times New Roman" w:cs="Times New Roman"/>
          <w:i/>
          <w:sz w:val="24"/>
          <w:szCs w:val="24"/>
        </w:rPr>
      </w:pPr>
      <w:r w:rsidRPr="003017C9">
        <w:rPr>
          <w:rFonts w:ascii="Times New Roman" w:hAnsi="Times New Roman" w:cs="Times New Roman"/>
          <w:i/>
          <w:sz w:val="24"/>
          <w:szCs w:val="24"/>
        </w:rPr>
        <w:t>Результаты</w:t>
      </w:r>
    </w:p>
    <w:p w:rsidR="00435476" w:rsidRPr="003017C9" w:rsidRDefault="00435476" w:rsidP="00907884">
      <w:pPr>
        <w:pStyle w:val="a5"/>
        <w:ind w:firstLine="540"/>
        <w:rPr>
          <w:sz w:val="24"/>
        </w:rPr>
      </w:pPr>
      <w:r w:rsidRPr="003017C9">
        <w:rPr>
          <w:sz w:val="24"/>
        </w:rPr>
        <w:t>За каждый ответ «нет» на вопросы от 2 до 9 начисляется 5 баллов, за ответы «да» на вопросы 1 и 10 – 5 баллов (соответственно за ответы «да» и</w:t>
      </w:r>
    </w:p>
    <w:p w:rsidR="00435476" w:rsidRPr="003017C9" w:rsidRDefault="00435476" w:rsidP="00907884">
      <w:pPr>
        <w:pStyle w:val="a5"/>
        <w:rPr>
          <w:sz w:val="24"/>
        </w:rPr>
      </w:pPr>
      <w:r w:rsidRPr="003017C9">
        <w:rPr>
          <w:sz w:val="24"/>
        </w:rPr>
        <w:t>«нет» – 0 баллов).</w:t>
      </w:r>
    </w:p>
    <w:p w:rsidR="00435476" w:rsidRPr="003017C9" w:rsidRDefault="00435476" w:rsidP="00907884">
      <w:pPr>
        <w:spacing w:after="0" w:line="240" w:lineRule="auto"/>
        <w:rPr>
          <w:rFonts w:ascii="Times New Roman" w:hAnsi="Times New Roman" w:cs="Times New Roman"/>
          <w:sz w:val="24"/>
          <w:szCs w:val="24"/>
        </w:rPr>
      </w:pPr>
      <w:r w:rsidRPr="003017C9">
        <w:rPr>
          <w:rFonts w:ascii="Times New Roman" w:hAnsi="Times New Roman" w:cs="Times New Roman"/>
          <w:i/>
          <w:sz w:val="24"/>
          <w:szCs w:val="24"/>
        </w:rPr>
        <w:t xml:space="preserve">35-50 баллов: </w:t>
      </w:r>
      <w:r w:rsidRPr="003017C9">
        <w:rPr>
          <w:rFonts w:ascii="Times New Roman" w:hAnsi="Times New Roman" w:cs="Times New Roman"/>
          <w:sz w:val="24"/>
          <w:szCs w:val="24"/>
        </w:rPr>
        <w:t>вы себя любите;</w:t>
      </w:r>
    </w:p>
    <w:p w:rsidR="00435476" w:rsidRPr="003017C9" w:rsidRDefault="00435476" w:rsidP="00907884">
      <w:pPr>
        <w:spacing w:after="0" w:line="240" w:lineRule="auto"/>
        <w:rPr>
          <w:rFonts w:ascii="Times New Roman" w:hAnsi="Times New Roman" w:cs="Times New Roman"/>
          <w:sz w:val="24"/>
          <w:szCs w:val="24"/>
        </w:rPr>
      </w:pPr>
      <w:r w:rsidRPr="003017C9">
        <w:rPr>
          <w:rFonts w:ascii="Times New Roman" w:hAnsi="Times New Roman" w:cs="Times New Roman"/>
          <w:i/>
          <w:sz w:val="24"/>
          <w:szCs w:val="24"/>
        </w:rPr>
        <w:lastRenderedPageBreak/>
        <w:t xml:space="preserve">15-30 баллов: </w:t>
      </w:r>
      <w:r w:rsidRPr="003017C9">
        <w:rPr>
          <w:rFonts w:ascii="Times New Roman" w:hAnsi="Times New Roman" w:cs="Times New Roman"/>
          <w:sz w:val="24"/>
          <w:szCs w:val="24"/>
        </w:rPr>
        <w:t>трудно сказать, любите ли вы себя;</w:t>
      </w:r>
    </w:p>
    <w:p w:rsidR="00435476" w:rsidRPr="003017C9" w:rsidRDefault="00435476" w:rsidP="00907884">
      <w:pPr>
        <w:spacing w:after="0" w:line="240" w:lineRule="auto"/>
        <w:rPr>
          <w:rFonts w:ascii="Times New Roman" w:hAnsi="Times New Roman" w:cs="Times New Roman"/>
          <w:sz w:val="24"/>
          <w:szCs w:val="24"/>
        </w:rPr>
      </w:pPr>
      <w:r w:rsidRPr="003017C9">
        <w:rPr>
          <w:rFonts w:ascii="Times New Roman" w:hAnsi="Times New Roman" w:cs="Times New Roman"/>
          <w:i/>
          <w:sz w:val="24"/>
          <w:szCs w:val="24"/>
        </w:rPr>
        <w:t xml:space="preserve">0-10 баллов: </w:t>
      </w:r>
      <w:r w:rsidRPr="003017C9">
        <w:rPr>
          <w:rFonts w:ascii="Times New Roman" w:hAnsi="Times New Roman" w:cs="Times New Roman"/>
          <w:sz w:val="24"/>
          <w:szCs w:val="24"/>
        </w:rPr>
        <w:t>вы определенно не любите себя.</w:t>
      </w:r>
    </w:p>
    <w:p w:rsidR="00435476" w:rsidRPr="003017C9" w:rsidRDefault="00435476" w:rsidP="00907884">
      <w:pPr>
        <w:pStyle w:val="a5"/>
        <w:rPr>
          <w:sz w:val="24"/>
        </w:rPr>
      </w:pPr>
    </w:p>
    <w:p w:rsidR="00435476" w:rsidRPr="003017C9" w:rsidRDefault="00435476" w:rsidP="00907884">
      <w:pPr>
        <w:pStyle w:val="2"/>
        <w:spacing w:before="0" w:line="240" w:lineRule="auto"/>
        <w:jc w:val="center"/>
        <w:rPr>
          <w:rFonts w:ascii="Times New Roman" w:hAnsi="Times New Roman" w:cs="Times New Roman"/>
          <w:color w:val="auto"/>
          <w:sz w:val="24"/>
          <w:szCs w:val="24"/>
        </w:rPr>
      </w:pPr>
      <w:r w:rsidRPr="003017C9">
        <w:rPr>
          <w:rFonts w:ascii="Times New Roman" w:hAnsi="Times New Roman" w:cs="Times New Roman"/>
          <w:color w:val="auto"/>
          <w:sz w:val="24"/>
          <w:szCs w:val="24"/>
        </w:rPr>
        <w:t>Методика «Счастливы ли вы?»</w:t>
      </w:r>
    </w:p>
    <w:p w:rsidR="00435476" w:rsidRPr="003017C9" w:rsidRDefault="00435476" w:rsidP="00907884">
      <w:pPr>
        <w:pStyle w:val="a5"/>
        <w:rPr>
          <w:sz w:val="24"/>
        </w:rPr>
      </w:pPr>
      <w:r w:rsidRPr="003017C9">
        <w:rPr>
          <w:sz w:val="24"/>
        </w:rPr>
        <w:t>На каждый вопрос выберите один из трех предлагаемых ответов.</w:t>
      </w:r>
    </w:p>
    <w:p w:rsidR="00435476" w:rsidRPr="003017C9" w:rsidRDefault="00435476" w:rsidP="00907884">
      <w:pPr>
        <w:pStyle w:val="a7"/>
        <w:numPr>
          <w:ilvl w:val="0"/>
          <w:numId w:val="20"/>
        </w:numPr>
        <w:tabs>
          <w:tab w:val="left" w:pos="1001"/>
          <w:tab w:val="left" w:pos="1002"/>
        </w:tabs>
        <w:ind w:left="0" w:firstLine="0"/>
        <w:jc w:val="left"/>
        <w:rPr>
          <w:sz w:val="24"/>
          <w:szCs w:val="24"/>
          <w:lang w:val="ru-RU"/>
        </w:rPr>
      </w:pPr>
      <w:r w:rsidRPr="003017C9">
        <w:rPr>
          <w:sz w:val="24"/>
          <w:szCs w:val="24"/>
          <w:lang w:val="ru-RU"/>
        </w:rPr>
        <w:t>Когда порой задумываетесь над прожитой жизнью, приходите к выводу, что:</w:t>
      </w:r>
    </w:p>
    <w:p w:rsidR="00435476" w:rsidRPr="003017C9" w:rsidRDefault="00435476" w:rsidP="00907884">
      <w:pPr>
        <w:pStyle w:val="a5"/>
        <w:rPr>
          <w:sz w:val="24"/>
        </w:rPr>
      </w:pPr>
      <w:r w:rsidRPr="003017C9">
        <w:rPr>
          <w:sz w:val="24"/>
        </w:rPr>
        <w:t>а)все было скорее плохо, чем хорошо; б)было скорее хорошо, чем плохо; в)все было отлично.</w:t>
      </w:r>
    </w:p>
    <w:p w:rsidR="00435476" w:rsidRPr="003017C9" w:rsidRDefault="00435476" w:rsidP="00907884">
      <w:pPr>
        <w:pStyle w:val="a7"/>
        <w:numPr>
          <w:ilvl w:val="0"/>
          <w:numId w:val="20"/>
        </w:numPr>
        <w:tabs>
          <w:tab w:val="left" w:pos="1001"/>
          <w:tab w:val="left" w:pos="1002"/>
        </w:tabs>
        <w:ind w:left="0" w:hanging="178"/>
        <w:jc w:val="left"/>
        <w:rPr>
          <w:sz w:val="24"/>
          <w:szCs w:val="24"/>
          <w:lang w:val="ru-RU"/>
        </w:rPr>
      </w:pPr>
      <w:r w:rsidRPr="003017C9">
        <w:rPr>
          <w:sz w:val="24"/>
          <w:szCs w:val="24"/>
          <w:lang w:val="ru-RU"/>
        </w:rPr>
        <w:t>В конце дня обыкновенно: а)недовольны собой;</w:t>
      </w:r>
    </w:p>
    <w:p w:rsidR="00435476" w:rsidRPr="003017C9" w:rsidRDefault="00435476" w:rsidP="00907884">
      <w:pPr>
        <w:pStyle w:val="a5"/>
        <w:tabs>
          <w:tab w:val="left" w:pos="1001"/>
        </w:tabs>
        <w:rPr>
          <w:sz w:val="24"/>
        </w:rPr>
      </w:pPr>
      <w:r w:rsidRPr="003017C9">
        <w:rPr>
          <w:sz w:val="24"/>
        </w:rPr>
        <w:t>б)</w:t>
      </w:r>
      <w:r w:rsidRPr="003017C9">
        <w:rPr>
          <w:sz w:val="24"/>
        </w:rPr>
        <w:tab/>
        <w:t>считаете, что день мог бы пройти и лучше; в)отходите ко сну с чувством</w:t>
      </w:r>
      <w:r w:rsidRPr="003017C9">
        <w:rPr>
          <w:spacing w:val="-5"/>
          <w:sz w:val="24"/>
        </w:rPr>
        <w:t xml:space="preserve"> </w:t>
      </w:r>
      <w:r w:rsidRPr="003017C9">
        <w:rPr>
          <w:sz w:val="24"/>
        </w:rPr>
        <w:t>удовлетворения.</w:t>
      </w:r>
    </w:p>
    <w:p w:rsidR="00435476" w:rsidRPr="003017C9" w:rsidRDefault="00435476" w:rsidP="00907884">
      <w:pPr>
        <w:pStyle w:val="a7"/>
        <w:numPr>
          <w:ilvl w:val="0"/>
          <w:numId w:val="20"/>
        </w:numPr>
        <w:tabs>
          <w:tab w:val="left" w:pos="1001"/>
          <w:tab w:val="left" w:pos="1002"/>
        </w:tabs>
        <w:ind w:left="0" w:hanging="178"/>
        <w:jc w:val="left"/>
        <w:rPr>
          <w:sz w:val="24"/>
          <w:szCs w:val="24"/>
          <w:lang w:val="ru-RU"/>
        </w:rPr>
      </w:pPr>
      <w:r w:rsidRPr="003017C9">
        <w:rPr>
          <w:sz w:val="24"/>
          <w:szCs w:val="24"/>
          <w:lang w:val="ru-RU"/>
        </w:rPr>
        <w:t xml:space="preserve">Когда смотрите в зеркало, думаете: </w:t>
      </w:r>
      <w:r w:rsidRPr="003017C9">
        <w:rPr>
          <w:spacing w:val="5"/>
          <w:sz w:val="24"/>
          <w:szCs w:val="24"/>
          <w:lang w:val="ru-RU"/>
        </w:rPr>
        <w:t xml:space="preserve">а)«О </w:t>
      </w:r>
      <w:r w:rsidRPr="003017C9">
        <w:rPr>
          <w:sz w:val="24"/>
          <w:szCs w:val="24"/>
          <w:lang w:val="ru-RU"/>
        </w:rPr>
        <w:t>Боже, время беспощадно!..»; б)«А что, совсем еще неплохо!..»; в)«Все прекрасно!».</w:t>
      </w:r>
    </w:p>
    <w:p w:rsidR="00435476" w:rsidRPr="003017C9" w:rsidRDefault="00435476" w:rsidP="00907884">
      <w:pPr>
        <w:pStyle w:val="a7"/>
        <w:numPr>
          <w:ilvl w:val="0"/>
          <w:numId w:val="20"/>
        </w:numPr>
        <w:tabs>
          <w:tab w:val="left" w:pos="1001"/>
          <w:tab w:val="left" w:pos="1002"/>
        </w:tabs>
        <w:ind w:left="0" w:hanging="178"/>
        <w:jc w:val="left"/>
        <w:rPr>
          <w:sz w:val="24"/>
          <w:szCs w:val="24"/>
          <w:lang w:val="ru-RU"/>
        </w:rPr>
      </w:pPr>
      <w:r w:rsidRPr="003017C9">
        <w:rPr>
          <w:sz w:val="24"/>
          <w:szCs w:val="24"/>
          <w:lang w:val="ru-RU"/>
        </w:rPr>
        <w:t xml:space="preserve">Если узнаете о крупном выигрыше кого-то из знакомых, думаете: </w:t>
      </w:r>
      <w:r w:rsidRPr="003017C9">
        <w:rPr>
          <w:spacing w:val="4"/>
          <w:sz w:val="24"/>
          <w:szCs w:val="24"/>
          <w:lang w:val="ru-RU"/>
        </w:rPr>
        <w:t xml:space="preserve">а)«Ну </w:t>
      </w:r>
      <w:r w:rsidRPr="003017C9">
        <w:rPr>
          <w:sz w:val="24"/>
          <w:szCs w:val="24"/>
          <w:lang w:val="ru-RU"/>
        </w:rPr>
        <w:t>мне-то никогда не</w:t>
      </w:r>
      <w:r w:rsidRPr="003017C9">
        <w:rPr>
          <w:spacing w:val="-7"/>
          <w:sz w:val="24"/>
          <w:szCs w:val="24"/>
          <w:lang w:val="ru-RU"/>
        </w:rPr>
        <w:t xml:space="preserve"> </w:t>
      </w:r>
      <w:r w:rsidRPr="003017C9">
        <w:rPr>
          <w:sz w:val="24"/>
          <w:szCs w:val="24"/>
          <w:lang w:val="ru-RU"/>
        </w:rPr>
        <w:t>повезет!»;</w:t>
      </w:r>
    </w:p>
    <w:p w:rsidR="00435476" w:rsidRPr="003017C9" w:rsidRDefault="00435476" w:rsidP="00907884">
      <w:pPr>
        <w:pStyle w:val="a5"/>
        <w:rPr>
          <w:sz w:val="24"/>
        </w:rPr>
      </w:pPr>
      <w:r w:rsidRPr="003017C9">
        <w:rPr>
          <w:sz w:val="24"/>
        </w:rPr>
        <w:t>б)«А черт! Почему же не я?»; в)«Однажды так повезет и мне!».</w:t>
      </w:r>
    </w:p>
    <w:p w:rsidR="00435476" w:rsidRPr="003017C9" w:rsidRDefault="00435476" w:rsidP="00907884">
      <w:pPr>
        <w:pStyle w:val="a7"/>
        <w:numPr>
          <w:ilvl w:val="0"/>
          <w:numId w:val="20"/>
        </w:numPr>
        <w:tabs>
          <w:tab w:val="left" w:pos="1001"/>
          <w:tab w:val="left" w:pos="1002"/>
        </w:tabs>
        <w:ind w:left="0" w:hanging="173"/>
        <w:jc w:val="left"/>
        <w:rPr>
          <w:sz w:val="24"/>
          <w:szCs w:val="24"/>
          <w:lang w:val="ru-RU"/>
        </w:rPr>
      </w:pPr>
      <w:r w:rsidRPr="003017C9">
        <w:rPr>
          <w:sz w:val="24"/>
          <w:szCs w:val="24"/>
          <w:lang w:val="ru-RU"/>
        </w:rPr>
        <w:t>Если услышите по радио, узнаете из газет о каком-либо происшествии, говорите</w:t>
      </w:r>
      <w:r w:rsidRPr="003017C9">
        <w:rPr>
          <w:spacing w:val="-2"/>
          <w:sz w:val="24"/>
          <w:szCs w:val="24"/>
          <w:lang w:val="ru-RU"/>
        </w:rPr>
        <w:t xml:space="preserve"> </w:t>
      </w:r>
      <w:r w:rsidRPr="003017C9">
        <w:rPr>
          <w:sz w:val="24"/>
          <w:szCs w:val="24"/>
          <w:lang w:val="ru-RU"/>
        </w:rPr>
        <w:t>себе:</w:t>
      </w:r>
    </w:p>
    <w:p w:rsidR="00435476" w:rsidRPr="003017C9" w:rsidRDefault="00435476" w:rsidP="00907884">
      <w:pPr>
        <w:pStyle w:val="a5"/>
        <w:rPr>
          <w:sz w:val="24"/>
        </w:rPr>
      </w:pPr>
      <w:r w:rsidRPr="003017C9">
        <w:rPr>
          <w:sz w:val="24"/>
        </w:rPr>
        <w:t>а)«Вот так однажды будет и со мной!»; б)«К счастью, меня эта беда миновала!»;</w:t>
      </w:r>
    </w:p>
    <w:p w:rsidR="00435476" w:rsidRPr="003017C9" w:rsidRDefault="00435476" w:rsidP="00907884">
      <w:pPr>
        <w:pStyle w:val="a5"/>
        <w:rPr>
          <w:sz w:val="24"/>
        </w:rPr>
      </w:pPr>
      <w:r w:rsidRPr="003017C9">
        <w:rPr>
          <w:sz w:val="24"/>
        </w:rPr>
        <w:t>в)«Эти репортеры умышленно нагнетают страсти!».</w:t>
      </w:r>
    </w:p>
    <w:p w:rsidR="00435476" w:rsidRPr="003017C9" w:rsidRDefault="00435476" w:rsidP="00907884">
      <w:pPr>
        <w:pStyle w:val="a7"/>
        <w:numPr>
          <w:ilvl w:val="0"/>
          <w:numId w:val="20"/>
        </w:numPr>
        <w:tabs>
          <w:tab w:val="left" w:pos="1001"/>
          <w:tab w:val="left" w:pos="1002"/>
        </w:tabs>
        <w:ind w:left="0" w:hanging="178"/>
        <w:jc w:val="left"/>
        <w:rPr>
          <w:sz w:val="24"/>
          <w:szCs w:val="24"/>
          <w:lang w:val="ru-RU"/>
        </w:rPr>
      </w:pPr>
      <w:r w:rsidRPr="003017C9">
        <w:rPr>
          <w:sz w:val="24"/>
          <w:szCs w:val="24"/>
          <w:lang w:val="ru-RU"/>
        </w:rPr>
        <w:t xml:space="preserve">Когда пробуждаетесь утром, чаще всего: </w:t>
      </w:r>
      <w:r w:rsidRPr="003017C9">
        <w:rPr>
          <w:spacing w:val="3"/>
          <w:sz w:val="24"/>
          <w:szCs w:val="24"/>
          <w:lang w:val="ru-RU"/>
        </w:rPr>
        <w:t xml:space="preserve">а)ни </w:t>
      </w:r>
      <w:r w:rsidRPr="003017C9">
        <w:rPr>
          <w:sz w:val="24"/>
          <w:szCs w:val="24"/>
          <w:lang w:val="ru-RU"/>
        </w:rPr>
        <w:t>о чем не хочется</w:t>
      </w:r>
      <w:r w:rsidRPr="003017C9">
        <w:rPr>
          <w:spacing w:val="-6"/>
          <w:sz w:val="24"/>
          <w:szCs w:val="24"/>
          <w:lang w:val="ru-RU"/>
        </w:rPr>
        <w:t xml:space="preserve"> </w:t>
      </w:r>
      <w:r w:rsidRPr="003017C9">
        <w:rPr>
          <w:sz w:val="24"/>
          <w:szCs w:val="24"/>
          <w:lang w:val="ru-RU"/>
        </w:rPr>
        <w:t>думать;</w:t>
      </w:r>
    </w:p>
    <w:p w:rsidR="00435476" w:rsidRPr="003017C9" w:rsidRDefault="00435476" w:rsidP="00907884">
      <w:pPr>
        <w:pStyle w:val="a5"/>
        <w:tabs>
          <w:tab w:val="left" w:pos="1001"/>
        </w:tabs>
        <w:rPr>
          <w:sz w:val="24"/>
        </w:rPr>
      </w:pPr>
      <w:r w:rsidRPr="003017C9">
        <w:rPr>
          <w:sz w:val="24"/>
        </w:rPr>
        <w:t>б)</w:t>
      </w:r>
      <w:r w:rsidRPr="003017C9">
        <w:rPr>
          <w:sz w:val="24"/>
        </w:rPr>
        <w:tab/>
        <w:t>взвешиваете, что «день грядущий мне</w:t>
      </w:r>
      <w:r w:rsidRPr="003017C9">
        <w:rPr>
          <w:spacing w:val="-3"/>
          <w:sz w:val="24"/>
        </w:rPr>
        <w:t xml:space="preserve"> </w:t>
      </w:r>
      <w:r w:rsidRPr="003017C9">
        <w:rPr>
          <w:sz w:val="24"/>
        </w:rPr>
        <w:t>готовит»;</w:t>
      </w:r>
    </w:p>
    <w:p w:rsidR="00435476" w:rsidRPr="003017C9" w:rsidRDefault="00435476" w:rsidP="00907884">
      <w:pPr>
        <w:pStyle w:val="a5"/>
        <w:rPr>
          <w:sz w:val="24"/>
        </w:rPr>
      </w:pPr>
      <w:r w:rsidRPr="003017C9">
        <w:rPr>
          <w:sz w:val="24"/>
        </w:rPr>
        <w:t>в)довольны, что начался новый день и могут быть новые сюрпризы.</w:t>
      </w:r>
    </w:p>
    <w:p w:rsidR="00435476" w:rsidRPr="003017C9" w:rsidRDefault="00435476" w:rsidP="00907884">
      <w:pPr>
        <w:pStyle w:val="a7"/>
        <w:numPr>
          <w:ilvl w:val="0"/>
          <w:numId w:val="20"/>
        </w:numPr>
        <w:tabs>
          <w:tab w:val="left" w:pos="1001"/>
          <w:tab w:val="left" w:pos="1002"/>
        </w:tabs>
        <w:ind w:left="0" w:firstLine="0"/>
        <w:jc w:val="left"/>
        <w:rPr>
          <w:sz w:val="24"/>
          <w:szCs w:val="24"/>
        </w:rPr>
      </w:pPr>
      <w:r w:rsidRPr="003017C9">
        <w:rPr>
          <w:sz w:val="24"/>
          <w:szCs w:val="24"/>
        </w:rPr>
        <w:t>Думаете о ваших</w:t>
      </w:r>
      <w:r w:rsidRPr="003017C9">
        <w:rPr>
          <w:spacing w:val="-1"/>
          <w:sz w:val="24"/>
          <w:szCs w:val="24"/>
        </w:rPr>
        <w:t xml:space="preserve"> </w:t>
      </w:r>
      <w:r w:rsidRPr="003017C9">
        <w:rPr>
          <w:sz w:val="24"/>
          <w:szCs w:val="24"/>
        </w:rPr>
        <w:t>приятелях:</w:t>
      </w:r>
    </w:p>
    <w:p w:rsidR="00435476" w:rsidRPr="003017C9" w:rsidRDefault="00435476" w:rsidP="00907884">
      <w:pPr>
        <w:pStyle w:val="a5"/>
        <w:rPr>
          <w:sz w:val="24"/>
        </w:rPr>
      </w:pPr>
      <w:r w:rsidRPr="003017C9">
        <w:rPr>
          <w:sz w:val="24"/>
        </w:rPr>
        <w:t>а)они не столь интересны и отзывчивы, как хотелось бы;</w:t>
      </w:r>
    </w:p>
    <w:p w:rsidR="00435476" w:rsidRPr="003017C9" w:rsidRDefault="00435476" w:rsidP="00907884">
      <w:pPr>
        <w:pStyle w:val="a5"/>
        <w:tabs>
          <w:tab w:val="left" w:pos="1001"/>
        </w:tabs>
        <w:rPr>
          <w:sz w:val="24"/>
        </w:rPr>
      </w:pPr>
      <w:r w:rsidRPr="003017C9">
        <w:rPr>
          <w:sz w:val="24"/>
        </w:rPr>
        <w:t>б)</w:t>
      </w:r>
      <w:r w:rsidRPr="003017C9">
        <w:rPr>
          <w:sz w:val="24"/>
        </w:rPr>
        <w:tab/>
        <w:t>конечно, у них есть недостатки, но в целом они вполне терпимы; в)замечательные</w:t>
      </w:r>
      <w:r w:rsidRPr="003017C9">
        <w:rPr>
          <w:spacing w:val="-1"/>
          <w:sz w:val="24"/>
        </w:rPr>
        <w:t xml:space="preserve"> </w:t>
      </w:r>
      <w:r w:rsidRPr="003017C9">
        <w:rPr>
          <w:sz w:val="24"/>
        </w:rPr>
        <w:t>люди!</w:t>
      </w:r>
    </w:p>
    <w:p w:rsidR="00435476" w:rsidRPr="003017C9" w:rsidRDefault="00435476" w:rsidP="00907884">
      <w:pPr>
        <w:pStyle w:val="a7"/>
        <w:numPr>
          <w:ilvl w:val="0"/>
          <w:numId w:val="20"/>
        </w:numPr>
        <w:tabs>
          <w:tab w:val="left" w:pos="1001"/>
          <w:tab w:val="left" w:pos="1002"/>
        </w:tabs>
        <w:ind w:left="0" w:firstLine="0"/>
        <w:jc w:val="left"/>
        <w:rPr>
          <w:sz w:val="24"/>
          <w:szCs w:val="24"/>
          <w:lang w:val="ru-RU"/>
        </w:rPr>
      </w:pPr>
      <w:r w:rsidRPr="003017C9">
        <w:rPr>
          <w:sz w:val="24"/>
          <w:szCs w:val="24"/>
          <w:lang w:val="ru-RU"/>
        </w:rPr>
        <w:t>Сравнивая себя с другими, находите,</w:t>
      </w:r>
      <w:r w:rsidRPr="003017C9">
        <w:rPr>
          <w:spacing w:val="-3"/>
          <w:sz w:val="24"/>
          <w:szCs w:val="24"/>
          <w:lang w:val="ru-RU"/>
        </w:rPr>
        <w:t xml:space="preserve"> </w:t>
      </w:r>
      <w:r w:rsidRPr="003017C9">
        <w:rPr>
          <w:sz w:val="24"/>
          <w:szCs w:val="24"/>
          <w:lang w:val="ru-RU"/>
        </w:rPr>
        <w:t>что:</w:t>
      </w:r>
    </w:p>
    <w:p w:rsidR="00435476" w:rsidRPr="003017C9" w:rsidRDefault="00435476" w:rsidP="00907884">
      <w:pPr>
        <w:pStyle w:val="a5"/>
        <w:rPr>
          <w:sz w:val="24"/>
        </w:rPr>
      </w:pPr>
      <w:r w:rsidRPr="003017C9">
        <w:rPr>
          <w:sz w:val="24"/>
        </w:rPr>
        <w:t>а)«Меня недооценивают»; б)«Я не хуже остальных»;</w:t>
      </w:r>
    </w:p>
    <w:p w:rsidR="00435476" w:rsidRPr="003017C9" w:rsidRDefault="00435476" w:rsidP="00907884">
      <w:pPr>
        <w:pStyle w:val="a5"/>
        <w:rPr>
          <w:sz w:val="24"/>
        </w:rPr>
      </w:pPr>
      <w:r w:rsidRPr="003017C9">
        <w:rPr>
          <w:sz w:val="24"/>
        </w:rPr>
        <w:t>в) «Гожусь в лидеры, и это, пожалуй, признают все!».</w:t>
      </w:r>
    </w:p>
    <w:p w:rsidR="00435476" w:rsidRPr="003017C9" w:rsidRDefault="00435476" w:rsidP="00907884">
      <w:pPr>
        <w:pStyle w:val="a7"/>
        <w:numPr>
          <w:ilvl w:val="0"/>
          <w:numId w:val="20"/>
        </w:numPr>
        <w:tabs>
          <w:tab w:val="left" w:pos="833"/>
        </w:tabs>
        <w:ind w:left="0" w:hanging="187"/>
        <w:jc w:val="left"/>
        <w:rPr>
          <w:sz w:val="24"/>
          <w:szCs w:val="24"/>
          <w:lang w:val="ru-RU"/>
        </w:rPr>
      </w:pPr>
      <w:r w:rsidRPr="003017C9">
        <w:rPr>
          <w:sz w:val="24"/>
          <w:szCs w:val="24"/>
          <w:lang w:val="ru-RU"/>
        </w:rPr>
        <w:t>Если ваш вес увеличился на 4-5 кг: а) впадаете в</w:t>
      </w:r>
      <w:r w:rsidRPr="003017C9">
        <w:rPr>
          <w:spacing w:val="-39"/>
          <w:sz w:val="24"/>
          <w:szCs w:val="24"/>
          <w:lang w:val="ru-RU"/>
        </w:rPr>
        <w:t xml:space="preserve"> </w:t>
      </w:r>
      <w:r w:rsidRPr="003017C9">
        <w:rPr>
          <w:sz w:val="24"/>
          <w:szCs w:val="24"/>
          <w:lang w:val="ru-RU"/>
        </w:rPr>
        <w:t>панику;</w:t>
      </w:r>
    </w:p>
    <w:p w:rsidR="00435476" w:rsidRPr="003017C9" w:rsidRDefault="00435476" w:rsidP="00907884">
      <w:pPr>
        <w:pStyle w:val="a5"/>
        <w:rPr>
          <w:sz w:val="24"/>
        </w:rPr>
      </w:pPr>
      <w:r w:rsidRPr="003017C9">
        <w:rPr>
          <w:sz w:val="24"/>
        </w:rPr>
        <w:t>б)считаете, что в этом нет ничего особенного;</w:t>
      </w:r>
    </w:p>
    <w:p w:rsidR="00435476" w:rsidRPr="003017C9" w:rsidRDefault="00435476" w:rsidP="00907884">
      <w:pPr>
        <w:pStyle w:val="a5"/>
        <w:tabs>
          <w:tab w:val="left" w:pos="1576"/>
          <w:tab w:val="left" w:pos="2093"/>
          <w:tab w:val="left" w:pos="3652"/>
          <w:tab w:val="left" w:pos="4127"/>
          <w:tab w:val="left" w:pos="5008"/>
          <w:tab w:val="left" w:pos="5360"/>
          <w:tab w:val="left" w:pos="6677"/>
          <w:tab w:val="left" w:pos="8337"/>
        </w:tabs>
        <w:rPr>
          <w:sz w:val="24"/>
        </w:rPr>
      </w:pPr>
      <w:r w:rsidRPr="003017C9">
        <w:rPr>
          <w:sz w:val="24"/>
        </w:rPr>
        <w:t>в)</w:t>
      </w:r>
      <w:r w:rsidRPr="003017C9">
        <w:rPr>
          <w:spacing w:val="-47"/>
          <w:sz w:val="24"/>
        </w:rPr>
        <w:t xml:space="preserve"> </w:t>
      </w:r>
      <w:r w:rsidRPr="003017C9">
        <w:rPr>
          <w:sz w:val="24"/>
        </w:rPr>
        <w:t>тут</w:t>
      </w:r>
      <w:r w:rsidRPr="003017C9">
        <w:rPr>
          <w:sz w:val="24"/>
        </w:rPr>
        <w:tab/>
        <w:t>же</w:t>
      </w:r>
      <w:r w:rsidRPr="003017C9">
        <w:rPr>
          <w:sz w:val="24"/>
        </w:rPr>
        <w:tab/>
        <w:t>переходите</w:t>
      </w:r>
      <w:r w:rsidRPr="003017C9">
        <w:rPr>
          <w:sz w:val="24"/>
        </w:rPr>
        <w:tab/>
        <w:t>на</w:t>
      </w:r>
      <w:r w:rsidRPr="003017C9">
        <w:rPr>
          <w:sz w:val="24"/>
        </w:rPr>
        <w:tab/>
        <w:t>диету</w:t>
      </w:r>
      <w:r w:rsidRPr="003017C9">
        <w:rPr>
          <w:sz w:val="24"/>
        </w:rPr>
        <w:tab/>
        <w:t>и</w:t>
      </w:r>
      <w:r w:rsidRPr="003017C9">
        <w:rPr>
          <w:sz w:val="24"/>
        </w:rPr>
        <w:tab/>
        <w:t>усиленно</w:t>
      </w:r>
      <w:r w:rsidRPr="003017C9">
        <w:rPr>
          <w:sz w:val="24"/>
        </w:rPr>
        <w:tab/>
        <w:t>занимаетесь</w:t>
      </w:r>
      <w:r w:rsidRPr="003017C9">
        <w:rPr>
          <w:sz w:val="24"/>
        </w:rPr>
        <w:tab/>
      </w:r>
      <w:r w:rsidRPr="003017C9">
        <w:rPr>
          <w:w w:val="95"/>
          <w:sz w:val="24"/>
        </w:rPr>
        <w:t xml:space="preserve">физическими </w:t>
      </w:r>
      <w:r w:rsidRPr="003017C9">
        <w:rPr>
          <w:sz w:val="24"/>
        </w:rPr>
        <w:t>упражнениями.</w:t>
      </w:r>
    </w:p>
    <w:p w:rsidR="00435476" w:rsidRPr="003017C9" w:rsidRDefault="00435476" w:rsidP="00907884">
      <w:pPr>
        <w:pStyle w:val="a7"/>
        <w:numPr>
          <w:ilvl w:val="0"/>
          <w:numId w:val="20"/>
        </w:numPr>
        <w:tabs>
          <w:tab w:val="left" w:pos="1161"/>
        </w:tabs>
        <w:ind w:left="0" w:firstLine="24"/>
        <w:jc w:val="left"/>
        <w:rPr>
          <w:sz w:val="24"/>
          <w:szCs w:val="24"/>
          <w:lang w:val="ru-RU"/>
        </w:rPr>
      </w:pPr>
      <w:r w:rsidRPr="003017C9">
        <w:rPr>
          <w:sz w:val="24"/>
          <w:szCs w:val="24"/>
          <w:lang w:val="ru-RU"/>
        </w:rPr>
        <w:t>Если вы угнетены: а)клянете</w:t>
      </w:r>
      <w:r w:rsidRPr="003017C9">
        <w:rPr>
          <w:spacing w:val="2"/>
          <w:sz w:val="24"/>
          <w:szCs w:val="24"/>
          <w:lang w:val="ru-RU"/>
        </w:rPr>
        <w:t xml:space="preserve"> </w:t>
      </w:r>
      <w:r w:rsidRPr="003017C9">
        <w:rPr>
          <w:sz w:val="24"/>
          <w:szCs w:val="24"/>
          <w:lang w:val="ru-RU"/>
        </w:rPr>
        <w:t>судьбу;</w:t>
      </w:r>
    </w:p>
    <w:p w:rsidR="00435476" w:rsidRPr="003017C9" w:rsidRDefault="00435476" w:rsidP="00907884">
      <w:pPr>
        <w:pStyle w:val="a5"/>
        <w:rPr>
          <w:sz w:val="24"/>
        </w:rPr>
      </w:pPr>
      <w:r w:rsidRPr="003017C9">
        <w:rPr>
          <w:sz w:val="24"/>
        </w:rPr>
        <w:t>б)знаете, что плохое настроение пройдет; в)стараетесь развлечься.</w:t>
      </w:r>
    </w:p>
    <w:p w:rsidR="00435476" w:rsidRPr="003017C9" w:rsidRDefault="00435476" w:rsidP="00907884">
      <w:pPr>
        <w:pStyle w:val="a5"/>
        <w:rPr>
          <w:sz w:val="24"/>
        </w:rPr>
      </w:pPr>
      <w:r w:rsidRPr="003017C9">
        <w:rPr>
          <w:sz w:val="24"/>
        </w:rPr>
        <w:t>За каждый ответ «а» начисляется – 0 очков, «б» – 1 очко, а «в» – 2 очка.</w:t>
      </w:r>
    </w:p>
    <w:p w:rsidR="00435476" w:rsidRPr="003017C9" w:rsidRDefault="00435476" w:rsidP="00907884">
      <w:pPr>
        <w:spacing w:after="0" w:line="240" w:lineRule="auto"/>
        <w:rPr>
          <w:rFonts w:ascii="Times New Roman" w:hAnsi="Times New Roman" w:cs="Times New Roman"/>
          <w:i/>
          <w:sz w:val="24"/>
          <w:szCs w:val="24"/>
        </w:rPr>
      </w:pPr>
      <w:r w:rsidRPr="003017C9">
        <w:rPr>
          <w:rFonts w:ascii="Times New Roman" w:hAnsi="Times New Roman" w:cs="Times New Roman"/>
          <w:i/>
          <w:sz w:val="24"/>
          <w:szCs w:val="24"/>
        </w:rPr>
        <w:t>Результаты</w:t>
      </w:r>
    </w:p>
    <w:p w:rsidR="00435476" w:rsidRPr="003017C9" w:rsidRDefault="00435476" w:rsidP="00907884">
      <w:pPr>
        <w:pStyle w:val="a5"/>
        <w:ind w:firstLine="307"/>
        <w:rPr>
          <w:sz w:val="24"/>
        </w:rPr>
      </w:pPr>
      <w:r w:rsidRPr="003017C9">
        <w:rPr>
          <w:i/>
          <w:sz w:val="24"/>
        </w:rPr>
        <w:t xml:space="preserve">17-20 очков: </w:t>
      </w:r>
      <w:r w:rsidRPr="003017C9">
        <w:rPr>
          <w:sz w:val="24"/>
        </w:rPr>
        <w:t>вы такой счастливый человек, что не верится, будто такое возможно! Радуетесь жизни, не обращая внимания на неприятности и житейские невзгоды. Человек вы жизнерадостный, оптимистичный.</w:t>
      </w:r>
    </w:p>
    <w:p w:rsidR="00435476" w:rsidRPr="003017C9" w:rsidRDefault="00435476" w:rsidP="00907884">
      <w:pPr>
        <w:pStyle w:val="a5"/>
        <w:ind w:firstLine="312"/>
        <w:rPr>
          <w:sz w:val="24"/>
        </w:rPr>
      </w:pPr>
      <w:r w:rsidRPr="003017C9">
        <w:rPr>
          <w:i/>
          <w:sz w:val="24"/>
        </w:rPr>
        <w:t xml:space="preserve">13-16 очков: </w:t>
      </w:r>
      <w:r w:rsidRPr="003017C9">
        <w:rPr>
          <w:sz w:val="24"/>
        </w:rPr>
        <w:t>наверное, вы «оптимально» счастливый человек, и радости в жизни явно больше, чем печали;</w:t>
      </w:r>
    </w:p>
    <w:p w:rsidR="00435476" w:rsidRPr="003017C9" w:rsidRDefault="00435476" w:rsidP="00907884">
      <w:pPr>
        <w:pStyle w:val="a5"/>
        <w:rPr>
          <w:sz w:val="24"/>
        </w:rPr>
      </w:pPr>
      <w:r w:rsidRPr="003017C9">
        <w:rPr>
          <w:i/>
          <w:sz w:val="24"/>
        </w:rPr>
        <w:t>8-12 очков:</w:t>
      </w:r>
      <w:r w:rsidRPr="003017C9">
        <w:rPr>
          <w:i/>
          <w:spacing w:val="51"/>
          <w:sz w:val="24"/>
        </w:rPr>
        <w:t xml:space="preserve"> </w:t>
      </w:r>
      <w:r w:rsidRPr="003017C9">
        <w:rPr>
          <w:sz w:val="24"/>
        </w:rPr>
        <w:t>счастье</w:t>
      </w:r>
      <w:r w:rsidRPr="003017C9">
        <w:rPr>
          <w:spacing w:val="52"/>
          <w:sz w:val="24"/>
        </w:rPr>
        <w:t xml:space="preserve"> </w:t>
      </w:r>
      <w:r w:rsidRPr="003017C9">
        <w:rPr>
          <w:sz w:val="24"/>
        </w:rPr>
        <w:t>и несчастье для вас выражаются известной формулой</w:t>
      </w:r>
    </w:p>
    <w:p w:rsidR="00435476" w:rsidRPr="003017C9" w:rsidRDefault="00435476" w:rsidP="00907884">
      <w:pPr>
        <w:pStyle w:val="a5"/>
        <w:rPr>
          <w:sz w:val="24"/>
        </w:rPr>
      </w:pPr>
      <w:r w:rsidRPr="003017C9">
        <w:rPr>
          <w:sz w:val="24"/>
        </w:rPr>
        <w:t>«50 на 50»;</w:t>
      </w:r>
    </w:p>
    <w:p w:rsidR="00435476" w:rsidRPr="003017C9" w:rsidRDefault="00435476" w:rsidP="00907884">
      <w:pPr>
        <w:pStyle w:val="a7"/>
        <w:numPr>
          <w:ilvl w:val="1"/>
          <w:numId w:val="19"/>
        </w:numPr>
        <w:tabs>
          <w:tab w:val="left" w:pos="1097"/>
        </w:tabs>
        <w:ind w:left="0" w:firstLine="294"/>
        <w:jc w:val="both"/>
        <w:rPr>
          <w:sz w:val="24"/>
          <w:szCs w:val="24"/>
          <w:lang w:val="ru-RU"/>
        </w:rPr>
      </w:pPr>
      <w:r w:rsidRPr="003017C9">
        <w:rPr>
          <w:i/>
          <w:sz w:val="24"/>
          <w:szCs w:val="24"/>
          <w:lang w:val="ru-RU"/>
        </w:rPr>
        <w:t xml:space="preserve">очков: </w:t>
      </w:r>
      <w:r w:rsidRPr="003017C9">
        <w:rPr>
          <w:sz w:val="24"/>
          <w:szCs w:val="24"/>
          <w:lang w:val="ru-RU"/>
        </w:rPr>
        <w:t>вы привыкли на все смотреть сквозь «черные очки», считаете, что судьба уготовила вам участь человека невезучего, и даже иногда бравируете этим.</w:t>
      </w:r>
    </w:p>
    <w:p w:rsidR="00435476" w:rsidRPr="003017C9" w:rsidRDefault="00435476" w:rsidP="00907884">
      <w:pPr>
        <w:pStyle w:val="a5"/>
        <w:rPr>
          <w:sz w:val="24"/>
        </w:rPr>
      </w:pPr>
    </w:p>
    <w:p w:rsidR="00435476" w:rsidRPr="003017C9" w:rsidRDefault="00435476" w:rsidP="00907884">
      <w:pPr>
        <w:pStyle w:val="2"/>
        <w:spacing w:before="0" w:line="240" w:lineRule="auto"/>
        <w:rPr>
          <w:rFonts w:ascii="Times New Roman" w:hAnsi="Times New Roman" w:cs="Times New Roman"/>
          <w:sz w:val="24"/>
          <w:szCs w:val="24"/>
        </w:rPr>
      </w:pPr>
      <w:r w:rsidRPr="003017C9">
        <w:rPr>
          <w:rFonts w:ascii="Times New Roman" w:hAnsi="Times New Roman" w:cs="Times New Roman"/>
          <w:color w:val="auto"/>
          <w:sz w:val="24"/>
          <w:szCs w:val="24"/>
        </w:rPr>
        <w:lastRenderedPageBreak/>
        <w:t>Методика изучения совестливости</w:t>
      </w:r>
    </w:p>
    <w:p w:rsidR="00435476" w:rsidRPr="003017C9" w:rsidRDefault="00435476" w:rsidP="00907884">
      <w:pPr>
        <w:pStyle w:val="a5"/>
        <w:ind w:firstLine="134"/>
        <w:rPr>
          <w:sz w:val="24"/>
        </w:rPr>
      </w:pPr>
      <w:r w:rsidRPr="003017C9">
        <w:rPr>
          <w:i/>
          <w:sz w:val="24"/>
        </w:rPr>
        <w:t xml:space="preserve">Инструкция. </w:t>
      </w:r>
      <w:r w:rsidRPr="003017C9">
        <w:rPr>
          <w:sz w:val="24"/>
        </w:rPr>
        <w:t>Вам предлагается ответить на ряд утверждений, при их соответствии с испытываемыми вами чувствами поставьте рядом с номером утверждения знак «+», при несогласии – знак «–».</w:t>
      </w:r>
    </w:p>
    <w:p w:rsidR="00435476" w:rsidRPr="003017C9" w:rsidRDefault="00435476" w:rsidP="00907884">
      <w:pPr>
        <w:spacing w:after="0" w:line="240" w:lineRule="auto"/>
        <w:rPr>
          <w:rFonts w:ascii="Times New Roman" w:hAnsi="Times New Roman" w:cs="Times New Roman"/>
          <w:i/>
          <w:sz w:val="24"/>
          <w:szCs w:val="24"/>
        </w:rPr>
      </w:pPr>
      <w:r w:rsidRPr="003017C9">
        <w:rPr>
          <w:rFonts w:ascii="Times New Roman" w:hAnsi="Times New Roman" w:cs="Times New Roman"/>
          <w:i/>
          <w:sz w:val="24"/>
          <w:szCs w:val="24"/>
        </w:rPr>
        <w:t>Текст опросника</w:t>
      </w:r>
    </w:p>
    <w:p w:rsidR="00435476" w:rsidRPr="003017C9" w:rsidRDefault="00435476" w:rsidP="00907884">
      <w:pPr>
        <w:pStyle w:val="a7"/>
        <w:numPr>
          <w:ilvl w:val="2"/>
          <w:numId w:val="19"/>
        </w:numPr>
        <w:tabs>
          <w:tab w:val="left" w:pos="1375"/>
        </w:tabs>
        <w:ind w:left="0" w:hanging="360"/>
        <w:rPr>
          <w:sz w:val="24"/>
          <w:szCs w:val="24"/>
          <w:lang w:val="ru-RU"/>
        </w:rPr>
      </w:pPr>
      <w:r w:rsidRPr="003017C9">
        <w:rPr>
          <w:sz w:val="24"/>
          <w:szCs w:val="24"/>
          <w:lang w:val="ru-RU"/>
        </w:rPr>
        <w:t>Когда мне случалось обмануть кого-нибудь, я испытывал мучительные угрызения</w:t>
      </w:r>
      <w:r w:rsidRPr="003017C9">
        <w:rPr>
          <w:spacing w:val="-2"/>
          <w:sz w:val="24"/>
          <w:szCs w:val="24"/>
          <w:lang w:val="ru-RU"/>
        </w:rPr>
        <w:t xml:space="preserve"> </w:t>
      </w:r>
      <w:r w:rsidRPr="003017C9">
        <w:rPr>
          <w:sz w:val="24"/>
          <w:szCs w:val="24"/>
          <w:lang w:val="ru-RU"/>
        </w:rPr>
        <w:t>совести.</w:t>
      </w:r>
    </w:p>
    <w:p w:rsidR="00435476" w:rsidRPr="003017C9" w:rsidRDefault="00435476" w:rsidP="00907884">
      <w:pPr>
        <w:pStyle w:val="a7"/>
        <w:numPr>
          <w:ilvl w:val="2"/>
          <w:numId w:val="19"/>
        </w:numPr>
        <w:tabs>
          <w:tab w:val="left" w:pos="1375"/>
        </w:tabs>
        <w:ind w:left="0" w:hanging="360"/>
        <w:rPr>
          <w:sz w:val="24"/>
          <w:szCs w:val="24"/>
          <w:lang w:val="ru-RU"/>
        </w:rPr>
      </w:pPr>
      <w:r w:rsidRPr="003017C9">
        <w:rPr>
          <w:sz w:val="24"/>
          <w:szCs w:val="24"/>
          <w:lang w:val="ru-RU"/>
        </w:rPr>
        <w:t>Мне больше нравятся картины с изображением природы, чем с изображением сцен из жизни.</w:t>
      </w:r>
    </w:p>
    <w:p w:rsidR="00435476" w:rsidRPr="003017C9" w:rsidRDefault="00435476" w:rsidP="00907884">
      <w:pPr>
        <w:pStyle w:val="a7"/>
        <w:numPr>
          <w:ilvl w:val="2"/>
          <w:numId w:val="19"/>
        </w:numPr>
        <w:tabs>
          <w:tab w:val="left" w:pos="1375"/>
        </w:tabs>
        <w:ind w:left="0" w:hanging="360"/>
        <w:rPr>
          <w:sz w:val="24"/>
          <w:szCs w:val="24"/>
          <w:lang w:val="ru-RU"/>
        </w:rPr>
      </w:pPr>
      <w:r w:rsidRPr="003017C9">
        <w:rPr>
          <w:sz w:val="24"/>
          <w:szCs w:val="24"/>
          <w:lang w:val="ru-RU"/>
        </w:rPr>
        <w:t>Люди, увиливающие от работы, должны испытывать чувство</w:t>
      </w:r>
      <w:r w:rsidRPr="003017C9">
        <w:rPr>
          <w:spacing w:val="-9"/>
          <w:sz w:val="24"/>
          <w:szCs w:val="24"/>
          <w:lang w:val="ru-RU"/>
        </w:rPr>
        <w:t xml:space="preserve"> </w:t>
      </w:r>
      <w:r w:rsidRPr="003017C9">
        <w:rPr>
          <w:sz w:val="24"/>
          <w:szCs w:val="24"/>
          <w:lang w:val="ru-RU"/>
        </w:rPr>
        <w:t>вины.</w:t>
      </w:r>
    </w:p>
    <w:p w:rsidR="00435476" w:rsidRPr="003017C9" w:rsidRDefault="00435476" w:rsidP="00907884">
      <w:pPr>
        <w:pStyle w:val="a7"/>
        <w:numPr>
          <w:ilvl w:val="2"/>
          <w:numId w:val="19"/>
        </w:numPr>
        <w:tabs>
          <w:tab w:val="left" w:pos="1375"/>
        </w:tabs>
        <w:ind w:left="0" w:hanging="360"/>
        <w:rPr>
          <w:sz w:val="24"/>
          <w:szCs w:val="24"/>
          <w:lang w:val="ru-RU"/>
        </w:rPr>
      </w:pPr>
      <w:r w:rsidRPr="003017C9">
        <w:rPr>
          <w:sz w:val="24"/>
          <w:szCs w:val="24"/>
          <w:lang w:val="ru-RU"/>
        </w:rPr>
        <w:t>Часто человек болеет потому, что он слишком пессимистично смотрит на</w:t>
      </w:r>
      <w:r w:rsidRPr="003017C9">
        <w:rPr>
          <w:spacing w:val="-2"/>
          <w:sz w:val="24"/>
          <w:szCs w:val="24"/>
          <w:lang w:val="ru-RU"/>
        </w:rPr>
        <w:t xml:space="preserve"> </w:t>
      </w:r>
      <w:r w:rsidRPr="003017C9">
        <w:rPr>
          <w:sz w:val="24"/>
          <w:szCs w:val="24"/>
          <w:lang w:val="ru-RU"/>
        </w:rPr>
        <w:t>жизнь.</w:t>
      </w:r>
    </w:p>
    <w:p w:rsidR="00435476" w:rsidRPr="003017C9" w:rsidRDefault="00435476" w:rsidP="00907884">
      <w:pPr>
        <w:pStyle w:val="a7"/>
        <w:numPr>
          <w:ilvl w:val="2"/>
          <w:numId w:val="19"/>
        </w:numPr>
        <w:tabs>
          <w:tab w:val="left" w:pos="1375"/>
        </w:tabs>
        <w:ind w:left="0" w:hanging="360"/>
        <w:rPr>
          <w:sz w:val="24"/>
          <w:szCs w:val="24"/>
          <w:lang w:val="ru-RU"/>
        </w:rPr>
      </w:pPr>
      <w:r w:rsidRPr="003017C9">
        <w:rPr>
          <w:sz w:val="24"/>
          <w:szCs w:val="24"/>
          <w:lang w:val="ru-RU"/>
        </w:rPr>
        <w:t>Чтобы чего-то добиться в жизни, нужно приложить большие</w:t>
      </w:r>
      <w:r w:rsidRPr="003017C9">
        <w:rPr>
          <w:spacing w:val="-10"/>
          <w:sz w:val="24"/>
          <w:szCs w:val="24"/>
          <w:lang w:val="ru-RU"/>
        </w:rPr>
        <w:t xml:space="preserve"> </w:t>
      </w:r>
      <w:r w:rsidRPr="003017C9">
        <w:rPr>
          <w:sz w:val="24"/>
          <w:szCs w:val="24"/>
          <w:lang w:val="ru-RU"/>
        </w:rPr>
        <w:t>усилия.</w:t>
      </w:r>
    </w:p>
    <w:p w:rsidR="00435476" w:rsidRPr="003017C9" w:rsidRDefault="00435476" w:rsidP="00907884">
      <w:pPr>
        <w:pStyle w:val="a7"/>
        <w:numPr>
          <w:ilvl w:val="2"/>
          <w:numId w:val="19"/>
        </w:numPr>
        <w:tabs>
          <w:tab w:val="left" w:pos="1375"/>
        </w:tabs>
        <w:ind w:left="0" w:hanging="360"/>
        <w:rPr>
          <w:sz w:val="24"/>
          <w:szCs w:val="24"/>
        </w:rPr>
      </w:pPr>
      <w:r w:rsidRPr="003017C9">
        <w:rPr>
          <w:sz w:val="24"/>
          <w:szCs w:val="24"/>
        </w:rPr>
        <w:t>Совесть – это выдумка</w:t>
      </w:r>
      <w:r w:rsidRPr="003017C9">
        <w:rPr>
          <w:spacing w:val="-1"/>
          <w:sz w:val="24"/>
          <w:szCs w:val="24"/>
        </w:rPr>
        <w:t xml:space="preserve"> </w:t>
      </w:r>
      <w:r w:rsidRPr="003017C9">
        <w:rPr>
          <w:sz w:val="24"/>
          <w:szCs w:val="24"/>
        </w:rPr>
        <w:t>людей.</w:t>
      </w:r>
    </w:p>
    <w:p w:rsidR="00435476" w:rsidRPr="003017C9" w:rsidRDefault="00435476" w:rsidP="00907884">
      <w:pPr>
        <w:pStyle w:val="a7"/>
        <w:numPr>
          <w:ilvl w:val="2"/>
          <w:numId w:val="19"/>
        </w:numPr>
        <w:tabs>
          <w:tab w:val="left" w:pos="1375"/>
        </w:tabs>
        <w:ind w:left="0" w:hanging="360"/>
        <w:rPr>
          <w:sz w:val="24"/>
          <w:szCs w:val="24"/>
          <w:lang w:val="ru-RU"/>
        </w:rPr>
      </w:pPr>
      <w:r w:rsidRPr="003017C9">
        <w:rPr>
          <w:sz w:val="24"/>
          <w:szCs w:val="24"/>
          <w:lang w:val="ru-RU"/>
        </w:rPr>
        <w:t>Несовершенный человек не бывает по-настоящему</w:t>
      </w:r>
      <w:r w:rsidRPr="003017C9">
        <w:rPr>
          <w:spacing w:val="-1"/>
          <w:sz w:val="24"/>
          <w:szCs w:val="24"/>
          <w:lang w:val="ru-RU"/>
        </w:rPr>
        <w:t xml:space="preserve"> </w:t>
      </w:r>
      <w:r w:rsidRPr="003017C9">
        <w:rPr>
          <w:sz w:val="24"/>
          <w:szCs w:val="24"/>
          <w:lang w:val="ru-RU"/>
        </w:rPr>
        <w:t>счастлив.</w:t>
      </w:r>
    </w:p>
    <w:p w:rsidR="00435476" w:rsidRPr="003017C9" w:rsidRDefault="00435476" w:rsidP="00907884">
      <w:pPr>
        <w:pStyle w:val="a7"/>
        <w:numPr>
          <w:ilvl w:val="2"/>
          <w:numId w:val="19"/>
        </w:numPr>
        <w:tabs>
          <w:tab w:val="left" w:pos="1375"/>
        </w:tabs>
        <w:ind w:left="0" w:hanging="360"/>
        <w:rPr>
          <w:sz w:val="24"/>
          <w:szCs w:val="24"/>
          <w:lang w:val="ru-RU"/>
        </w:rPr>
      </w:pPr>
      <w:r w:rsidRPr="003017C9">
        <w:rPr>
          <w:sz w:val="24"/>
          <w:szCs w:val="24"/>
          <w:lang w:val="ru-RU"/>
        </w:rPr>
        <w:t>Я делаю много такого, в чем впоследствии часто</w:t>
      </w:r>
      <w:r w:rsidRPr="003017C9">
        <w:rPr>
          <w:spacing w:val="-6"/>
          <w:sz w:val="24"/>
          <w:szCs w:val="24"/>
          <w:lang w:val="ru-RU"/>
        </w:rPr>
        <w:t xml:space="preserve"> </w:t>
      </w:r>
      <w:r w:rsidRPr="003017C9">
        <w:rPr>
          <w:sz w:val="24"/>
          <w:szCs w:val="24"/>
          <w:lang w:val="ru-RU"/>
        </w:rPr>
        <w:t>раскаиваюсь.</w:t>
      </w:r>
    </w:p>
    <w:p w:rsidR="00435476" w:rsidRPr="003017C9" w:rsidRDefault="00435476" w:rsidP="00907884">
      <w:pPr>
        <w:pStyle w:val="a7"/>
        <w:numPr>
          <w:ilvl w:val="2"/>
          <w:numId w:val="19"/>
        </w:numPr>
        <w:tabs>
          <w:tab w:val="left" w:pos="1375"/>
        </w:tabs>
        <w:ind w:left="0" w:hanging="360"/>
        <w:rPr>
          <w:sz w:val="24"/>
          <w:szCs w:val="24"/>
          <w:lang w:val="ru-RU"/>
        </w:rPr>
      </w:pPr>
      <w:r w:rsidRPr="003017C9">
        <w:rPr>
          <w:sz w:val="24"/>
          <w:szCs w:val="24"/>
          <w:lang w:val="ru-RU"/>
        </w:rPr>
        <w:t>Каждый человек есть то, что он о себе</w:t>
      </w:r>
      <w:r w:rsidRPr="003017C9">
        <w:rPr>
          <w:spacing w:val="-4"/>
          <w:sz w:val="24"/>
          <w:szCs w:val="24"/>
          <w:lang w:val="ru-RU"/>
        </w:rPr>
        <w:t xml:space="preserve"> </w:t>
      </w:r>
      <w:r w:rsidRPr="003017C9">
        <w:rPr>
          <w:sz w:val="24"/>
          <w:szCs w:val="24"/>
          <w:lang w:val="ru-RU"/>
        </w:rPr>
        <w:t>думает.</w:t>
      </w:r>
    </w:p>
    <w:p w:rsidR="00435476" w:rsidRPr="003017C9" w:rsidRDefault="00435476" w:rsidP="00907884">
      <w:pPr>
        <w:pStyle w:val="a5"/>
        <w:rPr>
          <w:sz w:val="24"/>
        </w:rPr>
      </w:pPr>
      <w:r w:rsidRPr="003017C9">
        <w:rPr>
          <w:sz w:val="24"/>
        </w:rPr>
        <w:t>10.Нечаянно обидев кого-то, я</w:t>
      </w:r>
      <w:r w:rsidR="008F6EA5" w:rsidRPr="003017C9">
        <w:rPr>
          <w:sz w:val="24"/>
        </w:rPr>
        <w:t xml:space="preserve"> долго чувствую себя виноватым.</w:t>
      </w:r>
    </w:p>
    <w:p w:rsidR="00435476" w:rsidRPr="003017C9" w:rsidRDefault="00435476" w:rsidP="00907884">
      <w:pPr>
        <w:pStyle w:val="a5"/>
        <w:rPr>
          <w:sz w:val="24"/>
        </w:rPr>
      </w:pPr>
      <w:r w:rsidRPr="003017C9">
        <w:rPr>
          <w:sz w:val="24"/>
        </w:rPr>
        <w:t>11.Там, где нет проблем, нет и интересной жизни.</w:t>
      </w:r>
    </w:p>
    <w:p w:rsidR="007248E8" w:rsidRPr="003017C9" w:rsidRDefault="00435476" w:rsidP="00907884">
      <w:pPr>
        <w:pStyle w:val="a5"/>
        <w:rPr>
          <w:sz w:val="24"/>
        </w:rPr>
      </w:pPr>
      <w:r w:rsidRPr="003017C9">
        <w:rPr>
          <w:sz w:val="24"/>
        </w:rPr>
        <w:t xml:space="preserve">12.Меня угнетает то, что я мало делаю (делал) для своих родителей. </w:t>
      </w:r>
    </w:p>
    <w:p w:rsidR="00435476" w:rsidRPr="003017C9" w:rsidRDefault="00435476" w:rsidP="00907884">
      <w:pPr>
        <w:pStyle w:val="a5"/>
        <w:rPr>
          <w:sz w:val="24"/>
        </w:rPr>
      </w:pPr>
      <w:r w:rsidRPr="003017C9">
        <w:rPr>
          <w:sz w:val="24"/>
        </w:rPr>
        <w:t>13.Жизнь надо воспринимать такой, какая она есть, а не такой, какой ее</w:t>
      </w:r>
    </w:p>
    <w:p w:rsidR="00435476" w:rsidRPr="003017C9" w:rsidRDefault="00435476" w:rsidP="00907884">
      <w:pPr>
        <w:pStyle w:val="a5"/>
        <w:rPr>
          <w:sz w:val="24"/>
        </w:rPr>
      </w:pPr>
      <w:r w:rsidRPr="003017C9">
        <w:rPr>
          <w:sz w:val="24"/>
        </w:rPr>
        <w:t>хочешь видеть.</w:t>
      </w:r>
    </w:p>
    <w:p w:rsidR="00435476" w:rsidRPr="003017C9" w:rsidRDefault="00435476" w:rsidP="00907884">
      <w:pPr>
        <w:pStyle w:val="a5"/>
        <w:ind w:hanging="360"/>
        <w:rPr>
          <w:sz w:val="24"/>
        </w:rPr>
      </w:pPr>
      <w:r w:rsidRPr="003017C9">
        <w:rPr>
          <w:sz w:val="24"/>
        </w:rPr>
        <w:t>14.В детстве, побив кого-то или отняв игрушку, я никогда не раскаивался в содеянном.</w:t>
      </w:r>
    </w:p>
    <w:p w:rsidR="00435476" w:rsidRPr="003017C9" w:rsidRDefault="004710D3" w:rsidP="00907884">
      <w:pPr>
        <w:pStyle w:val="a5"/>
        <w:tabs>
          <w:tab w:val="left" w:pos="1787"/>
          <w:tab w:val="left" w:pos="2929"/>
          <w:tab w:val="left" w:pos="4132"/>
          <w:tab w:val="left" w:pos="4858"/>
          <w:tab w:val="left" w:pos="5632"/>
          <w:tab w:val="left" w:pos="7749"/>
          <w:tab w:val="left" w:pos="8128"/>
        </w:tabs>
        <w:ind w:hanging="360"/>
        <w:rPr>
          <w:sz w:val="24"/>
        </w:rPr>
      </w:pPr>
      <w:r w:rsidRPr="003017C9">
        <w:rPr>
          <w:spacing w:val="2"/>
          <w:sz w:val="24"/>
        </w:rPr>
        <w:t xml:space="preserve">15.В </w:t>
      </w:r>
      <w:r w:rsidR="00435476" w:rsidRPr="003017C9">
        <w:rPr>
          <w:sz w:val="24"/>
        </w:rPr>
        <w:t>каждом</w:t>
      </w:r>
      <w:r w:rsidRPr="003017C9">
        <w:rPr>
          <w:sz w:val="24"/>
        </w:rPr>
        <w:t xml:space="preserve"> явлении есть</w:t>
      </w:r>
      <w:r w:rsidRPr="003017C9">
        <w:rPr>
          <w:sz w:val="24"/>
        </w:rPr>
        <w:tab/>
        <w:t>свои положительные</w:t>
      </w:r>
      <w:r w:rsidRPr="003017C9">
        <w:rPr>
          <w:sz w:val="24"/>
        </w:rPr>
        <w:tab/>
        <w:t xml:space="preserve">и  </w:t>
      </w:r>
      <w:r w:rsidR="00435476" w:rsidRPr="003017C9">
        <w:rPr>
          <w:sz w:val="24"/>
        </w:rPr>
        <w:t>отрицательные стороны.</w:t>
      </w:r>
    </w:p>
    <w:p w:rsidR="00435476" w:rsidRPr="003017C9" w:rsidRDefault="00435476" w:rsidP="00907884">
      <w:pPr>
        <w:pStyle w:val="a5"/>
        <w:rPr>
          <w:sz w:val="24"/>
        </w:rPr>
      </w:pPr>
      <w:r w:rsidRPr="003017C9">
        <w:rPr>
          <w:sz w:val="24"/>
        </w:rPr>
        <w:t>16.Мне хочется, чтобы мои грехи были прощены.</w:t>
      </w:r>
    </w:p>
    <w:p w:rsidR="007248E8" w:rsidRPr="003017C9" w:rsidRDefault="00435476" w:rsidP="00907884">
      <w:pPr>
        <w:pStyle w:val="a5"/>
        <w:rPr>
          <w:sz w:val="24"/>
        </w:rPr>
      </w:pPr>
      <w:r w:rsidRPr="003017C9">
        <w:rPr>
          <w:sz w:val="24"/>
        </w:rPr>
        <w:t xml:space="preserve">17.Лозунг «Кто не работает, тот не ест» совершенно правильный. </w:t>
      </w:r>
    </w:p>
    <w:p w:rsidR="00435476" w:rsidRPr="003017C9" w:rsidRDefault="00435476" w:rsidP="00907884">
      <w:pPr>
        <w:pStyle w:val="a5"/>
        <w:rPr>
          <w:sz w:val="24"/>
        </w:rPr>
      </w:pPr>
      <w:r w:rsidRPr="003017C9">
        <w:rPr>
          <w:sz w:val="24"/>
        </w:rPr>
        <w:t>18.Угрызения совести редко посещают меня.</w:t>
      </w:r>
    </w:p>
    <w:p w:rsidR="007248E8" w:rsidRPr="003017C9" w:rsidRDefault="00435476" w:rsidP="00907884">
      <w:pPr>
        <w:pStyle w:val="a5"/>
        <w:rPr>
          <w:sz w:val="24"/>
        </w:rPr>
      </w:pPr>
      <w:r w:rsidRPr="003017C9">
        <w:rPr>
          <w:sz w:val="24"/>
        </w:rPr>
        <w:t xml:space="preserve">19.Там, где есть бодрость духа, нет места болезням и печалям. </w:t>
      </w:r>
    </w:p>
    <w:p w:rsidR="00435476" w:rsidRPr="003017C9" w:rsidRDefault="00435476" w:rsidP="00907884">
      <w:pPr>
        <w:pStyle w:val="a5"/>
        <w:rPr>
          <w:sz w:val="24"/>
        </w:rPr>
      </w:pPr>
      <w:r w:rsidRPr="003017C9">
        <w:rPr>
          <w:sz w:val="24"/>
        </w:rPr>
        <w:t>20.Только решая проблемы, ты можешь расти как личность.</w:t>
      </w:r>
    </w:p>
    <w:p w:rsidR="00435476" w:rsidRPr="003017C9" w:rsidRDefault="00435476" w:rsidP="00907884">
      <w:pPr>
        <w:pStyle w:val="a5"/>
        <w:rPr>
          <w:sz w:val="24"/>
        </w:rPr>
      </w:pPr>
      <w:r w:rsidRPr="003017C9">
        <w:rPr>
          <w:sz w:val="24"/>
        </w:rPr>
        <w:t>21.Когда я поступаю неправильно, меня мучает совесть.</w:t>
      </w:r>
    </w:p>
    <w:p w:rsidR="00435476" w:rsidRPr="003017C9" w:rsidRDefault="00435476" w:rsidP="00907884">
      <w:pPr>
        <w:pStyle w:val="a5"/>
        <w:ind w:firstLine="259"/>
        <w:rPr>
          <w:sz w:val="24"/>
        </w:rPr>
      </w:pPr>
      <w:r w:rsidRPr="003017C9">
        <w:rPr>
          <w:i/>
          <w:sz w:val="24"/>
        </w:rPr>
        <w:t xml:space="preserve">Ключ к опроснику. </w:t>
      </w:r>
      <w:r w:rsidRPr="003017C9">
        <w:rPr>
          <w:sz w:val="24"/>
        </w:rPr>
        <w:t>Начисляется по 1 баллу за положительные ответы по пунктам 1, 3, 8, 10, 12, 14, 16 и за отрицательные ответы по пунктам 6, 18, 21. Ответы на остальные утверждения не учитываются. Подсчитывается набранная сумма баллов (минимум – 0, максимум – 10 баллов). Чем больше сумма баллов, тем выше совестливость (склонность к вине).</w:t>
      </w:r>
    </w:p>
    <w:p w:rsidR="00435476" w:rsidRPr="003017C9" w:rsidRDefault="00435476" w:rsidP="00907884">
      <w:pPr>
        <w:pStyle w:val="a5"/>
        <w:rPr>
          <w:sz w:val="24"/>
        </w:rPr>
      </w:pPr>
    </w:p>
    <w:p w:rsidR="00435476" w:rsidRPr="003017C9" w:rsidRDefault="00435476" w:rsidP="00907884">
      <w:pPr>
        <w:pStyle w:val="2"/>
        <w:spacing w:before="0" w:line="240" w:lineRule="auto"/>
        <w:rPr>
          <w:rFonts w:ascii="Times New Roman" w:hAnsi="Times New Roman" w:cs="Times New Roman"/>
          <w:color w:val="auto"/>
          <w:sz w:val="24"/>
          <w:szCs w:val="24"/>
        </w:rPr>
      </w:pPr>
      <w:r w:rsidRPr="003017C9">
        <w:rPr>
          <w:rFonts w:ascii="Times New Roman" w:hAnsi="Times New Roman" w:cs="Times New Roman"/>
          <w:color w:val="auto"/>
          <w:sz w:val="24"/>
          <w:szCs w:val="24"/>
        </w:rPr>
        <w:t>Методика «Выявление установок, направленных на альтруизм –</w:t>
      </w:r>
      <w:r w:rsidRPr="003017C9">
        <w:rPr>
          <w:rFonts w:ascii="Times New Roman" w:hAnsi="Times New Roman" w:cs="Times New Roman"/>
          <w:color w:val="auto"/>
          <w:spacing w:val="-7"/>
          <w:sz w:val="24"/>
          <w:szCs w:val="24"/>
        </w:rPr>
        <w:t xml:space="preserve"> </w:t>
      </w:r>
      <w:r w:rsidRPr="003017C9">
        <w:rPr>
          <w:rFonts w:ascii="Times New Roman" w:hAnsi="Times New Roman" w:cs="Times New Roman"/>
          <w:color w:val="auto"/>
          <w:sz w:val="24"/>
          <w:szCs w:val="24"/>
        </w:rPr>
        <w:t>эгоизм»</w:t>
      </w:r>
    </w:p>
    <w:p w:rsidR="00435476" w:rsidRPr="003017C9" w:rsidRDefault="00435476" w:rsidP="00907884">
      <w:pPr>
        <w:pStyle w:val="a5"/>
        <w:rPr>
          <w:sz w:val="24"/>
        </w:rPr>
      </w:pPr>
      <w:r w:rsidRPr="003017C9">
        <w:rPr>
          <w:i/>
          <w:sz w:val="24"/>
        </w:rPr>
        <w:t xml:space="preserve">Инструкция.  </w:t>
      </w:r>
      <w:r w:rsidRPr="003017C9">
        <w:rPr>
          <w:sz w:val="24"/>
        </w:rPr>
        <w:t>Внимательно  прочитайте вопросы  и ответьте на них  «да»</w:t>
      </w:r>
      <w:r w:rsidRPr="003017C9">
        <w:rPr>
          <w:spacing w:val="-5"/>
          <w:sz w:val="24"/>
        </w:rPr>
        <w:t xml:space="preserve"> </w:t>
      </w:r>
      <w:r w:rsidRPr="003017C9">
        <w:rPr>
          <w:sz w:val="24"/>
        </w:rPr>
        <w:t>или</w:t>
      </w:r>
    </w:p>
    <w:p w:rsidR="00435476" w:rsidRPr="003017C9" w:rsidRDefault="00435476" w:rsidP="00907884">
      <w:pPr>
        <w:pStyle w:val="a5"/>
        <w:rPr>
          <w:sz w:val="24"/>
        </w:rPr>
      </w:pPr>
      <w:r w:rsidRPr="003017C9">
        <w:rPr>
          <w:sz w:val="24"/>
        </w:rPr>
        <w:t>«нет» исходя из имеющейся у вас тенденции поведения в данной ситуации.</w:t>
      </w:r>
    </w:p>
    <w:p w:rsidR="00435476" w:rsidRPr="003017C9" w:rsidRDefault="00435476" w:rsidP="00907884">
      <w:pPr>
        <w:spacing w:after="0" w:line="240" w:lineRule="auto"/>
        <w:rPr>
          <w:rFonts w:ascii="Times New Roman" w:hAnsi="Times New Roman" w:cs="Times New Roman"/>
          <w:i/>
          <w:sz w:val="24"/>
          <w:szCs w:val="24"/>
        </w:rPr>
      </w:pPr>
      <w:r w:rsidRPr="003017C9">
        <w:rPr>
          <w:rFonts w:ascii="Times New Roman" w:hAnsi="Times New Roman" w:cs="Times New Roman"/>
          <w:i/>
          <w:sz w:val="24"/>
          <w:szCs w:val="24"/>
        </w:rPr>
        <w:t>Текст опросника</w:t>
      </w:r>
    </w:p>
    <w:p w:rsidR="007248E8" w:rsidRPr="003017C9" w:rsidRDefault="00435476" w:rsidP="00907884">
      <w:pPr>
        <w:pStyle w:val="a5"/>
        <w:rPr>
          <w:sz w:val="24"/>
        </w:rPr>
      </w:pPr>
      <w:r w:rsidRPr="003017C9">
        <w:rPr>
          <w:sz w:val="24"/>
        </w:rPr>
        <w:t xml:space="preserve">1.Вам часто говорят, что вы больше думаете о других, чем о себе? </w:t>
      </w:r>
    </w:p>
    <w:p w:rsidR="00435476" w:rsidRPr="003017C9" w:rsidRDefault="00435476" w:rsidP="00907884">
      <w:pPr>
        <w:pStyle w:val="a5"/>
        <w:rPr>
          <w:sz w:val="24"/>
        </w:rPr>
      </w:pPr>
      <w:r w:rsidRPr="003017C9">
        <w:rPr>
          <w:sz w:val="24"/>
        </w:rPr>
        <w:t>2.Вам легче просить за других, чем за себя?</w:t>
      </w:r>
    </w:p>
    <w:p w:rsidR="00435476" w:rsidRPr="003017C9" w:rsidRDefault="00435476" w:rsidP="00907884">
      <w:pPr>
        <w:pStyle w:val="a5"/>
        <w:rPr>
          <w:sz w:val="24"/>
        </w:rPr>
      </w:pPr>
      <w:r w:rsidRPr="003017C9">
        <w:rPr>
          <w:sz w:val="24"/>
        </w:rPr>
        <w:t>3.Вам трудно отказать людям, когда они вас о чем-нибудь просят?</w:t>
      </w:r>
    </w:p>
    <w:p w:rsidR="00435476" w:rsidRPr="003017C9" w:rsidRDefault="00435476" w:rsidP="00907884">
      <w:pPr>
        <w:pStyle w:val="a5"/>
        <w:ind w:hanging="173"/>
        <w:rPr>
          <w:sz w:val="24"/>
        </w:rPr>
      </w:pPr>
      <w:r w:rsidRPr="003017C9">
        <w:rPr>
          <w:sz w:val="24"/>
        </w:rPr>
        <w:t>4.Вы часто стараетесь оказать людям услугу, если у них случилась беда или неприятности?</w:t>
      </w:r>
    </w:p>
    <w:p w:rsidR="007248E8" w:rsidRPr="003017C9" w:rsidRDefault="00435476" w:rsidP="00907884">
      <w:pPr>
        <w:pStyle w:val="a5"/>
        <w:rPr>
          <w:sz w:val="24"/>
        </w:rPr>
      </w:pPr>
      <w:r w:rsidRPr="003017C9">
        <w:rPr>
          <w:sz w:val="24"/>
        </w:rPr>
        <w:t xml:space="preserve">5.Для себя вы делаете что-либо с большим удовольствием, чем для других? </w:t>
      </w:r>
    </w:p>
    <w:p w:rsidR="00435476" w:rsidRPr="003017C9" w:rsidRDefault="00435476" w:rsidP="00907884">
      <w:pPr>
        <w:pStyle w:val="a5"/>
        <w:rPr>
          <w:sz w:val="24"/>
        </w:rPr>
      </w:pPr>
      <w:r w:rsidRPr="003017C9">
        <w:rPr>
          <w:sz w:val="24"/>
        </w:rPr>
        <w:t>6.Вы стремитесь сделать как можно больше для других людей?</w:t>
      </w:r>
    </w:p>
    <w:p w:rsidR="00435476" w:rsidRPr="003017C9" w:rsidRDefault="00435476" w:rsidP="00907884">
      <w:pPr>
        <w:pStyle w:val="a5"/>
        <w:rPr>
          <w:sz w:val="24"/>
        </w:rPr>
      </w:pPr>
      <w:r w:rsidRPr="003017C9">
        <w:rPr>
          <w:sz w:val="24"/>
        </w:rPr>
        <w:t>7.Вы убеждены, что самая большая ценность в жизни – жить для других людей?</w:t>
      </w:r>
    </w:p>
    <w:p w:rsidR="007248E8" w:rsidRPr="003017C9" w:rsidRDefault="00435476" w:rsidP="00907884">
      <w:pPr>
        <w:pStyle w:val="a5"/>
        <w:rPr>
          <w:sz w:val="24"/>
        </w:rPr>
      </w:pPr>
      <w:r w:rsidRPr="003017C9">
        <w:rPr>
          <w:sz w:val="24"/>
        </w:rPr>
        <w:t xml:space="preserve">8.Вам трудно заставить себя сделать что-то для других? </w:t>
      </w:r>
    </w:p>
    <w:p w:rsidR="00435476" w:rsidRPr="003017C9" w:rsidRDefault="00435476" w:rsidP="00907884">
      <w:pPr>
        <w:pStyle w:val="a5"/>
        <w:rPr>
          <w:sz w:val="24"/>
        </w:rPr>
      </w:pPr>
      <w:r w:rsidRPr="003017C9">
        <w:rPr>
          <w:sz w:val="24"/>
        </w:rPr>
        <w:t>9.Ваша отличительная черта – бескорыстие?</w:t>
      </w:r>
    </w:p>
    <w:p w:rsidR="007248E8" w:rsidRPr="003017C9" w:rsidRDefault="00435476" w:rsidP="00907884">
      <w:pPr>
        <w:pStyle w:val="a5"/>
        <w:rPr>
          <w:sz w:val="24"/>
        </w:rPr>
      </w:pPr>
      <w:r w:rsidRPr="003017C9">
        <w:rPr>
          <w:sz w:val="24"/>
        </w:rPr>
        <w:t xml:space="preserve">10.Вы убеждены, что забота о других часто идет в ущерб себе? </w:t>
      </w:r>
    </w:p>
    <w:p w:rsidR="00435476" w:rsidRPr="003017C9" w:rsidRDefault="00435476" w:rsidP="00907884">
      <w:pPr>
        <w:pStyle w:val="a5"/>
        <w:rPr>
          <w:sz w:val="24"/>
        </w:rPr>
      </w:pPr>
      <w:r w:rsidRPr="003017C9">
        <w:rPr>
          <w:sz w:val="24"/>
        </w:rPr>
        <w:t>11.Вы осуждаете людей, которые не умеют позаботиться о себе?</w:t>
      </w:r>
    </w:p>
    <w:p w:rsidR="007248E8" w:rsidRPr="003017C9" w:rsidRDefault="00435476" w:rsidP="00907884">
      <w:pPr>
        <w:pStyle w:val="a5"/>
        <w:rPr>
          <w:sz w:val="24"/>
        </w:rPr>
      </w:pPr>
      <w:r w:rsidRPr="003017C9">
        <w:rPr>
          <w:sz w:val="24"/>
        </w:rPr>
        <w:t xml:space="preserve">12.Вы часто просите людей сделать что-либо из корыстных побуждений? </w:t>
      </w:r>
    </w:p>
    <w:p w:rsidR="00435476" w:rsidRPr="003017C9" w:rsidRDefault="00435476" w:rsidP="00907884">
      <w:pPr>
        <w:pStyle w:val="a5"/>
        <w:rPr>
          <w:sz w:val="24"/>
        </w:rPr>
      </w:pPr>
      <w:r w:rsidRPr="003017C9">
        <w:rPr>
          <w:sz w:val="24"/>
        </w:rPr>
        <w:t>13.Ваша отличительная черта – стремление помочь другим людям?</w:t>
      </w:r>
    </w:p>
    <w:p w:rsidR="00435476" w:rsidRPr="003017C9" w:rsidRDefault="00435476" w:rsidP="00907884">
      <w:pPr>
        <w:pStyle w:val="a5"/>
        <w:rPr>
          <w:sz w:val="24"/>
        </w:rPr>
      </w:pPr>
      <w:r w:rsidRPr="003017C9">
        <w:rPr>
          <w:sz w:val="24"/>
        </w:rPr>
        <w:lastRenderedPageBreak/>
        <w:t>14.Вы считаете, что сначала человек долж</w:t>
      </w:r>
      <w:r w:rsidR="008F6EA5" w:rsidRPr="003017C9">
        <w:rPr>
          <w:sz w:val="24"/>
        </w:rPr>
        <w:t>ен думать о себе, а потом уже о</w:t>
      </w:r>
    </w:p>
    <w:p w:rsidR="00435476" w:rsidRPr="003017C9" w:rsidRDefault="00435476" w:rsidP="00907884">
      <w:pPr>
        <w:pStyle w:val="a5"/>
        <w:rPr>
          <w:sz w:val="24"/>
        </w:rPr>
      </w:pPr>
      <w:r w:rsidRPr="003017C9">
        <w:rPr>
          <w:sz w:val="24"/>
        </w:rPr>
        <w:t>15.Вы обычно много времени уделяете своей особе?</w:t>
      </w:r>
    </w:p>
    <w:p w:rsidR="007248E8" w:rsidRPr="003017C9" w:rsidRDefault="00435476" w:rsidP="00907884">
      <w:pPr>
        <w:pStyle w:val="a5"/>
        <w:rPr>
          <w:sz w:val="24"/>
        </w:rPr>
      </w:pPr>
      <w:r w:rsidRPr="003017C9">
        <w:rPr>
          <w:sz w:val="24"/>
        </w:rPr>
        <w:t xml:space="preserve">16.Вы убеждены, что не нужно для других сильно напрягаться? </w:t>
      </w:r>
    </w:p>
    <w:p w:rsidR="00435476" w:rsidRPr="003017C9" w:rsidRDefault="00435476" w:rsidP="00907884">
      <w:pPr>
        <w:pStyle w:val="a5"/>
        <w:rPr>
          <w:sz w:val="24"/>
        </w:rPr>
      </w:pPr>
      <w:r w:rsidRPr="003017C9">
        <w:rPr>
          <w:sz w:val="24"/>
        </w:rPr>
        <w:t>17.Для себя у вас обычно не хватает ни сил, ни времени?</w:t>
      </w:r>
    </w:p>
    <w:p w:rsidR="007248E8" w:rsidRPr="003017C9" w:rsidRDefault="00435476" w:rsidP="00907884">
      <w:pPr>
        <w:pStyle w:val="a5"/>
        <w:rPr>
          <w:sz w:val="24"/>
        </w:rPr>
      </w:pPr>
      <w:r w:rsidRPr="003017C9">
        <w:rPr>
          <w:sz w:val="24"/>
        </w:rPr>
        <w:t xml:space="preserve">18.Свободное время вы используете только для своих увлечений? </w:t>
      </w:r>
    </w:p>
    <w:p w:rsidR="00435476" w:rsidRPr="003017C9" w:rsidRDefault="00435476" w:rsidP="00907884">
      <w:pPr>
        <w:pStyle w:val="a5"/>
        <w:rPr>
          <w:sz w:val="24"/>
        </w:rPr>
      </w:pPr>
      <w:r w:rsidRPr="003017C9">
        <w:rPr>
          <w:sz w:val="24"/>
        </w:rPr>
        <w:t>19.Вы можете назвать себя эгоистом?</w:t>
      </w:r>
    </w:p>
    <w:p w:rsidR="00435476" w:rsidRPr="003017C9" w:rsidRDefault="00435476" w:rsidP="00907884">
      <w:pPr>
        <w:pStyle w:val="a5"/>
        <w:tabs>
          <w:tab w:val="left" w:pos="1457"/>
          <w:tab w:val="left" w:pos="2941"/>
          <w:tab w:val="left" w:pos="4169"/>
          <w:tab w:val="left" w:pos="6236"/>
          <w:tab w:val="left" w:pos="7393"/>
          <w:tab w:val="left" w:pos="8349"/>
          <w:tab w:val="left" w:pos="8909"/>
        </w:tabs>
        <w:rPr>
          <w:sz w:val="24"/>
        </w:rPr>
      </w:pPr>
      <w:r w:rsidRPr="003017C9">
        <w:rPr>
          <w:sz w:val="24"/>
        </w:rPr>
        <w:t>20.Вы</w:t>
      </w:r>
      <w:r w:rsidRPr="003017C9">
        <w:rPr>
          <w:sz w:val="24"/>
        </w:rPr>
        <w:tab/>
        <w:t>способны</w:t>
      </w:r>
      <w:r w:rsidRPr="003017C9">
        <w:rPr>
          <w:sz w:val="24"/>
        </w:rPr>
        <w:tab/>
        <w:t>сделать</w:t>
      </w:r>
      <w:r w:rsidRPr="003017C9">
        <w:rPr>
          <w:sz w:val="24"/>
        </w:rPr>
        <w:tab/>
        <w:t>максимальные</w:t>
      </w:r>
      <w:r w:rsidRPr="003017C9">
        <w:rPr>
          <w:sz w:val="24"/>
        </w:rPr>
        <w:tab/>
        <w:t>усилия</w:t>
      </w:r>
      <w:r w:rsidRPr="003017C9">
        <w:rPr>
          <w:sz w:val="24"/>
        </w:rPr>
        <w:tab/>
        <w:t>лишь</w:t>
      </w:r>
      <w:r w:rsidRPr="003017C9">
        <w:rPr>
          <w:sz w:val="24"/>
        </w:rPr>
        <w:tab/>
        <w:t>за</w:t>
      </w:r>
      <w:r w:rsidRPr="003017C9">
        <w:rPr>
          <w:sz w:val="24"/>
        </w:rPr>
        <w:tab/>
        <w:t>хорошее вознаграждение?</w:t>
      </w:r>
    </w:p>
    <w:p w:rsidR="00435476" w:rsidRPr="003017C9" w:rsidRDefault="00435476" w:rsidP="00907884">
      <w:pPr>
        <w:spacing w:after="0" w:line="240" w:lineRule="auto"/>
        <w:rPr>
          <w:rFonts w:ascii="Times New Roman" w:hAnsi="Times New Roman" w:cs="Times New Roman"/>
          <w:i/>
          <w:sz w:val="24"/>
          <w:szCs w:val="24"/>
        </w:rPr>
      </w:pPr>
      <w:r w:rsidRPr="003017C9">
        <w:rPr>
          <w:rFonts w:ascii="Times New Roman" w:hAnsi="Times New Roman" w:cs="Times New Roman"/>
          <w:i/>
          <w:sz w:val="24"/>
          <w:szCs w:val="24"/>
        </w:rPr>
        <w:t>Обработка результатов</w:t>
      </w:r>
    </w:p>
    <w:p w:rsidR="00435476" w:rsidRPr="003017C9" w:rsidRDefault="00435476" w:rsidP="00907884">
      <w:pPr>
        <w:pStyle w:val="a5"/>
        <w:rPr>
          <w:sz w:val="24"/>
        </w:rPr>
      </w:pPr>
      <w:r w:rsidRPr="003017C9">
        <w:rPr>
          <w:i/>
          <w:sz w:val="24"/>
        </w:rPr>
        <w:t xml:space="preserve">Ключ к опроснику. </w:t>
      </w:r>
      <w:r w:rsidRPr="003017C9">
        <w:rPr>
          <w:sz w:val="24"/>
        </w:rPr>
        <w:t>Проставляется по 1 баллу при ответах «да» на вопросы 1, 4, 6, 7, при ответах «нет» на вопросы 5, 8, 10-12, 14-16, 18-20. Затем подсчитывается общая сумма баллов.</w:t>
      </w:r>
    </w:p>
    <w:p w:rsidR="00435476" w:rsidRPr="003017C9" w:rsidRDefault="00435476" w:rsidP="00907884">
      <w:pPr>
        <w:pStyle w:val="a5"/>
        <w:rPr>
          <w:sz w:val="24"/>
        </w:rPr>
      </w:pPr>
      <w:r w:rsidRPr="003017C9">
        <w:rPr>
          <w:i/>
          <w:sz w:val="24"/>
        </w:rPr>
        <w:t xml:space="preserve">Выводы. </w:t>
      </w:r>
      <w:r w:rsidRPr="003017C9">
        <w:rPr>
          <w:sz w:val="24"/>
        </w:rPr>
        <w:t>Чем набранная сумма баллов больше 10, тем в большей степени у субъекта выражен альтруизм, желание помочь людям. И наоборот, чем сумма баллов меньше 10, тем больше у субъекта выражена эгоистическая тенденция.</w:t>
      </w:r>
    </w:p>
    <w:p w:rsidR="00E855D5" w:rsidRPr="003017C9" w:rsidRDefault="00E855D5" w:rsidP="00907884">
      <w:pPr>
        <w:pStyle w:val="a5"/>
        <w:rPr>
          <w:sz w:val="24"/>
        </w:rPr>
      </w:pPr>
    </w:p>
    <w:p w:rsidR="00E855D5" w:rsidRPr="003017C9" w:rsidRDefault="00E855D5" w:rsidP="00907884">
      <w:pPr>
        <w:pStyle w:val="a5"/>
        <w:rPr>
          <w:sz w:val="24"/>
        </w:rPr>
      </w:pPr>
      <w:r w:rsidRPr="003017C9">
        <w:rPr>
          <w:sz w:val="24"/>
        </w:rPr>
        <w:t>Критерии оценки</w:t>
      </w:r>
    </w:p>
    <w:p w:rsidR="00E855D5" w:rsidRPr="003017C9" w:rsidRDefault="00E855D5" w:rsidP="00907884">
      <w:pPr>
        <w:pStyle w:val="a5"/>
        <w:rPr>
          <w:sz w:val="24"/>
        </w:rPr>
      </w:pP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037"/>
        <w:gridCol w:w="948"/>
        <w:gridCol w:w="992"/>
        <w:gridCol w:w="5528"/>
      </w:tblGrid>
      <w:tr w:rsidR="00E855D5" w:rsidRPr="003017C9" w:rsidTr="00DF2877">
        <w:tc>
          <w:tcPr>
            <w:tcW w:w="993" w:type="dxa"/>
          </w:tcPr>
          <w:p w:rsidR="00E855D5" w:rsidRPr="003017C9" w:rsidRDefault="00E855D5" w:rsidP="00DF2877">
            <w:pPr>
              <w:spacing w:after="0" w:line="240" w:lineRule="auto"/>
              <w:jc w:val="center"/>
              <w:rPr>
                <w:rFonts w:ascii="Times New Roman" w:hAnsi="Times New Roman" w:cs="Times New Roman"/>
                <w:bCs/>
                <w:sz w:val="24"/>
                <w:szCs w:val="24"/>
                <w:lang w:val="kk-KZ"/>
              </w:rPr>
            </w:pPr>
            <w:r w:rsidRPr="003017C9">
              <w:rPr>
                <w:rFonts w:ascii="Times New Roman" w:hAnsi="Times New Roman" w:cs="Times New Roman"/>
                <w:bCs/>
                <w:sz w:val="24"/>
                <w:szCs w:val="24"/>
                <w:lang w:val="kk-KZ"/>
              </w:rPr>
              <w:t>Оценка по буквенной системе</w:t>
            </w:r>
          </w:p>
        </w:tc>
        <w:tc>
          <w:tcPr>
            <w:tcW w:w="1037" w:type="dxa"/>
          </w:tcPr>
          <w:p w:rsidR="00E855D5" w:rsidRPr="003017C9" w:rsidRDefault="00E855D5" w:rsidP="00DF2877">
            <w:pPr>
              <w:spacing w:after="0" w:line="240" w:lineRule="auto"/>
              <w:jc w:val="center"/>
              <w:rPr>
                <w:rFonts w:ascii="Times New Roman" w:hAnsi="Times New Roman" w:cs="Times New Roman"/>
                <w:bCs/>
                <w:sz w:val="24"/>
                <w:szCs w:val="24"/>
              </w:rPr>
            </w:pPr>
            <w:r w:rsidRPr="003017C9">
              <w:rPr>
                <w:rFonts w:ascii="Times New Roman" w:hAnsi="Times New Roman" w:cs="Times New Roman"/>
                <w:bCs/>
                <w:sz w:val="24"/>
                <w:szCs w:val="24"/>
                <w:lang w:val="kk-KZ"/>
              </w:rPr>
              <w:t>Показатель в баллах</w:t>
            </w:r>
          </w:p>
        </w:tc>
        <w:tc>
          <w:tcPr>
            <w:tcW w:w="948" w:type="dxa"/>
          </w:tcPr>
          <w:p w:rsidR="00E855D5" w:rsidRPr="003017C9" w:rsidRDefault="00E855D5" w:rsidP="00E855D5">
            <w:pPr>
              <w:spacing w:after="0" w:line="240" w:lineRule="auto"/>
              <w:jc w:val="center"/>
              <w:rPr>
                <w:rFonts w:ascii="Times New Roman" w:hAnsi="Times New Roman" w:cs="Times New Roman"/>
                <w:bCs/>
                <w:sz w:val="24"/>
                <w:szCs w:val="24"/>
              </w:rPr>
            </w:pPr>
            <w:r w:rsidRPr="003017C9">
              <w:rPr>
                <w:rFonts w:ascii="Times New Roman" w:hAnsi="Times New Roman" w:cs="Times New Roman"/>
                <w:bCs/>
                <w:sz w:val="24"/>
                <w:szCs w:val="24"/>
              </w:rPr>
              <w:t>%</w:t>
            </w:r>
            <w:r w:rsidRPr="003017C9">
              <w:rPr>
                <w:rFonts w:ascii="Times New Roman" w:hAnsi="Times New Roman" w:cs="Times New Roman"/>
                <w:bCs/>
                <w:sz w:val="24"/>
                <w:szCs w:val="24"/>
                <w:lang w:val="kk-KZ"/>
              </w:rPr>
              <w:t xml:space="preserve"> показатель</w:t>
            </w:r>
          </w:p>
        </w:tc>
        <w:tc>
          <w:tcPr>
            <w:tcW w:w="992" w:type="dxa"/>
          </w:tcPr>
          <w:p w:rsidR="00E855D5" w:rsidRPr="003017C9" w:rsidRDefault="00E855D5" w:rsidP="00DF2877">
            <w:pPr>
              <w:spacing w:after="0" w:line="240" w:lineRule="auto"/>
              <w:ind w:left="-148" w:right="-108"/>
              <w:jc w:val="center"/>
              <w:rPr>
                <w:rFonts w:ascii="Times New Roman" w:hAnsi="Times New Roman" w:cs="Times New Roman"/>
                <w:bCs/>
                <w:sz w:val="24"/>
                <w:szCs w:val="24"/>
              </w:rPr>
            </w:pPr>
            <w:r w:rsidRPr="003017C9">
              <w:rPr>
                <w:rFonts w:ascii="Times New Roman" w:hAnsi="Times New Roman" w:cs="Times New Roman"/>
                <w:bCs/>
                <w:sz w:val="24"/>
                <w:szCs w:val="24"/>
                <w:lang w:val="kk-KZ"/>
              </w:rPr>
              <w:t>Оценка по традиционной системе</w:t>
            </w:r>
          </w:p>
        </w:tc>
        <w:tc>
          <w:tcPr>
            <w:tcW w:w="5528" w:type="dxa"/>
          </w:tcPr>
          <w:p w:rsidR="00E855D5" w:rsidRPr="003017C9" w:rsidRDefault="00E855D5" w:rsidP="00DF2877">
            <w:pPr>
              <w:spacing w:after="0" w:line="240" w:lineRule="auto"/>
              <w:jc w:val="center"/>
              <w:rPr>
                <w:rFonts w:ascii="Times New Roman" w:hAnsi="Times New Roman" w:cs="Times New Roman"/>
                <w:bCs/>
                <w:sz w:val="24"/>
                <w:szCs w:val="24"/>
              </w:rPr>
            </w:pPr>
            <w:r w:rsidRPr="003017C9">
              <w:rPr>
                <w:rFonts w:ascii="Times New Roman" w:hAnsi="Times New Roman" w:cs="Times New Roman"/>
                <w:sz w:val="24"/>
                <w:szCs w:val="24"/>
                <w:lang w:val="kk-KZ"/>
              </w:rPr>
              <w:t xml:space="preserve">Критерии оценки </w:t>
            </w:r>
          </w:p>
        </w:tc>
      </w:tr>
      <w:tr w:rsidR="00E855D5" w:rsidRPr="003017C9" w:rsidTr="00DF2877">
        <w:tc>
          <w:tcPr>
            <w:tcW w:w="993" w:type="dxa"/>
            <w:vAlign w:val="center"/>
          </w:tcPr>
          <w:p w:rsidR="00E855D5" w:rsidRPr="003017C9" w:rsidRDefault="00E855D5" w:rsidP="00DF2877">
            <w:pPr>
              <w:spacing w:after="0" w:line="240" w:lineRule="auto"/>
              <w:jc w:val="center"/>
              <w:rPr>
                <w:rFonts w:ascii="Times New Roman" w:hAnsi="Times New Roman" w:cs="Times New Roman"/>
                <w:bCs/>
                <w:sz w:val="24"/>
                <w:szCs w:val="24"/>
              </w:rPr>
            </w:pPr>
            <w:r w:rsidRPr="003017C9">
              <w:rPr>
                <w:rFonts w:ascii="Times New Roman" w:hAnsi="Times New Roman" w:cs="Times New Roman"/>
                <w:bCs/>
                <w:sz w:val="24"/>
                <w:szCs w:val="24"/>
              </w:rPr>
              <w:t>А</w:t>
            </w:r>
          </w:p>
        </w:tc>
        <w:tc>
          <w:tcPr>
            <w:tcW w:w="1037" w:type="dxa"/>
            <w:vAlign w:val="center"/>
          </w:tcPr>
          <w:p w:rsidR="00E855D5" w:rsidRPr="003017C9" w:rsidRDefault="00E855D5" w:rsidP="00DF2877">
            <w:pPr>
              <w:spacing w:after="0" w:line="240" w:lineRule="auto"/>
              <w:jc w:val="center"/>
              <w:rPr>
                <w:rFonts w:ascii="Times New Roman" w:hAnsi="Times New Roman" w:cs="Times New Roman"/>
                <w:bCs/>
                <w:sz w:val="24"/>
                <w:szCs w:val="24"/>
              </w:rPr>
            </w:pPr>
            <w:r w:rsidRPr="003017C9">
              <w:rPr>
                <w:rFonts w:ascii="Times New Roman" w:hAnsi="Times New Roman" w:cs="Times New Roman"/>
                <w:bCs/>
                <w:sz w:val="24"/>
                <w:szCs w:val="24"/>
              </w:rPr>
              <w:t>4,0</w:t>
            </w:r>
          </w:p>
        </w:tc>
        <w:tc>
          <w:tcPr>
            <w:tcW w:w="948" w:type="dxa"/>
            <w:vAlign w:val="center"/>
          </w:tcPr>
          <w:p w:rsidR="00E855D5" w:rsidRPr="003017C9" w:rsidRDefault="00E855D5" w:rsidP="00DF2877">
            <w:pPr>
              <w:spacing w:after="0" w:line="240" w:lineRule="auto"/>
              <w:jc w:val="center"/>
              <w:rPr>
                <w:rFonts w:ascii="Times New Roman" w:hAnsi="Times New Roman" w:cs="Times New Roman"/>
                <w:bCs/>
                <w:sz w:val="24"/>
                <w:szCs w:val="24"/>
              </w:rPr>
            </w:pPr>
            <w:r w:rsidRPr="003017C9">
              <w:rPr>
                <w:rFonts w:ascii="Times New Roman" w:hAnsi="Times New Roman" w:cs="Times New Roman"/>
                <w:bCs/>
                <w:sz w:val="24"/>
                <w:szCs w:val="24"/>
              </w:rPr>
              <w:t>95-100</w:t>
            </w:r>
          </w:p>
        </w:tc>
        <w:tc>
          <w:tcPr>
            <w:tcW w:w="992" w:type="dxa"/>
            <w:vMerge w:val="restart"/>
            <w:textDirection w:val="btLr"/>
            <w:vAlign w:val="center"/>
          </w:tcPr>
          <w:p w:rsidR="00E855D5" w:rsidRPr="003017C9" w:rsidRDefault="00C53CDB" w:rsidP="00DF2877">
            <w:pPr>
              <w:spacing w:after="0" w:line="240" w:lineRule="auto"/>
              <w:ind w:left="113" w:right="113"/>
              <w:jc w:val="center"/>
              <w:rPr>
                <w:rFonts w:ascii="Times New Roman" w:hAnsi="Times New Roman" w:cs="Times New Roman"/>
                <w:bCs/>
                <w:sz w:val="24"/>
                <w:szCs w:val="24"/>
                <w:lang w:val="kk-KZ"/>
              </w:rPr>
            </w:pPr>
            <w:r w:rsidRPr="003017C9">
              <w:rPr>
                <w:rFonts w:ascii="Times New Roman" w:hAnsi="Times New Roman" w:cs="Times New Roman"/>
                <w:bCs/>
                <w:sz w:val="24"/>
                <w:szCs w:val="24"/>
                <w:lang w:val="kk-KZ"/>
              </w:rPr>
              <w:t>отлично</w:t>
            </w:r>
          </w:p>
        </w:tc>
        <w:tc>
          <w:tcPr>
            <w:tcW w:w="5528" w:type="dxa"/>
          </w:tcPr>
          <w:p w:rsidR="00E855D5" w:rsidRPr="003017C9" w:rsidRDefault="00E855D5" w:rsidP="00DF2877">
            <w:pPr>
              <w:spacing w:after="0" w:line="240" w:lineRule="auto"/>
              <w:jc w:val="both"/>
              <w:rPr>
                <w:rFonts w:ascii="Times New Roman" w:hAnsi="Times New Roman" w:cs="Times New Roman"/>
                <w:sz w:val="24"/>
                <w:szCs w:val="24"/>
                <w:lang w:val="kk-KZ"/>
              </w:rPr>
            </w:pPr>
            <w:r w:rsidRPr="003017C9">
              <w:rPr>
                <w:rFonts w:ascii="Times New Roman" w:hAnsi="Times New Roman" w:cs="Times New Roman"/>
                <w:b/>
                <w:sz w:val="24"/>
                <w:szCs w:val="24"/>
                <w:lang w:val="kk-KZ"/>
              </w:rPr>
              <w:t>Магистрант показал</w:t>
            </w:r>
            <w:r w:rsidRPr="003017C9">
              <w:rPr>
                <w:rFonts w:ascii="Times New Roman" w:hAnsi="Times New Roman" w:cs="Times New Roman"/>
                <w:sz w:val="24"/>
                <w:szCs w:val="24"/>
                <w:lang w:val="kk-KZ"/>
              </w:rPr>
              <w:t>:</w:t>
            </w:r>
          </w:p>
          <w:p w:rsidR="00E855D5" w:rsidRPr="003017C9" w:rsidRDefault="00E855D5" w:rsidP="00DF2877">
            <w:pPr>
              <w:pStyle w:val="af3"/>
              <w:spacing w:before="0" w:beforeAutospacing="0" w:after="0" w:afterAutospacing="0"/>
              <w:jc w:val="both"/>
              <w:rPr>
                <w:lang w:val="kk-KZ"/>
              </w:rPr>
            </w:pPr>
            <w:r w:rsidRPr="003017C9">
              <w:rPr>
                <w:lang w:val="kk-KZ"/>
              </w:rPr>
              <w:t>- полное и глубокое усвоение материала;</w:t>
            </w:r>
          </w:p>
          <w:p w:rsidR="00E855D5" w:rsidRPr="003017C9" w:rsidRDefault="00E855D5" w:rsidP="00DF2877">
            <w:pPr>
              <w:pStyle w:val="af3"/>
              <w:spacing w:before="0" w:beforeAutospacing="0" w:after="0" w:afterAutospacing="0"/>
              <w:jc w:val="both"/>
              <w:rPr>
                <w:lang w:val="kk-KZ"/>
              </w:rPr>
            </w:pPr>
            <w:r w:rsidRPr="003017C9">
              <w:rPr>
                <w:lang w:val="kk-KZ"/>
              </w:rPr>
              <w:t>- по всем видам обучения дает полные, связанные логические ответы;</w:t>
            </w:r>
          </w:p>
          <w:p w:rsidR="00E855D5" w:rsidRPr="003017C9" w:rsidRDefault="00E855D5" w:rsidP="00DF2877">
            <w:pPr>
              <w:spacing w:after="0" w:line="240" w:lineRule="auto"/>
              <w:jc w:val="both"/>
              <w:rPr>
                <w:rFonts w:ascii="Times New Roman" w:hAnsi="Times New Roman" w:cs="Times New Roman"/>
                <w:sz w:val="24"/>
                <w:szCs w:val="24"/>
                <w:lang w:val="kk-KZ"/>
              </w:rPr>
            </w:pPr>
            <w:r w:rsidRPr="003017C9">
              <w:rPr>
                <w:rFonts w:ascii="Times New Roman" w:hAnsi="Times New Roman" w:cs="Times New Roman"/>
                <w:sz w:val="24"/>
                <w:szCs w:val="24"/>
                <w:lang w:val="kk-KZ"/>
              </w:rPr>
              <w:t xml:space="preserve">- навыки пользования основной, дополнительной и специальной литературы по курсу Этика, </w:t>
            </w:r>
          </w:p>
          <w:p w:rsidR="00E855D5" w:rsidRPr="003017C9" w:rsidRDefault="00E855D5" w:rsidP="00DF287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Pr="003017C9">
              <w:rPr>
                <w:rFonts w:ascii="Times New Roman" w:hAnsi="Times New Roman" w:cs="Times New Roman"/>
                <w:sz w:val="24"/>
                <w:szCs w:val="24"/>
                <w:lang w:val="kk-KZ"/>
              </w:rPr>
              <w:t>самостоятельная систематизация материалов программы</w:t>
            </w:r>
            <w:r w:rsidRPr="003017C9">
              <w:rPr>
                <w:rFonts w:ascii="Times New Roman" w:hAnsi="Times New Roman" w:cs="Times New Roman"/>
                <w:sz w:val="24"/>
                <w:szCs w:val="24"/>
              </w:rPr>
              <w:t>;</w:t>
            </w:r>
          </w:p>
          <w:p w:rsidR="00E855D5" w:rsidRPr="003017C9" w:rsidRDefault="00E855D5" w:rsidP="00DF287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00C53CDB" w:rsidRPr="003017C9">
              <w:rPr>
                <w:rFonts w:ascii="Times New Roman" w:hAnsi="Times New Roman" w:cs="Times New Roman"/>
                <w:sz w:val="24"/>
                <w:szCs w:val="24"/>
              </w:rPr>
              <w:t>при выполнении заданий использует разные методы и навыки</w:t>
            </w:r>
            <w:r w:rsidRPr="003017C9">
              <w:rPr>
                <w:rFonts w:ascii="Times New Roman" w:hAnsi="Times New Roman" w:cs="Times New Roman"/>
                <w:sz w:val="24"/>
                <w:szCs w:val="24"/>
              </w:rPr>
              <w:t>;</w:t>
            </w:r>
          </w:p>
          <w:p w:rsidR="00E855D5" w:rsidRPr="003017C9" w:rsidRDefault="00E855D5" w:rsidP="00DF287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00C53CDB" w:rsidRPr="003017C9">
              <w:rPr>
                <w:rFonts w:ascii="Times New Roman" w:hAnsi="Times New Roman" w:cs="Times New Roman"/>
                <w:sz w:val="24"/>
                <w:szCs w:val="24"/>
              </w:rPr>
              <w:t>может работать с информационными ресурсами и иностранной литературой</w:t>
            </w:r>
            <w:r w:rsidRPr="003017C9">
              <w:rPr>
                <w:rFonts w:ascii="Times New Roman" w:hAnsi="Times New Roman" w:cs="Times New Roman"/>
                <w:sz w:val="24"/>
                <w:szCs w:val="24"/>
              </w:rPr>
              <w:t>;</w:t>
            </w:r>
          </w:p>
          <w:p w:rsidR="00E855D5" w:rsidRPr="003017C9" w:rsidRDefault="00E855D5" w:rsidP="00C53CDB">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00C53CDB" w:rsidRPr="003017C9">
              <w:rPr>
                <w:rFonts w:ascii="Times New Roman" w:hAnsi="Times New Roman" w:cs="Times New Roman"/>
                <w:sz w:val="24"/>
                <w:szCs w:val="24"/>
              </w:rPr>
              <w:t>выполнение всех заданий своевременно и качественно</w:t>
            </w:r>
            <w:r w:rsidRPr="003017C9">
              <w:rPr>
                <w:rFonts w:ascii="Times New Roman" w:hAnsi="Times New Roman" w:cs="Times New Roman"/>
                <w:sz w:val="24"/>
                <w:szCs w:val="24"/>
              </w:rPr>
              <w:t>.</w:t>
            </w:r>
          </w:p>
        </w:tc>
      </w:tr>
      <w:tr w:rsidR="00E855D5" w:rsidRPr="003017C9" w:rsidTr="00DF2877">
        <w:tc>
          <w:tcPr>
            <w:tcW w:w="993" w:type="dxa"/>
            <w:vAlign w:val="center"/>
          </w:tcPr>
          <w:p w:rsidR="00E855D5" w:rsidRPr="003017C9" w:rsidRDefault="00E855D5" w:rsidP="00DF2877">
            <w:pPr>
              <w:spacing w:after="0" w:line="240" w:lineRule="auto"/>
              <w:jc w:val="center"/>
              <w:rPr>
                <w:rFonts w:ascii="Times New Roman" w:hAnsi="Times New Roman" w:cs="Times New Roman"/>
                <w:bCs/>
                <w:sz w:val="24"/>
                <w:szCs w:val="24"/>
              </w:rPr>
            </w:pPr>
            <w:r w:rsidRPr="003017C9">
              <w:rPr>
                <w:rFonts w:ascii="Times New Roman" w:hAnsi="Times New Roman" w:cs="Times New Roman"/>
                <w:bCs/>
                <w:sz w:val="24"/>
                <w:szCs w:val="24"/>
              </w:rPr>
              <w:t>А-</w:t>
            </w:r>
          </w:p>
        </w:tc>
        <w:tc>
          <w:tcPr>
            <w:tcW w:w="1037" w:type="dxa"/>
            <w:vAlign w:val="center"/>
          </w:tcPr>
          <w:p w:rsidR="00E855D5" w:rsidRPr="003017C9" w:rsidRDefault="00E855D5" w:rsidP="00DF2877">
            <w:pPr>
              <w:spacing w:after="0" w:line="240" w:lineRule="auto"/>
              <w:jc w:val="center"/>
              <w:rPr>
                <w:rFonts w:ascii="Times New Roman" w:hAnsi="Times New Roman" w:cs="Times New Roman"/>
                <w:bCs/>
                <w:sz w:val="24"/>
                <w:szCs w:val="24"/>
              </w:rPr>
            </w:pPr>
            <w:r w:rsidRPr="003017C9">
              <w:rPr>
                <w:rFonts w:ascii="Times New Roman" w:hAnsi="Times New Roman" w:cs="Times New Roman"/>
                <w:bCs/>
                <w:sz w:val="24"/>
                <w:szCs w:val="24"/>
              </w:rPr>
              <w:t>3,67</w:t>
            </w:r>
          </w:p>
        </w:tc>
        <w:tc>
          <w:tcPr>
            <w:tcW w:w="948" w:type="dxa"/>
            <w:vAlign w:val="center"/>
          </w:tcPr>
          <w:p w:rsidR="00E855D5" w:rsidRPr="003017C9" w:rsidRDefault="00E855D5" w:rsidP="00DF2877">
            <w:pPr>
              <w:spacing w:after="0" w:line="240" w:lineRule="auto"/>
              <w:jc w:val="center"/>
              <w:rPr>
                <w:rFonts w:ascii="Times New Roman" w:hAnsi="Times New Roman" w:cs="Times New Roman"/>
                <w:bCs/>
                <w:sz w:val="24"/>
                <w:szCs w:val="24"/>
              </w:rPr>
            </w:pPr>
            <w:r w:rsidRPr="003017C9">
              <w:rPr>
                <w:rFonts w:ascii="Times New Roman" w:hAnsi="Times New Roman" w:cs="Times New Roman"/>
                <w:bCs/>
                <w:sz w:val="24"/>
                <w:szCs w:val="24"/>
              </w:rPr>
              <w:t>90-94</w:t>
            </w:r>
          </w:p>
        </w:tc>
        <w:tc>
          <w:tcPr>
            <w:tcW w:w="992" w:type="dxa"/>
            <w:vMerge/>
            <w:textDirection w:val="btLr"/>
            <w:vAlign w:val="center"/>
          </w:tcPr>
          <w:p w:rsidR="00E855D5" w:rsidRPr="003017C9" w:rsidRDefault="00E855D5" w:rsidP="00DF2877">
            <w:pPr>
              <w:spacing w:after="0" w:line="240" w:lineRule="auto"/>
              <w:ind w:left="113" w:right="113"/>
              <w:jc w:val="center"/>
              <w:rPr>
                <w:rFonts w:ascii="Times New Roman" w:hAnsi="Times New Roman" w:cs="Times New Roman"/>
                <w:bCs/>
                <w:sz w:val="24"/>
                <w:szCs w:val="24"/>
              </w:rPr>
            </w:pPr>
          </w:p>
        </w:tc>
        <w:tc>
          <w:tcPr>
            <w:tcW w:w="5528" w:type="dxa"/>
          </w:tcPr>
          <w:p w:rsidR="00E855D5" w:rsidRPr="003017C9" w:rsidRDefault="00E855D5" w:rsidP="00DF2877">
            <w:pPr>
              <w:spacing w:after="0" w:line="240" w:lineRule="auto"/>
              <w:jc w:val="both"/>
              <w:rPr>
                <w:rFonts w:ascii="Times New Roman" w:hAnsi="Times New Roman" w:cs="Times New Roman"/>
                <w:sz w:val="24"/>
                <w:szCs w:val="24"/>
                <w:lang w:val="kk-KZ"/>
              </w:rPr>
            </w:pPr>
            <w:r w:rsidRPr="003017C9">
              <w:rPr>
                <w:rFonts w:ascii="Times New Roman" w:hAnsi="Times New Roman" w:cs="Times New Roman"/>
                <w:b/>
                <w:sz w:val="24"/>
                <w:szCs w:val="24"/>
                <w:lang w:val="kk-KZ"/>
              </w:rPr>
              <w:t xml:space="preserve">Магистрант </w:t>
            </w:r>
            <w:r w:rsidR="00C53CDB" w:rsidRPr="003017C9">
              <w:rPr>
                <w:rFonts w:ascii="Times New Roman" w:hAnsi="Times New Roman" w:cs="Times New Roman"/>
                <w:b/>
                <w:sz w:val="24"/>
                <w:szCs w:val="24"/>
                <w:lang w:val="kk-KZ"/>
              </w:rPr>
              <w:t>показал</w:t>
            </w:r>
            <w:r w:rsidRPr="003017C9">
              <w:rPr>
                <w:rFonts w:ascii="Times New Roman" w:hAnsi="Times New Roman" w:cs="Times New Roman"/>
                <w:sz w:val="24"/>
                <w:szCs w:val="24"/>
                <w:lang w:val="kk-KZ"/>
              </w:rPr>
              <w:t>:</w:t>
            </w:r>
          </w:p>
          <w:p w:rsidR="00C53CDB" w:rsidRPr="003017C9" w:rsidRDefault="00C53CDB" w:rsidP="00C53CDB">
            <w:pPr>
              <w:pStyle w:val="af3"/>
              <w:spacing w:before="0" w:beforeAutospacing="0" w:after="0" w:afterAutospacing="0"/>
              <w:jc w:val="both"/>
              <w:rPr>
                <w:lang w:val="kk-KZ"/>
              </w:rPr>
            </w:pPr>
            <w:r w:rsidRPr="003017C9">
              <w:rPr>
                <w:lang w:val="kk-KZ"/>
              </w:rPr>
              <w:t>- полное и глубокое усвоение материала;</w:t>
            </w:r>
          </w:p>
          <w:p w:rsidR="00C53CDB" w:rsidRPr="003017C9" w:rsidRDefault="00C53CDB" w:rsidP="00C53CDB">
            <w:pPr>
              <w:pStyle w:val="af3"/>
              <w:spacing w:before="0" w:beforeAutospacing="0" w:after="0" w:afterAutospacing="0"/>
              <w:jc w:val="both"/>
              <w:rPr>
                <w:lang w:val="kk-KZ"/>
              </w:rPr>
            </w:pPr>
            <w:r w:rsidRPr="003017C9">
              <w:rPr>
                <w:lang w:val="kk-KZ"/>
              </w:rPr>
              <w:t>- по всем видам обучения дает полные, связанные логические ответы;</w:t>
            </w:r>
          </w:p>
          <w:p w:rsidR="00E855D5" w:rsidRPr="003017C9" w:rsidRDefault="00E855D5" w:rsidP="00DF2877">
            <w:pPr>
              <w:pStyle w:val="af3"/>
              <w:spacing w:before="0" w:beforeAutospacing="0" w:after="0" w:afterAutospacing="0"/>
              <w:jc w:val="both"/>
              <w:rPr>
                <w:lang w:val="kk-KZ"/>
              </w:rPr>
            </w:pPr>
            <w:r w:rsidRPr="003017C9">
              <w:rPr>
                <w:lang w:val="kk-KZ"/>
              </w:rPr>
              <w:t xml:space="preserve">- </w:t>
            </w:r>
            <w:r w:rsidR="00C53CDB" w:rsidRPr="003017C9">
              <w:rPr>
                <w:lang w:val="kk-KZ"/>
              </w:rPr>
              <w:t>свободно достигает поставленных целей</w:t>
            </w:r>
            <w:r w:rsidRPr="003017C9">
              <w:rPr>
                <w:lang w:val="kk-KZ"/>
              </w:rPr>
              <w:t>;</w:t>
            </w:r>
          </w:p>
          <w:p w:rsidR="00E855D5" w:rsidRPr="003017C9" w:rsidRDefault="00E855D5" w:rsidP="00DF2877">
            <w:pPr>
              <w:spacing w:after="0" w:line="240" w:lineRule="auto"/>
              <w:jc w:val="both"/>
              <w:rPr>
                <w:rFonts w:ascii="Times New Roman" w:hAnsi="Times New Roman" w:cs="Times New Roman"/>
                <w:sz w:val="24"/>
                <w:szCs w:val="24"/>
                <w:lang w:val="kk-KZ"/>
              </w:rPr>
            </w:pPr>
            <w:r w:rsidRPr="003017C9">
              <w:rPr>
                <w:rFonts w:ascii="Times New Roman" w:hAnsi="Times New Roman" w:cs="Times New Roman"/>
                <w:sz w:val="24"/>
                <w:szCs w:val="24"/>
                <w:lang w:val="kk-KZ"/>
              </w:rPr>
              <w:t xml:space="preserve">- </w:t>
            </w:r>
            <w:r w:rsidR="00C53CDB" w:rsidRPr="003017C9">
              <w:rPr>
                <w:rFonts w:ascii="Times New Roman" w:hAnsi="Times New Roman" w:cs="Times New Roman"/>
                <w:sz w:val="24"/>
                <w:szCs w:val="24"/>
                <w:lang w:val="kk-KZ"/>
              </w:rPr>
              <w:t>навыки использования специальной литературы</w:t>
            </w:r>
            <w:r w:rsidRPr="003017C9">
              <w:rPr>
                <w:rFonts w:ascii="Times New Roman" w:hAnsi="Times New Roman" w:cs="Times New Roman"/>
                <w:sz w:val="24"/>
                <w:szCs w:val="24"/>
                <w:lang w:val="kk-KZ"/>
              </w:rPr>
              <w:t xml:space="preserve">, </w:t>
            </w:r>
          </w:p>
          <w:p w:rsidR="00C53CDB" w:rsidRPr="003017C9" w:rsidRDefault="00C53CDB" w:rsidP="00C53CDB">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Pr="003017C9">
              <w:rPr>
                <w:rFonts w:ascii="Times New Roman" w:hAnsi="Times New Roman" w:cs="Times New Roman"/>
                <w:sz w:val="24"/>
                <w:szCs w:val="24"/>
                <w:lang w:val="kk-KZ"/>
              </w:rPr>
              <w:t>самостоятельная систематизация материалов программы</w:t>
            </w:r>
            <w:r w:rsidRPr="003017C9">
              <w:rPr>
                <w:rFonts w:ascii="Times New Roman" w:hAnsi="Times New Roman" w:cs="Times New Roman"/>
                <w:sz w:val="24"/>
                <w:szCs w:val="24"/>
              </w:rPr>
              <w:t>;</w:t>
            </w:r>
          </w:p>
          <w:p w:rsidR="00C53CDB" w:rsidRPr="003017C9" w:rsidRDefault="00C53CDB" w:rsidP="00C53CDB">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при выполнении заданий использует разные методы и навыки;</w:t>
            </w:r>
          </w:p>
          <w:p w:rsidR="00E855D5" w:rsidRPr="003017C9" w:rsidRDefault="00C53CDB" w:rsidP="00DF2877">
            <w:pPr>
              <w:pStyle w:val="af3"/>
              <w:spacing w:before="0" w:beforeAutospacing="0" w:after="0" w:afterAutospacing="0"/>
              <w:jc w:val="both"/>
            </w:pPr>
            <w:r w:rsidRPr="003017C9">
              <w:t>- выполнение всех заданий своевременно и качественно.</w:t>
            </w:r>
          </w:p>
        </w:tc>
      </w:tr>
      <w:tr w:rsidR="00E855D5" w:rsidRPr="003017C9" w:rsidTr="00DF2877">
        <w:tc>
          <w:tcPr>
            <w:tcW w:w="993" w:type="dxa"/>
            <w:vAlign w:val="center"/>
          </w:tcPr>
          <w:p w:rsidR="00E855D5" w:rsidRPr="003017C9" w:rsidRDefault="00E855D5" w:rsidP="00DF2877">
            <w:pPr>
              <w:spacing w:after="0" w:line="240" w:lineRule="auto"/>
              <w:jc w:val="center"/>
              <w:rPr>
                <w:rFonts w:ascii="Times New Roman" w:hAnsi="Times New Roman" w:cs="Times New Roman"/>
                <w:bCs/>
                <w:sz w:val="24"/>
                <w:szCs w:val="24"/>
              </w:rPr>
            </w:pPr>
            <w:r w:rsidRPr="003017C9">
              <w:rPr>
                <w:rFonts w:ascii="Times New Roman" w:hAnsi="Times New Roman" w:cs="Times New Roman"/>
                <w:bCs/>
                <w:sz w:val="24"/>
                <w:szCs w:val="24"/>
              </w:rPr>
              <w:t>В+</w:t>
            </w:r>
          </w:p>
        </w:tc>
        <w:tc>
          <w:tcPr>
            <w:tcW w:w="1037" w:type="dxa"/>
            <w:vAlign w:val="center"/>
          </w:tcPr>
          <w:p w:rsidR="00E855D5" w:rsidRPr="003017C9" w:rsidRDefault="00E855D5" w:rsidP="00DF2877">
            <w:pPr>
              <w:spacing w:after="0" w:line="240" w:lineRule="auto"/>
              <w:jc w:val="center"/>
              <w:rPr>
                <w:rFonts w:ascii="Times New Roman" w:hAnsi="Times New Roman" w:cs="Times New Roman"/>
                <w:bCs/>
                <w:sz w:val="24"/>
                <w:szCs w:val="24"/>
              </w:rPr>
            </w:pPr>
            <w:r w:rsidRPr="003017C9">
              <w:rPr>
                <w:rFonts w:ascii="Times New Roman" w:hAnsi="Times New Roman" w:cs="Times New Roman"/>
                <w:bCs/>
                <w:sz w:val="24"/>
                <w:szCs w:val="24"/>
              </w:rPr>
              <w:t>3,33</w:t>
            </w:r>
          </w:p>
        </w:tc>
        <w:tc>
          <w:tcPr>
            <w:tcW w:w="948" w:type="dxa"/>
            <w:vAlign w:val="center"/>
          </w:tcPr>
          <w:p w:rsidR="00E855D5" w:rsidRPr="003017C9" w:rsidRDefault="00E855D5" w:rsidP="00DF2877">
            <w:pPr>
              <w:spacing w:after="0" w:line="240" w:lineRule="auto"/>
              <w:jc w:val="center"/>
              <w:rPr>
                <w:rFonts w:ascii="Times New Roman" w:hAnsi="Times New Roman" w:cs="Times New Roman"/>
                <w:bCs/>
                <w:sz w:val="24"/>
                <w:szCs w:val="24"/>
              </w:rPr>
            </w:pPr>
            <w:r w:rsidRPr="003017C9">
              <w:rPr>
                <w:rFonts w:ascii="Times New Roman" w:hAnsi="Times New Roman" w:cs="Times New Roman"/>
                <w:bCs/>
                <w:sz w:val="24"/>
                <w:szCs w:val="24"/>
              </w:rPr>
              <w:t>85-89</w:t>
            </w:r>
          </w:p>
        </w:tc>
        <w:tc>
          <w:tcPr>
            <w:tcW w:w="992" w:type="dxa"/>
            <w:vMerge w:val="restart"/>
            <w:textDirection w:val="btLr"/>
            <w:vAlign w:val="center"/>
          </w:tcPr>
          <w:p w:rsidR="00E855D5" w:rsidRPr="003017C9" w:rsidRDefault="00C53CDB" w:rsidP="00DF2877">
            <w:pPr>
              <w:spacing w:after="0" w:line="240" w:lineRule="auto"/>
              <w:ind w:left="113" w:right="113"/>
              <w:jc w:val="center"/>
              <w:rPr>
                <w:rFonts w:ascii="Times New Roman" w:hAnsi="Times New Roman" w:cs="Times New Roman"/>
                <w:bCs/>
                <w:sz w:val="24"/>
                <w:szCs w:val="24"/>
                <w:lang w:val="kk-KZ"/>
              </w:rPr>
            </w:pPr>
            <w:r w:rsidRPr="003017C9">
              <w:rPr>
                <w:rFonts w:ascii="Times New Roman" w:hAnsi="Times New Roman" w:cs="Times New Roman"/>
                <w:bCs/>
                <w:sz w:val="24"/>
                <w:szCs w:val="24"/>
                <w:lang w:val="kk-KZ"/>
              </w:rPr>
              <w:t>Хорошо</w:t>
            </w:r>
          </w:p>
          <w:p w:rsidR="00E855D5" w:rsidRPr="003017C9" w:rsidRDefault="00E855D5" w:rsidP="00DF2877">
            <w:pPr>
              <w:spacing w:after="0" w:line="240" w:lineRule="auto"/>
              <w:ind w:left="113" w:right="113"/>
              <w:jc w:val="center"/>
              <w:rPr>
                <w:rFonts w:ascii="Times New Roman" w:hAnsi="Times New Roman" w:cs="Times New Roman"/>
                <w:bCs/>
                <w:sz w:val="24"/>
                <w:szCs w:val="24"/>
                <w:lang w:val="kk-KZ"/>
              </w:rPr>
            </w:pPr>
          </w:p>
        </w:tc>
        <w:tc>
          <w:tcPr>
            <w:tcW w:w="5528" w:type="dxa"/>
          </w:tcPr>
          <w:p w:rsidR="00E855D5" w:rsidRPr="003017C9" w:rsidRDefault="00E855D5" w:rsidP="00DF2877">
            <w:pPr>
              <w:spacing w:after="0" w:line="240" w:lineRule="auto"/>
              <w:jc w:val="both"/>
              <w:rPr>
                <w:rFonts w:ascii="Times New Roman" w:hAnsi="Times New Roman" w:cs="Times New Roman"/>
                <w:sz w:val="24"/>
                <w:szCs w:val="24"/>
                <w:lang w:val="kk-KZ"/>
              </w:rPr>
            </w:pPr>
            <w:r w:rsidRPr="003017C9">
              <w:rPr>
                <w:rFonts w:ascii="Times New Roman" w:hAnsi="Times New Roman" w:cs="Times New Roman"/>
                <w:b/>
                <w:sz w:val="24"/>
                <w:szCs w:val="24"/>
                <w:lang w:val="kk-KZ"/>
              </w:rPr>
              <w:t xml:space="preserve">Магистрант </w:t>
            </w:r>
            <w:r w:rsidR="00C53CDB" w:rsidRPr="003017C9">
              <w:rPr>
                <w:rFonts w:ascii="Times New Roman" w:hAnsi="Times New Roman" w:cs="Times New Roman"/>
                <w:b/>
                <w:sz w:val="24"/>
                <w:szCs w:val="24"/>
                <w:lang w:val="kk-KZ"/>
              </w:rPr>
              <w:t>показал</w:t>
            </w:r>
            <w:r w:rsidRPr="003017C9">
              <w:rPr>
                <w:rFonts w:ascii="Times New Roman" w:hAnsi="Times New Roman" w:cs="Times New Roman"/>
                <w:sz w:val="24"/>
                <w:szCs w:val="24"/>
                <w:lang w:val="kk-KZ"/>
              </w:rPr>
              <w:t>:</w:t>
            </w:r>
          </w:p>
          <w:p w:rsidR="00E855D5" w:rsidRPr="003017C9" w:rsidRDefault="00E855D5" w:rsidP="00DF2877">
            <w:pPr>
              <w:pStyle w:val="af3"/>
              <w:spacing w:before="0" w:beforeAutospacing="0" w:after="0" w:afterAutospacing="0"/>
              <w:jc w:val="both"/>
              <w:rPr>
                <w:lang w:val="kk-KZ"/>
              </w:rPr>
            </w:pPr>
            <w:r w:rsidRPr="003017C9">
              <w:rPr>
                <w:lang w:val="kk-KZ"/>
              </w:rPr>
              <w:lastRenderedPageBreak/>
              <w:t xml:space="preserve">- </w:t>
            </w:r>
            <w:r w:rsidR="00C53CDB" w:rsidRPr="003017C9">
              <w:rPr>
                <w:lang w:val="kk-KZ"/>
              </w:rPr>
              <w:t>усвоение материала</w:t>
            </w:r>
          </w:p>
          <w:p w:rsidR="00E855D5" w:rsidRPr="003017C9" w:rsidRDefault="00E855D5" w:rsidP="00DF2877">
            <w:pPr>
              <w:pStyle w:val="af3"/>
              <w:spacing w:before="0" w:beforeAutospacing="0" w:after="0" w:afterAutospacing="0"/>
              <w:jc w:val="both"/>
              <w:rPr>
                <w:lang w:val="kk-KZ"/>
              </w:rPr>
            </w:pPr>
            <w:r w:rsidRPr="003017C9">
              <w:rPr>
                <w:lang w:val="kk-KZ"/>
              </w:rPr>
              <w:t xml:space="preserve">- </w:t>
            </w:r>
            <w:r w:rsidR="00C53CDB" w:rsidRPr="003017C9">
              <w:rPr>
                <w:lang w:val="kk-KZ"/>
              </w:rPr>
              <w:t>по всем видам обучения дает полные и граммотные ответы, но при изложении допускает неточности</w:t>
            </w:r>
            <w:r w:rsidRPr="003017C9">
              <w:rPr>
                <w:lang w:val="kk-KZ"/>
              </w:rPr>
              <w:t>;</w:t>
            </w:r>
          </w:p>
          <w:p w:rsidR="00E855D5" w:rsidRPr="003017C9" w:rsidRDefault="00E855D5" w:rsidP="00DF2877">
            <w:pPr>
              <w:pStyle w:val="af3"/>
              <w:spacing w:before="0" w:beforeAutospacing="0" w:after="0" w:afterAutospacing="0"/>
              <w:jc w:val="both"/>
              <w:rPr>
                <w:lang w:val="kk-KZ"/>
              </w:rPr>
            </w:pPr>
            <w:r w:rsidRPr="003017C9">
              <w:rPr>
                <w:lang w:val="kk-KZ"/>
              </w:rPr>
              <w:t xml:space="preserve">- </w:t>
            </w:r>
            <w:r w:rsidR="00C53CDB" w:rsidRPr="003017C9">
              <w:rPr>
                <w:lang w:val="kk-KZ"/>
              </w:rPr>
              <w:t>правильно использует теоретические знания</w:t>
            </w:r>
            <w:r w:rsidRPr="003017C9">
              <w:rPr>
                <w:lang w:val="kk-KZ"/>
              </w:rPr>
              <w:t>;</w:t>
            </w:r>
          </w:p>
          <w:p w:rsidR="00E855D5" w:rsidRPr="003017C9" w:rsidRDefault="00E855D5" w:rsidP="00DF2877">
            <w:pPr>
              <w:spacing w:after="0" w:line="240" w:lineRule="auto"/>
              <w:jc w:val="both"/>
              <w:rPr>
                <w:rFonts w:ascii="Times New Roman" w:hAnsi="Times New Roman" w:cs="Times New Roman"/>
                <w:sz w:val="24"/>
                <w:szCs w:val="24"/>
                <w:lang w:val="kk-KZ"/>
              </w:rPr>
            </w:pPr>
            <w:r w:rsidRPr="003017C9">
              <w:rPr>
                <w:rFonts w:ascii="Times New Roman" w:hAnsi="Times New Roman" w:cs="Times New Roman"/>
                <w:sz w:val="24"/>
                <w:szCs w:val="24"/>
                <w:lang w:val="kk-KZ"/>
              </w:rPr>
              <w:t xml:space="preserve">- </w:t>
            </w:r>
            <w:r w:rsidR="00C53CDB" w:rsidRPr="003017C9">
              <w:rPr>
                <w:rFonts w:ascii="Times New Roman" w:hAnsi="Times New Roman" w:cs="Times New Roman"/>
                <w:sz w:val="24"/>
                <w:szCs w:val="24"/>
                <w:lang w:val="kk-KZ"/>
              </w:rPr>
              <w:t>при изучении курса использует рекомендованную литературу</w:t>
            </w:r>
            <w:r w:rsidRPr="003017C9">
              <w:rPr>
                <w:rFonts w:ascii="Times New Roman" w:hAnsi="Times New Roman" w:cs="Times New Roman"/>
                <w:sz w:val="24"/>
                <w:szCs w:val="24"/>
                <w:lang w:val="kk-KZ"/>
              </w:rPr>
              <w:t xml:space="preserve">, </w:t>
            </w:r>
          </w:p>
          <w:p w:rsidR="00E855D5" w:rsidRPr="003017C9" w:rsidRDefault="00E855D5" w:rsidP="00DF287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lang w:val="kk-KZ"/>
              </w:rPr>
              <w:t xml:space="preserve">- </w:t>
            </w:r>
            <w:r w:rsidR="00E62F6B" w:rsidRPr="003017C9">
              <w:rPr>
                <w:rFonts w:ascii="Times New Roman" w:hAnsi="Times New Roman" w:cs="Times New Roman"/>
                <w:sz w:val="24"/>
                <w:szCs w:val="24"/>
                <w:lang w:val="kk-KZ"/>
              </w:rPr>
              <w:t>самостоятельно систематизирует материалы программы</w:t>
            </w:r>
            <w:r w:rsidRPr="003017C9">
              <w:rPr>
                <w:rFonts w:ascii="Times New Roman" w:hAnsi="Times New Roman" w:cs="Times New Roman"/>
                <w:sz w:val="24"/>
                <w:szCs w:val="24"/>
              </w:rPr>
              <w:t>;</w:t>
            </w:r>
          </w:p>
          <w:p w:rsidR="00E855D5" w:rsidRPr="003017C9" w:rsidRDefault="00E855D5" w:rsidP="00DF287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00E62F6B" w:rsidRPr="003017C9">
              <w:rPr>
                <w:rFonts w:ascii="Times New Roman" w:hAnsi="Times New Roman" w:cs="Times New Roman"/>
                <w:sz w:val="24"/>
                <w:szCs w:val="24"/>
              </w:rPr>
              <w:t>при выполнении заданий использует разные методы и навыки;</w:t>
            </w:r>
          </w:p>
          <w:p w:rsidR="00E855D5" w:rsidRPr="003017C9" w:rsidRDefault="00E855D5" w:rsidP="00DF287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00E62F6B" w:rsidRPr="003017C9">
              <w:rPr>
                <w:rFonts w:ascii="Times New Roman" w:hAnsi="Times New Roman" w:cs="Times New Roman"/>
                <w:sz w:val="24"/>
                <w:szCs w:val="24"/>
                <w:lang w:val="kk-KZ"/>
              </w:rPr>
              <w:t>своевременное выполнение всех заданий</w:t>
            </w:r>
            <w:r w:rsidRPr="003017C9">
              <w:rPr>
                <w:rFonts w:ascii="Times New Roman" w:hAnsi="Times New Roman" w:cs="Times New Roman"/>
                <w:sz w:val="24"/>
                <w:szCs w:val="24"/>
              </w:rPr>
              <w:t>.</w:t>
            </w:r>
          </w:p>
        </w:tc>
      </w:tr>
      <w:tr w:rsidR="00E855D5" w:rsidRPr="003017C9" w:rsidTr="00DF2877">
        <w:tc>
          <w:tcPr>
            <w:tcW w:w="993" w:type="dxa"/>
            <w:vAlign w:val="center"/>
          </w:tcPr>
          <w:p w:rsidR="00E855D5" w:rsidRPr="003017C9" w:rsidRDefault="00E855D5" w:rsidP="00DF2877">
            <w:pPr>
              <w:spacing w:after="0" w:line="240" w:lineRule="auto"/>
              <w:jc w:val="center"/>
              <w:rPr>
                <w:rFonts w:ascii="Times New Roman" w:hAnsi="Times New Roman" w:cs="Times New Roman"/>
                <w:bCs/>
                <w:sz w:val="24"/>
                <w:szCs w:val="24"/>
              </w:rPr>
            </w:pPr>
            <w:r w:rsidRPr="003017C9">
              <w:rPr>
                <w:rFonts w:ascii="Times New Roman" w:hAnsi="Times New Roman" w:cs="Times New Roman"/>
                <w:bCs/>
                <w:sz w:val="24"/>
                <w:szCs w:val="24"/>
              </w:rPr>
              <w:lastRenderedPageBreak/>
              <w:t>В</w:t>
            </w:r>
          </w:p>
        </w:tc>
        <w:tc>
          <w:tcPr>
            <w:tcW w:w="1037" w:type="dxa"/>
            <w:vAlign w:val="center"/>
          </w:tcPr>
          <w:p w:rsidR="00E855D5" w:rsidRPr="003017C9" w:rsidRDefault="00E855D5" w:rsidP="00DF2877">
            <w:pPr>
              <w:spacing w:after="0" w:line="240" w:lineRule="auto"/>
              <w:jc w:val="center"/>
              <w:rPr>
                <w:rFonts w:ascii="Times New Roman" w:hAnsi="Times New Roman" w:cs="Times New Roman"/>
                <w:bCs/>
                <w:sz w:val="24"/>
                <w:szCs w:val="24"/>
              </w:rPr>
            </w:pPr>
            <w:r w:rsidRPr="003017C9">
              <w:rPr>
                <w:rFonts w:ascii="Times New Roman" w:hAnsi="Times New Roman" w:cs="Times New Roman"/>
                <w:bCs/>
                <w:sz w:val="24"/>
                <w:szCs w:val="24"/>
              </w:rPr>
              <w:t>3,0</w:t>
            </w:r>
          </w:p>
        </w:tc>
        <w:tc>
          <w:tcPr>
            <w:tcW w:w="948" w:type="dxa"/>
            <w:vAlign w:val="center"/>
          </w:tcPr>
          <w:p w:rsidR="00E855D5" w:rsidRPr="003017C9" w:rsidRDefault="00E855D5" w:rsidP="00DF2877">
            <w:pPr>
              <w:spacing w:after="0" w:line="240" w:lineRule="auto"/>
              <w:jc w:val="center"/>
              <w:rPr>
                <w:rFonts w:ascii="Times New Roman" w:hAnsi="Times New Roman" w:cs="Times New Roman"/>
                <w:bCs/>
                <w:sz w:val="24"/>
                <w:szCs w:val="24"/>
              </w:rPr>
            </w:pPr>
            <w:r w:rsidRPr="003017C9">
              <w:rPr>
                <w:rFonts w:ascii="Times New Roman" w:hAnsi="Times New Roman" w:cs="Times New Roman"/>
                <w:bCs/>
                <w:sz w:val="24"/>
                <w:szCs w:val="24"/>
              </w:rPr>
              <w:t>80-84</w:t>
            </w:r>
          </w:p>
        </w:tc>
        <w:tc>
          <w:tcPr>
            <w:tcW w:w="992" w:type="dxa"/>
            <w:vMerge/>
            <w:textDirection w:val="btLr"/>
            <w:vAlign w:val="center"/>
          </w:tcPr>
          <w:p w:rsidR="00E855D5" w:rsidRPr="003017C9" w:rsidRDefault="00E855D5" w:rsidP="00DF2877">
            <w:pPr>
              <w:spacing w:after="0" w:line="240" w:lineRule="auto"/>
              <w:ind w:left="113" w:right="113"/>
              <w:jc w:val="center"/>
              <w:rPr>
                <w:rFonts w:ascii="Times New Roman" w:hAnsi="Times New Roman" w:cs="Times New Roman"/>
                <w:bCs/>
                <w:sz w:val="24"/>
                <w:szCs w:val="24"/>
              </w:rPr>
            </w:pPr>
          </w:p>
        </w:tc>
        <w:tc>
          <w:tcPr>
            <w:tcW w:w="5528" w:type="dxa"/>
          </w:tcPr>
          <w:p w:rsidR="00E855D5" w:rsidRPr="003017C9" w:rsidRDefault="00E855D5" w:rsidP="00DF2877">
            <w:pPr>
              <w:spacing w:after="0" w:line="240" w:lineRule="auto"/>
              <w:jc w:val="both"/>
              <w:rPr>
                <w:rFonts w:ascii="Times New Roman" w:hAnsi="Times New Roman" w:cs="Times New Roman"/>
                <w:sz w:val="24"/>
                <w:szCs w:val="24"/>
              </w:rPr>
            </w:pPr>
            <w:r w:rsidRPr="003017C9">
              <w:rPr>
                <w:rFonts w:ascii="Times New Roman" w:hAnsi="Times New Roman" w:cs="Times New Roman"/>
                <w:b/>
                <w:sz w:val="24"/>
                <w:szCs w:val="24"/>
                <w:lang w:val="kk-KZ"/>
              </w:rPr>
              <w:t xml:space="preserve">Магистрант </w:t>
            </w:r>
            <w:r w:rsidR="00E62F6B" w:rsidRPr="003017C9">
              <w:rPr>
                <w:rFonts w:ascii="Times New Roman" w:hAnsi="Times New Roman" w:cs="Times New Roman"/>
                <w:b/>
                <w:sz w:val="24"/>
                <w:szCs w:val="24"/>
                <w:lang w:val="kk-KZ"/>
              </w:rPr>
              <w:t>показал</w:t>
            </w:r>
            <w:r w:rsidRPr="003017C9">
              <w:rPr>
                <w:rFonts w:ascii="Times New Roman" w:hAnsi="Times New Roman" w:cs="Times New Roman"/>
                <w:sz w:val="24"/>
                <w:szCs w:val="24"/>
              </w:rPr>
              <w:t>:</w:t>
            </w:r>
          </w:p>
          <w:p w:rsidR="00E855D5" w:rsidRPr="003017C9" w:rsidRDefault="00E855D5" w:rsidP="00DF2877">
            <w:pPr>
              <w:pStyle w:val="af3"/>
              <w:spacing w:before="0" w:beforeAutospacing="0" w:after="0" w:afterAutospacing="0"/>
              <w:jc w:val="both"/>
            </w:pPr>
            <w:r w:rsidRPr="003017C9">
              <w:t xml:space="preserve">- </w:t>
            </w:r>
            <w:r w:rsidR="00E62F6B" w:rsidRPr="003017C9">
              <w:t xml:space="preserve">усвоение </w:t>
            </w:r>
            <w:r w:rsidR="00E62F6B" w:rsidRPr="003017C9">
              <w:rPr>
                <w:lang w:val="kk-KZ"/>
              </w:rPr>
              <w:t>материала</w:t>
            </w:r>
            <w:r w:rsidRPr="003017C9">
              <w:t xml:space="preserve">; </w:t>
            </w:r>
          </w:p>
          <w:p w:rsidR="00E855D5" w:rsidRPr="003017C9" w:rsidRDefault="00E855D5" w:rsidP="00DF2877">
            <w:pPr>
              <w:pStyle w:val="af3"/>
              <w:spacing w:before="0" w:beforeAutospacing="0" w:after="0" w:afterAutospacing="0"/>
              <w:jc w:val="both"/>
            </w:pPr>
            <w:r w:rsidRPr="003017C9">
              <w:t xml:space="preserve">- </w:t>
            </w:r>
            <w:r w:rsidR="00E62F6B" w:rsidRPr="003017C9">
              <w:rPr>
                <w:lang w:val="kk-KZ"/>
              </w:rPr>
              <w:t>изложение ответов с неточностями</w:t>
            </w:r>
            <w:r w:rsidRPr="003017C9">
              <w:t>;</w:t>
            </w:r>
          </w:p>
          <w:p w:rsidR="00E855D5" w:rsidRPr="003017C9" w:rsidRDefault="00E855D5" w:rsidP="00DF2877">
            <w:pPr>
              <w:pStyle w:val="af3"/>
              <w:spacing w:before="0" w:beforeAutospacing="0" w:after="0" w:afterAutospacing="0"/>
              <w:jc w:val="both"/>
            </w:pPr>
            <w:r w:rsidRPr="003017C9">
              <w:t xml:space="preserve">- </w:t>
            </w:r>
            <w:r w:rsidR="00E62F6B" w:rsidRPr="003017C9">
              <w:rPr>
                <w:lang w:val="kk-KZ"/>
              </w:rPr>
              <w:t>навыки использования материала под руководством преподавателя</w:t>
            </w:r>
            <w:r w:rsidRPr="003017C9">
              <w:t>;</w:t>
            </w:r>
          </w:p>
          <w:p w:rsidR="00E855D5" w:rsidRPr="003017C9" w:rsidRDefault="00E855D5" w:rsidP="00DF287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00E62F6B" w:rsidRPr="003017C9">
              <w:rPr>
                <w:rFonts w:ascii="Times New Roman" w:hAnsi="Times New Roman" w:cs="Times New Roman"/>
                <w:sz w:val="24"/>
                <w:szCs w:val="24"/>
                <w:lang w:val="kk-KZ"/>
              </w:rPr>
              <w:t>при изучении курса использует рекомендованную литературу</w:t>
            </w:r>
            <w:r w:rsidRPr="003017C9">
              <w:rPr>
                <w:rFonts w:ascii="Times New Roman" w:hAnsi="Times New Roman" w:cs="Times New Roman"/>
                <w:sz w:val="24"/>
                <w:szCs w:val="24"/>
                <w:lang w:val="kk-KZ"/>
              </w:rPr>
              <w:t>,</w:t>
            </w:r>
          </w:p>
          <w:p w:rsidR="00E855D5" w:rsidRPr="003017C9" w:rsidRDefault="00E855D5" w:rsidP="00DF287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00E62F6B" w:rsidRPr="003017C9">
              <w:rPr>
                <w:rFonts w:ascii="Times New Roman" w:hAnsi="Times New Roman" w:cs="Times New Roman"/>
                <w:sz w:val="24"/>
                <w:szCs w:val="24"/>
                <w:lang w:val="kk-KZ"/>
              </w:rPr>
              <w:t>систематизировать материалы программы под руководством преподавателя</w:t>
            </w:r>
            <w:r w:rsidRPr="003017C9">
              <w:rPr>
                <w:rFonts w:ascii="Times New Roman" w:hAnsi="Times New Roman" w:cs="Times New Roman"/>
                <w:sz w:val="24"/>
                <w:szCs w:val="24"/>
              </w:rPr>
              <w:t>;</w:t>
            </w:r>
          </w:p>
          <w:p w:rsidR="00E855D5" w:rsidRPr="003017C9" w:rsidRDefault="00E855D5" w:rsidP="00DF287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00E62F6B" w:rsidRPr="003017C9">
              <w:rPr>
                <w:rFonts w:ascii="Times New Roman" w:hAnsi="Times New Roman" w:cs="Times New Roman"/>
                <w:sz w:val="24"/>
                <w:szCs w:val="24"/>
              </w:rPr>
              <w:t>навыки выполнения заданий</w:t>
            </w:r>
            <w:r w:rsidRPr="003017C9">
              <w:rPr>
                <w:rFonts w:ascii="Times New Roman" w:hAnsi="Times New Roman" w:cs="Times New Roman"/>
                <w:sz w:val="24"/>
                <w:szCs w:val="24"/>
              </w:rPr>
              <w:t>;</w:t>
            </w:r>
          </w:p>
          <w:p w:rsidR="00E855D5" w:rsidRPr="003017C9" w:rsidRDefault="00E855D5" w:rsidP="00DF2877">
            <w:pPr>
              <w:pStyle w:val="af3"/>
              <w:spacing w:before="0" w:beforeAutospacing="0" w:after="0" w:afterAutospacing="0"/>
              <w:jc w:val="both"/>
            </w:pPr>
            <w:r w:rsidRPr="003017C9">
              <w:t xml:space="preserve">-   </w:t>
            </w:r>
            <w:r w:rsidR="00E62F6B" w:rsidRPr="003017C9">
              <w:rPr>
                <w:lang w:val="kk-KZ"/>
              </w:rPr>
              <w:t>способен самостоятельно исправлять допущенные ошибки</w:t>
            </w:r>
            <w:r w:rsidRPr="003017C9">
              <w:t>;</w:t>
            </w:r>
          </w:p>
        </w:tc>
      </w:tr>
      <w:tr w:rsidR="00E855D5" w:rsidRPr="003017C9" w:rsidTr="00DF2877">
        <w:tc>
          <w:tcPr>
            <w:tcW w:w="993" w:type="dxa"/>
            <w:vAlign w:val="center"/>
          </w:tcPr>
          <w:p w:rsidR="00E855D5" w:rsidRPr="003017C9" w:rsidRDefault="00E855D5" w:rsidP="00DF2877">
            <w:pPr>
              <w:spacing w:after="0" w:line="240" w:lineRule="auto"/>
              <w:jc w:val="center"/>
              <w:rPr>
                <w:rFonts w:ascii="Times New Roman" w:hAnsi="Times New Roman" w:cs="Times New Roman"/>
                <w:bCs/>
                <w:sz w:val="24"/>
                <w:szCs w:val="24"/>
              </w:rPr>
            </w:pPr>
            <w:r w:rsidRPr="003017C9">
              <w:rPr>
                <w:rFonts w:ascii="Times New Roman" w:hAnsi="Times New Roman" w:cs="Times New Roman"/>
                <w:bCs/>
                <w:sz w:val="24"/>
                <w:szCs w:val="24"/>
              </w:rPr>
              <w:t>В-</w:t>
            </w:r>
          </w:p>
        </w:tc>
        <w:tc>
          <w:tcPr>
            <w:tcW w:w="1037" w:type="dxa"/>
            <w:vAlign w:val="center"/>
          </w:tcPr>
          <w:p w:rsidR="00E855D5" w:rsidRPr="003017C9" w:rsidRDefault="00E855D5" w:rsidP="00DF2877">
            <w:pPr>
              <w:spacing w:after="0" w:line="240" w:lineRule="auto"/>
              <w:jc w:val="center"/>
              <w:rPr>
                <w:rFonts w:ascii="Times New Roman" w:hAnsi="Times New Roman" w:cs="Times New Roman"/>
                <w:bCs/>
                <w:sz w:val="24"/>
                <w:szCs w:val="24"/>
              </w:rPr>
            </w:pPr>
            <w:r w:rsidRPr="003017C9">
              <w:rPr>
                <w:rFonts w:ascii="Times New Roman" w:hAnsi="Times New Roman" w:cs="Times New Roman"/>
                <w:bCs/>
                <w:sz w:val="24"/>
                <w:szCs w:val="24"/>
              </w:rPr>
              <w:t>2,67</w:t>
            </w:r>
          </w:p>
        </w:tc>
        <w:tc>
          <w:tcPr>
            <w:tcW w:w="948" w:type="dxa"/>
            <w:vAlign w:val="center"/>
          </w:tcPr>
          <w:p w:rsidR="00E855D5" w:rsidRPr="003017C9" w:rsidRDefault="00E855D5" w:rsidP="00DF2877">
            <w:pPr>
              <w:spacing w:after="0" w:line="240" w:lineRule="auto"/>
              <w:jc w:val="center"/>
              <w:rPr>
                <w:rFonts w:ascii="Times New Roman" w:hAnsi="Times New Roman" w:cs="Times New Roman"/>
                <w:bCs/>
                <w:sz w:val="24"/>
                <w:szCs w:val="24"/>
              </w:rPr>
            </w:pPr>
            <w:r w:rsidRPr="003017C9">
              <w:rPr>
                <w:rFonts w:ascii="Times New Roman" w:hAnsi="Times New Roman" w:cs="Times New Roman"/>
                <w:bCs/>
                <w:sz w:val="24"/>
                <w:szCs w:val="24"/>
              </w:rPr>
              <w:t>75-79</w:t>
            </w:r>
          </w:p>
        </w:tc>
        <w:tc>
          <w:tcPr>
            <w:tcW w:w="992" w:type="dxa"/>
            <w:vMerge/>
            <w:textDirection w:val="btLr"/>
            <w:vAlign w:val="center"/>
          </w:tcPr>
          <w:p w:rsidR="00E855D5" w:rsidRPr="003017C9" w:rsidRDefault="00E855D5" w:rsidP="00DF2877">
            <w:pPr>
              <w:spacing w:after="0" w:line="240" w:lineRule="auto"/>
              <w:ind w:left="113" w:right="113"/>
              <w:jc w:val="center"/>
              <w:rPr>
                <w:rFonts w:ascii="Times New Roman" w:hAnsi="Times New Roman" w:cs="Times New Roman"/>
                <w:bCs/>
                <w:sz w:val="24"/>
                <w:szCs w:val="24"/>
              </w:rPr>
            </w:pPr>
          </w:p>
        </w:tc>
        <w:tc>
          <w:tcPr>
            <w:tcW w:w="5528" w:type="dxa"/>
          </w:tcPr>
          <w:p w:rsidR="00E855D5" w:rsidRPr="003017C9" w:rsidRDefault="00E855D5" w:rsidP="00DF2877">
            <w:pPr>
              <w:spacing w:after="0" w:line="240" w:lineRule="auto"/>
              <w:jc w:val="both"/>
              <w:rPr>
                <w:rFonts w:ascii="Times New Roman" w:hAnsi="Times New Roman" w:cs="Times New Roman"/>
                <w:sz w:val="24"/>
                <w:szCs w:val="24"/>
              </w:rPr>
            </w:pPr>
            <w:r w:rsidRPr="003017C9">
              <w:rPr>
                <w:rFonts w:ascii="Times New Roman" w:hAnsi="Times New Roman" w:cs="Times New Roman"/>
                <w:b/>
                <w:sz w:val="24"/>
                <w:szCs w:val="24"/>
                <w:lang w:val="kk-KZ"/>
              </w:rPr>
              <w:t>Магистрант</w:t>
            </w:r>
            <w:r w:rsidRPr="003017C9">
              <w:rPr>
                <w:rFonts w:ascii="Times New Roman" w:hAnsi="Times New Roman" w:cs="Times New Roman"/>
                <w:b/>
                <w:sz w:val="24"/>
                <w:szCs w:val="24"/>
              </w:rPr>
              <w:t xml:space="preserve"> </w:t>
            </w:r>
            <w:r w:rsidR="00E62F6B" w:rsidRPr="003017C9">
              <w:rPr>
                <w:rFonts w:ascii="Times New Roman" w:hAnsi="Times New Roman" w:cs="Times New Roman"/>
                <w:b/>
                <w:sz w:val="24"/>
                <w:szCs w:val="24"/>
                <w:lang w:val="kk-KZ"/>
              </w:rPr>
              <w:t>показал</w:t>
            </w:r>
            <w:r w:rsidRPr="003017C9">
              <w:rPr>
                <w:rFonts w:ascii="Times New Roman" w:hAnsi="Times New Roman" w:cs="Times New Roman"/>
                <w:sz w:val="24"/>
                <w:szCs w:val="24"/>
              </w:rPr>
              <w:t>:</w:t>
            </w:r>
          </w:p>
          <w:p w:rsidR="00E855D5" w:rsidRPr="003017C9" w:rsidRDefault="00E855D5" w:rsidP="00DF2877">
            <w:pPr>
              <w:pStyle w:val="af3"/>
              <w:spacing w:before="0" w:beforeAutospacing="0" w:after="0" w:afterAutospacing="0"/>
              <w:jc w:val="both"/>
            </w:pPr>
            <w:r w:rsidRPr="003017C9">
              <w:t xml:space="preserve">- </w:t>
            </w:r>
            <w:r w:rsidR="00E62F6B" w:rsidRPr="003017C9">
              <w:t xml:space="preserve">усвоение </w:t>
            </w:r>
            <w:r w:rsidR="00E62F6B" w:rsidRPr="003017C9">
              <w:rPr>
                <w:lang w:val="kk-KZ"/>
              </w:rPr>
              <w:t>материала</w:t>
            </w:r>
            <w:r w:rsidRPr="003017C9">
              <w:t xml:space="preserve">; </w:t>
            </w:r>
          </w:p>
          <w:p w:rsidR="00E855D5" w:rsidRPr="003017C9" w:rsidRDefault="00E855D5" w:rsidP="00DF2877">
            <w:pPr>
              <w:pStyle w:val="af3"/>
              <w:spacing w:before="0" w:beforeAutospacing="0" w:after="0" w:afterAutospacing="0"/>
              <w:jc w:val="both"/>
            </w:pPr>
            <w:r w:rsidRPr="003017C9">
              <w:t xml:space="preserve">- </w:t>
            </w:r>
            <w:r w:rsidR="00E62F6B" w:rsidRPr="003017C9">
              <w:rPr>
                <w:lang w:val="kk-KZ"/>
              </w:rPr>
              <w:t>изложение материала с ошибками</w:t>
            </w:r>
            <w:r w:rsidRPr="003017C9">
              <w:t>;</w:t>
            </w:r>
          </w:p>
          <w:p w:rsidR="00E855D5" w:rsidRPr="003017C9" w:rsidRDefault="00E855D5" w:rsidP="00DF2877">
            <w:pPr>
              <w:pStyle w:val="af3"/>
              <w:spacing w:before="0" w:beforeAutospacing="0" w:after="0" w:afterAutospacing="0"/>
              <w:jc w:val="both"/>
            </w:pPr>
            <w:r w:rsidRPr="003017C9">
              <w:t>-</w:t>
            </w:r>
            <w:r w:rsidRPr="003017C9">
              <w:rPr>
                <w:lang w:val="kk-KZ"/>
              </w:rPr>
              <w:t xml:space="preserve"> </w:t>
            </w:r>
            <w:r w:rsidR="00E62F6B" w:rsidRPr="003017C9">
              <w:rPr>
                <w:lang w:val="kk-KZ"/>
              </w:rPr>
              <w:t>навыки использования материала под руководством преподавателя</w:t>
            </w:r>
            <w:r w:rsidR="00E62F6B" w:rsidRPr="003017C9">
              <w:t>;</w:t>
            </w:r>
          </w:p>
          <w:p w:rsidR="00E855D5" w:rsidRPr="003017C9" w:rsidRDefault="00E855D5" w:rsidP="00DF287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00E62F6B" w:rsidRPr="003017C9">
              <w:rPr>
                <w:rFonts w:ascii="Times New Roman" w:hAnsi="Times New Roman" w:cs="Times New Roman"/>
                <w:sz w:val="24"/>
                <w:szCs w:val="24"/>
              </w:rPr>
              <w:t xml:space="preserve">при выполнении </w:t>
            </w:r>
            <w:r w:rsidR="00E62F6B" w:rsidRPr="003017C9">
              <w:rPr>
                <w:rFonts w:ascii="Times New Roman" w:hAnsi="Times New Roman" w:cs="Times New Roman"/>
                <w:sz w:val="24"/>
                <w:szCs w:val="24"/>
                <w:lang w:val="kk-KZ"/>
              </w:rPr>
              <w:t>практических задач использование необходимых навыков</w:t>
            </w:r>
            <w:r w:rsidRPr="003017C9">
              <w:rPr>
                <w:rFonts w:ascii="Times New Roman" w:hAnsi="Times New Roman" w:cs="Times New Roman"/>
                <w:sz w:val="24"/>
                <w:szCs w:val="24"/>
                <w:lang w:val="kk-KZ"/>
              </w:rPr>
              <w:t>;</w:t>
            </w:r>
          </w:p>
          <w:p w:rsidR="00E855D5" w:rsidRPr="003017C9" w:rsidRDefault="00E855D5" w:rsidP="00DF2877">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00E62F6B" w:rsidRPr="003017C9">
              <w:rPr>
                <w:rFonts w:ascii="Times New Roman" w:hAnsi="Times New Roman" w:cs="Times New Roman"/>
                <w:sz w:val="24"/>
                <w:szCs w:val="24"/>
                <w:lang w:val="kk-KZ"/>
              </w:rPr>
              <w:t>при изучении курса использует рекомендованную литературу,</w:t>
            </w:r>
          </w:p>
          <w:p w:rsidR="00BC1EC6" w:rsidRPr="003017C9" w:rsidRDefault="00BC1EC6" w:rsidP="00BC1EC6">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lang w:val="kk-KZ"/>
              </w:rPr>
              <w:t>при изучении курса использует рекомендованную литературу,</w:t>
            </w:r>
          </w:p>
          <w:p w:rsidR="00BC1EC6" w:rsidRPr="003017C9" w:rsidRDefault="00BC1EC6" w:rsidP="00BC1EC6">
            <w:pPr>
              <w:spacing w:after="0" w:line="240" w:lineRule="auto"/>
              <w:jc w:val="both"/>
              <w:rPr>
                <w:rFonts w:ascii="Times New Roman" w:hAnsi="Times New Roman" w:cs="Times New Roman"/>
                <w:sz w:val="24"/>
                <w:szCs w:val="24"/>
              </w:rPr>
            </w:pPr>
            <w:r w:rsidRPr="003017C9">
              <w:rPr>
                <w:rFonts w:ascii="Times New Roman" w:hAnsi="Times New Roman" w:cs="Times New Roman"/>
                <w:sz w:val="24"/>
                <w:szCs w:val="24"/>
              </w:rPr>
              <w:t xml:space="preserve">- </w:t>
            </w:r>
            <w:r w:rsidRPr="003017C9">
              <w:rPr>
                <w:rFonts w:ascii="Times New Roman" w:hAnsi="Times New Roman" w:cs="Times New Roman"/>
                <w:sz w:val="24"/>
                <w:szCs w:val="24"/>
                <w:lang w:val="kk-KZ"/>
              </w:rPr>
              <w:t>систематизировать материалы программы под руководством преподавателя</w:t>
            </w:r>
            <w:r w:rsidRPr="003017C9">
              <w:rPr>
                <w:rFonts w:ascii="Times New Roman" w:hAnsi="Times New Roman" w:cs="Times New Roman"/>
                <w:sz w:val="24"/>
                <w:szCs w:val="24"/>
              </w:rPr>
              <w:t>;</w:t>
            </w:r>
          </w:p>
          <w:p w:rsidR="00E855D5" w:rsidRPr="003017C9" w:rsidRDefault="00E855D5" w:rsidP="00BC1EC6">
            <w:pPr>
              <w:spacing w:after="0" w:line="240" w:lineRule="auto"/>
              <w:jc w:val="both"/>
              <w:rPr>
                <w:rFonts w:ascii="Times New Roman" w:hAnsi="Times New Roman" w:cs="Times New Roman"/>
                <w:sz w:val="24"/>
                <w:szCs w:val="24"/>
                <w:lang w:val="kk-KZ"/>
              </w:rPr>
            </w:pPr>
            <w:r w:rsidRPr="003017C9">
              <w:rPr>
                <w:rFonts w:ascii="Times New Roman" w:hAnsi="Times New Roman" w:cs="Times New Roman"/>
                <w:sz w:val="24"/>
                <w:szCs w:val="24"/>
                <w:lang w:val="kk-KZ"/>
              </w:rPr>
              <w:t xml:space="preserve">- </w:t>
            </w:r>
            <w:r w:rsidR="00BC1EC6" w:rsidRPr="003017C9">
              <w:rPr>
                <w:rFonts w:ascii="Times New Roman" w:hAnsi="Times New Roman" w:cs="Times New Roman"/>
                <w:sz w:val="24"/>
                <w:szCs w:val="24"/>
                <w:lang w:val="kk-KZ"/>
              </w:rPr>
              <w:t>своевременное исправление допущенных ошибок</w:t>
            </w:r>
          </w:p>
        </w:tc>
      </w:tr>
      <w:tr w:rsidR="00E855D5" w:rsidRPr="003017C9" w:rsidTr="00DF2877">
        <w:tc>
          <w:tcPr>
            <w:tcW w:w="993" w:type="dxa"/>
            <w:vAlign w:val="center"/>
          </w:tcPr>
          <w:p w:rsidR="00E855D5" w:rsidRPr="003017C9" w:rsidRDefault="00E855D5" w:rsidP="00DF2877">
            <w:pPr>
              <w:spacing w:after="0" w:line="240" w:lineRule="auto"/>
              <w:jc w:val="center"/>
              <w:rPr>
                <w:rFonts w:ascii="Times New Roman" w:hAnsi="Times New Roman" w:cs="Times New Roman"/>
                <w:bCs/>
                <w:sz w:val="24"/>
                <w:szCs w:val="24"/>
              </w:rPr>
            </w:pPr>
            <w:r w:rsidRPr="003017C9">
              <w:rPr>
                <w:rFonts w:ascii="Times New Roman" w:hAnsi="Times New Roman" w:cs="Times New Roman"/>
                <w:bCs/>
                <w:sz w:val="24"/>
                <w:szCs w:val="24"/>
              </w:rPr>
              <w:t>С+</w:t>
            </w:r>
          </w:p>
        </w:tc>
        <w:tc>
          <w:tcPr>
            <w:tcW w:w="1037" w:type="dxa"/>
            <w:vAlign w:val="center"/>
          </w:tcPr>
          <w:p w:rsidR="00E855D5" w:rsidRPr="003017C9" w:rsidRDefault="00E855D5" w:rsidP="00DF2877">
            <w:pPr>
              <w:spacing w:after="0" w:line="240" w:lineRule="auto"/>
              <w:jc w:val="center"/>
              <w:rPr>
                <w:rFonts w:ascii="Times New Roman" w:hAnsi="Times New Roman" w:cs="Times New Roman"/>
                <w:bCs/>
                <w:sz w:val="24"/>
                <w:szCs w:val="24"/>
              </w:rPr>
            </w:pPr>
            <w:r w:rsidRPr="003017C9">
              <w:rPr>
                <w:rFonts w:ascii="Times New Roman" w:hAnsi="Times New Roman" w:cs="Times New Roman"/>
                <w:bCs/>
                <w:sz w:val="24"/>
                <w:szCs w:val="24"/>
              </w:rPr>
              <w:t>2,33</w:t>
            </w:r>
          </w:p>
        </w:tc>
        <w:tc>
          <w:tcPr>
            <w:tcW w:w="948" w:type="dxa"/>
            <w:vAlign w:val="center"/>
          </w:tcPr>
          <w:p w:rsidR="00E855D5" w:rsidRPr="003017C9" w:rsidRDefault="00E855D5" w:rsidP="00DF2877">
            <w:pPr>
              <w:spacing w:after="0" w:line="240" w:lineRule="auto"/>
              <w:jc w:val="center"/>
              <w:rPr>
                <w:rFonts w:ascii="Times New Roman" w:hAnsi="Times New Roman" w:cs="Times New Roman"/>
                <w:bCs/>
                <w:sz w:val="24"/>
                <w:szCs w:val="24"/>
              </w:rPr>
            </w:pPr>
            <w:r w:rsidRPr="003017C9">
              <w:rPr>
                <w:rFonts w:ascii="Times New Roman" w:hAnsi="Times New Roman" w:cs="Times New Roman"/>
                <w:bCs/>
                <w:sz w:val="24"/>
                <w:szCs w:val="24"/>
              </w:rPr>
              <w:t>70-74</w:t>
            </w:r>
          </w:p>
        </w:tc>
        <w:tc>
          <w:tcPr>
            <w:tcW w:w="992" w:type="dxa"/>
            <w:vMerge w:val="restart"/>
            <w:textDirection w:val="btLr"/>
            <w:vAlign w:val="center"/>
          </w:tcPr>
          <w:p w:rsidR="00E855D5" w:rsidRPr="003017C9" w:rsidRDefault="00BC1EC6" w:rsidP="00DF2877">
            <w:pPr>
              <w:spacing w:after="0" w:line="240" w:lineRule="auto"/>
              <w:ind w:left="113" w:right="113"/>
              <w:jc w:val="center"/>
              <w:rPr>
                <w:rFonts w:ascii="Times New Roman" w:hAnsi="Times New Roman" w:cs="Times New Roman"/>
                <w:bCs/>
                <w:sz w:val="24"/>
                <w:szCs w:val="24"/>
                <w:lang w:val="kk-KZ"/>
              </w:rPr>
            </w:pPr>
            <w:r w:rsidRPr="003017C9">
              <w:rPr>
                <w:rFonts w:ascii="Times New Roman" w:hAnsi="Times New Roman" w:cs="Times New Roman"/>
                <w:bCs/>
                <w:sz w:val="24"/>
                <w:szCs w:val="24"/>
                <w:lang w:val="kk-KZ"/>
              </w:rPr>
              <w:t>удовлетворительно</w:t>
            </w:r>
          </w:p>
        </w:tc>
        <w:tc>
          <w:tcPr>
            <w:tcW w:w="5528" w:type="dxa"/>
          </w:tcPr>
          <w:p w:rsidR="00E855D5" w:rsidRPr="003017C9" w:rsidRDefault="00E855D5" w:rsidP="00DF2877">
            <w:pPr>
              <w:spacing w:after="0" w:line="240" w:lineRule="auto"/>
              <w:jc w:val="both"/>
              <w:rPr>
                <w:rFonts w:ascii="Times New Roman" w:hAnsi="Times New Roman" w:cs="Times New Roman"/>
                <w:sz w:val="24"/>
                <w:szCs w:val="24"/>
                <w:lang w:val="kk-KZ"/>
              </w:rPr>
            </w:pPr>
            <w:r w:rsidRPr="003017C9">
              <w:rPr>
                <w:rFonts w:ascii="Times New Roman" w:hAnsi="Times New Roman" w:cs="Times New Roman"/>
                <w:b/>
                <w:sz w:val="24"/>
                <w:szCs w:val="24"/>
                <w:lang w:val="kk-KZ"/>
              </w:rPr>
              <w:t xml:space="preserve">Магистрант </w:t>
            </w:r>
            <w:r w:rsidR="00BC1EC6" w:rsidRPr="003017C9">
              <w:rPr>
                <w:rFonts w:ascii="Times New Roman" w:hAnsi="Times New Roman" w:cs="Times New Roman"/>
                <w:b/>
                <w:sz w:val="24"/>
                <w:szCs w:val="24"/>
                <w:lang w:val="kk-KZ"/>
              </w:rPr>
              <w:t>показал</w:t>
            </w:r>
            <w:r w:rsidRPr="003017C9">
              <w:rPr>
                <w:rFonts w:ascii="Times New Roman" w:hAnsi="Times New Roman" w:cs="Times New Roman"/>
                <w:sz w:val="24"/>
                <w:szCs w:val="24"/>
                <w:lang w:val="kk-KZ"/>
              </w:rPr>
              <w:t>:</w:t>
            </w:r>
          </w:p>
          <w:p w:rsidR="00E855D5" w:rsidRPr="003017C9" w:rsidRDefault="00E855D5" w:rsidP="00DF2877">
            <w:pPr>
              <w:pStyle w:val="af3"/>
              <w:spacing w:before="0" w:beforeAutospacing="0" w:after="0" w:afterAutospacing="0"/>
              <w:jc w:val="both"/>
              <w:rPr>
                <w:lang w:val="kk-KZ"/>
              </w:rPr>
            </w:pPr>
            <w:r w:rsidRPr="003017C9">
              <w:rPr>
                <w:lang w:val="kk-KZ"/>
              </w:rPr>
              <w:t xml:space="preserve">- </w:t>
            </w:r>
            <w:r w:rsidR="00BC1EC6" w:rsidRPr="003017C9">
              <w:rPr>
                <w:lang w:val="kk-KZ"/>
              </w:rPr>
              <w:t xml:space="preserve">усвоение </w:t>
            </w:r>
            <w:r w:rsidRPr="003017C9">
              <w:rPr>
                <w:lang w:val="kk-KZ"/>
              </w:rPr>
              <w:t>материал</w:t>
            </w:r>
            <w:r w:rsidR="00BC1EC6" w:rsidRPr="003017C9">
              <w:rPr>
                <w:lang w:val="kk-KZ"/>
              </w:rPr>
              <w:t>а</w:t>
            </w:r>
            <w:r w:rsidRPr="003017C9">
              <w:rPr>
                <w:lang w:val="kk-KZ"/>
              </w:rPr>
              <w:t xml:space="preserve">; </w:t>
            </w:r>
          </w:p>
          <w:p w:rsidR="00E855D5" w:rsidRPr="003017C9" w:rsidRDefault="00E855D5" w:rsidP="00DF2877">
            <w:pPr>
              <w:pStyle w:val="af3"/>
              <w:spacing w:before="0" w:beforeAutospacing="0" w:after="0" w:afterAutospacing="0"/>
              <w:jc w:val="both"/>
              <w:rPr>
                <w:lang w:val="kk-KZ"/>
              </w:rPr>
            </w:pPr>
            <w:r w:rsidRPr="003017C9">
              <w:rPr>
                <w:lang w:val="kk-KZ"/>
              </w:rPr>
              <w:t xml:space="preserve">- </w:t>
            </w:r>
            <w:r w:rsidR="00BC1EC6" w:rsidRPr="003017C9">
              <w:rPr>
                <w:lang w:val="kk-KZ"/>
              </w:rPr>
              <w:t>при выполнении всех заданий отсутствуют заключения</w:t>
            </w:r>
            <w:r w:rsidRPr="003017C9">
              <w:rPr>
                <w:lang w:val="kk-KZ"/>
              </w:rPr>
              <w:t>;</w:t>
            </w:r>
          </w:p>
          <w:p w:rsidR="00E855D5" w:rsidRPr="003017C9" w:rsidRDefault="00E855D5" w:rsidP="00DF2877">
            <w:pPr>
              <w:pStyle w:val="af3"/>
              <w:spacing w:before="0" w:beforeAutospacing="0" w:after="0" w:afterAutospacing="0"/>
              <w:jc w:val="both"/>
              <w:rPr>
                <w:lang w:val="kk-KZ"/>
              </w:rPr>
            </w:pPr>
            <w:r w:rsidRPr="003017C9">
              <w:rPr>
                <w:lang w:val="kk-KZ"/>
              </w:rPr>
              <w:t xml:space="preserve">-  </w:t>
            </w:r>
            <w:r w:rsidR="00BC1EC6" w:rsidRPr="003017C9">
              <w:rPr>
                <w:lang w:val="kk-KZ"/>
              </w:rPr>
              <w:t>изложение материала с нарушением порядка</w:t>
            </w:r>
            <w:r w:rsidRPr="003017C9">
              <w:rPr>
                <w:lang w:val="kk-KZ"/>
              </w:rPr>
              <w:t>;</w:t>
            </w:r>
          </w:p>
          <w:p w:rsidR="00E855D5" w:rsidRPr="003017C9" w:rsidRDefault="00E855D5" w:rsidP="00DF2877">
            <w:pPr>
              <w:pStyle w:val="af3"/>
              <w:spacing w:before="0" w:beforeAutospacing="0" w:after="0" w:afterAutospacing="0"/>
              <w:jc w:val="both"/>
              <w:rPr>
                <w:lang w:val="kk-KZ"/>
              </w:rPr>
            </w:pPr>
            <w:r w:rsidRPr="003017C9">
              <w:rPr>
                <w:lang w:val="kk-KZ"/>
              </w:rPr>
              <w:t xml:space="preserve">- </w:t>
            </w:r>
            <w:r w:rsidR="00BC1EC6" w:rsidRPr="003017C9">
              <w:rPr>
                <w:lang w:val="kk-KZ"/>
              </w:rPr>
              <w:t>при выполнении практических заданий испытывает трудности</w:t>
            </w:r>
            <w:r w:rsidRPr="003017C9">
              <w:rPr>
                <w:lang w:val="kk-KZ"/>
              </w:rPr>
              <w:t>;</w:t>
            </w:r>
          </w:p>
          <w:p w:rsidR="00E855D5" w:rsidRPr="003017C9" w:rsidRDefault="00E855D5" w:rsidP="00DF2877">
            <w:pPr>
              <w:pStyle w:val="af3"/>
              <w:spacing w:before="0" w:beforeAutospacing="0" w:after="0" w:afterAutospacing="0"/>
              <w:jc w:val="both"/>
              <w:rPr>
                <w:lang w:val="kk-KZ"/>
              </w:rPr>
            </w:pPr>
            <w:r w:rsidRPr="003017C9">
              <w:rPr>
                <w:lang w:val="kk-KZ"/>
              </w:rPr>
              <w:t xml:space="preserve">-  </w:t>
            </w:r>
            <w:r w:rsidR="00BC1EC6" w:rsidRPr="003017C9">
              <w:rPr>
                <w:lang w:val="kk-KZ"/>
              </w:rPr>
              <w:t>при выполнении практических заданий усвоение навыков</w:t>
            </w:r>
            <w:r w:rsidRPr="003017C9">
              <w:rPr>
                <w:lang w:val="kk-KZ"/>
              </w:rPr>
              <w:t>;</w:t>
            </w:r>
          </w:p>
          <w:p w:rsidR="00E855D5" w:rsidRPr="003017C9" w:rsidRDefault="00E855D5" w:rsidP="00DF2877">
            <w:pPr>
              <w:spacing w:after="0" w:line="240" w:lineRule="auto"/>
              <w:jc w:val="both"/>
              <w:rPr>
                <w:rFonts w:ascii="Times New Roman" w:hAnsi="Times New Roman" w:cs="Times New Roman"/>
                <w:sz w:val="24"/>
                <w:szCs w:val="24"/>
                <w:lang w:val="kk-KZ"/>
              </w:rPr>
            </w:pPr>
            <w:r w:rsidRPr="003017C9">
              <w:rPr>
                <w:rFonts w:ascii="Times New Roman" w:hAnsi="Times New Roman" w:cs="Times New Roman"/>
                <w:sz w:val="24"/>
                <w:szCs w:val="24"/>
                <w:lang w:val="kk-KZ"/>
              </w:rPr>
              <w:t xml:space="preserve">-  </w:t>
            </w:r>
            <w:r w:rsidR="00BC1EC6" w:rsidRPr="003017C9">
              <w:rPr>
                <w:rFonts w:ascii="Times New Roman" w:hAnsi="Times New Roman" w:cs="Times New Roman"/>
                <w:sz w:val="24"/>
                <w:szCs w:val="24"/>
                <w:lang w:val="kk-KZ"/>
              </w:rPr>
              <w:t>навык использования рекомендованной литературы</w:t>
            </w:r>
            <w:r w:rsidRPr="003017C9">
              <w:rPr>
                <w:rFonts w:ascii="Times New Roman" w:hAnsi="Times New Roman" w:cs="Times New Roman"/>
                <w:sz w:val="24"/>
                <w:szCs w:val="24"/>
                <w:lang w:val="kk-KZ"/>
              </w:rPr>
              <w:t>;</w:t>
            </w:r>
          </w:p>
          <w:p w:rsidR="00E855D5" w:rsidRPr="003017C9" w:rsidRDefault="00E855D5" w:rsidP="00DF2877">
            <w:pPr>
              <w:spacing w:after="0" w:line="240" w:lineRule="auto"/>
              <w:jc w:val="both"/>
              <w:rPr>
                <w:rFonts w:ascii="Times New Roman" w:hAnsi="Times New Roman" w:cs="Times New Roman"/>
                <w:sz w:val="24"/>
                <w:szCs w:val="24"/>
                <w:lang w:val="kk-KZ"/>
              </w:rPr>
            </w:pPr>
            <w:r w:rsidRPr="003017C9">
              <w:rPr>
                <w:rFonts w:ascii="Times New Roman" w:hAnsi="Times New Roman" w:cs="Times New Roman"/>
                <w:sz w:val="24"/>
                <w:szCs w:val="24"/>
                <w:lang w:val="kk-KZ"/>
              </w:rPr>
              <w:t xml:space="preserve">- </w:t>
            </w:r>
            <w:r w:rsidR="00BC1EC6" w:rsidRPr="003017C9">
              <w:rPr>
                <w:rFonts w:ascii="Times New Roman" w:hAnsi="Times New Roman" w:cs="Times New Roman"/>
                <w:sz w:val="24"/>
                <w:szCs w:val="24"/>
                <w:lang w:val="kk-KZ"/>
              </w:rPr>
              <w:t>навык обобщения отдельных разделов программы под руководством преподавателя;</w:t>
            </w:r>
          </w:p>
          <w:p w:rsidR="00E855D5" w:rsidRPr="003017C9" w:rsidRDefault="00E855D5" w:rsidP="00DF2877">
            <w:pPr>
              <w:spacing w:after="0" w:line="240" w:lineRule="auto"/>
              <w:jc w:val="both"/>
              <w:rPr>
                <w:rFonts w:ascii="Times New Roman" w:hAnsi="Times New Roman" w:cs="Times New Roman"/>
                <w:sz w:val="24"/>
                <w:szCs w:val="24"/>
                <w:lang w:val="kk-KZ"/>
              </w:rPr>
            </w:pPr>
            <w:r w:rsidRPr="003017C9">
              <w:rPr>
                <w:rFonts w:ascii="Times New Roman" w:hAnsi="Times New Roman" w:cs="Times New Roman"/>
                <w:sz w:val="24"/>
                <w:szCs w:val="24"/>
                <w:lang w:val="kk-KZ"/>
              </w:rPr>
              <w:lastRenderedPageBreak/>
              <w:t xml:space="preserve">- </w:t>
            </w:r>
            <w:r w:rsidR="00BC1EC6" w:rsidRPr="003017C9">
              <w:rPr>
                <w:rFonts w:ascii="Times New Roman" w:hAnsi="Times New Roman" w:cs="Times New Roman"/>
                <w:sz w:val="24"/>
                <w:szCs w:val="24"/>
                <w:lang w:val="kk-KZ"/>
              </w:rPr>
              <w:t>исправление ошибок с помощью преподавателя</w:t>
            </w:r>
            <w:r w:rsidRPr="003017C9">
              <w:rPr>
                <w:rFonts w:ascii="Times New Roman" w:hAnsi="Times New Roman" w:cs="Times New Roman"/>
                <w:sz w:val="24"/>
                <w:szCs w:val="24"/>
                <w:lang w:val="kk-KZ"/>
              </w:rPr>
              <w:t xml:space="preserve">;   </w:t>
            </w:r>
          </w:p>
          <w:p w:rsidR="00E855D5" w:rsidRPr="003017C9" w:rsidRDefault="00E855D5" w:rsidP="00DF2877">
            <w:pPr>
              <w:pStyle w:val="af3"/>
              <w:spacing w:before="0" w:beforeAutospacing="0" w:after="0" w:afterAutospacing="0"/>
              <w:jc w:val="both"/>
              <w:rPr>
                <w:lang w:val="kk-KZ"/>
              </w:rPr>
            </w:pPr>
            <w:r w:rsidRPr="003017C9">
              <w:rPr>
                <w:lang w:val="kk-KZ"/>
              </w:rPr>
              <w:t xml:space="preserve">- </w:t>
            </w:r>
            <w:r w:rsidR="00BC1EC6" w:rsidRPr="003017C9">
              <w:rPr>
                <w:lang w:val="kk-KZ"/>
              </w:rPr>
              <w:t>своевременное исправление допущенных ошибок</w:t>
            </w:r>
            <w:r w:rsidRPr="003017C9">
              <w:rPr>
                <w:lang w:val="kk-KZ"/>
              </w:rPr>
              <w:t>.</w:t>
            </w:r>
          </w:p>
        </w:tc>
      </w:tr>
      <w:tr w:rsidR="00E855D5" w:rsidRPr="003017C9" w:rsidTr="00DF2877">
        <w:tc>
          <w:tcPr>
            <w:tcW w:w="993" w:type="dxa"/>
            <w:vAlign w:val="center"/>
          </w:tcPr>
          <w:p w:rsidR="00E855D5" w:rsidRPr="003017C9" w:rsidRDefault="00E855D5" w:rsidP="00DF2877">
            <w:pPr>
              <w:spacing w:after="0" w:line="240" w:lineRule="auto"/>
              <w:jc w:val="center"/>
              <w:rPr>
                <w:rFonts w:ascii="Times New Roman" w:hAnsi="Times New Roman" w:cs="Times New Roman"/>
                <w:bCs/>
                <w:sz w:val="24"/>
                <w:szCs w:val="24"/>
              </w:rPr>
            </w:pPr>
            <w:r w:rsidRPr="003017C9">
              <w:rPr>
                <w:rFonts w:ascii="Times New Roman" w:hAnsi="Times New Roman" w:cs="Times New Roman"/>
                <w:bCs/>
                <w:sz w:val="24"/>
                <w:szCs w:val="24"/>
              </w:rPr>
              <w:lastRenderedPageBreak/>
              <w:t>С</w:t>
            </w:r>
          </w:p>
        </w:tc>
        <w:tc>
          <w:tcPr>
            <w:tcW w:w="1037" w:type="dxa"/>
            <w:vAlign w:val="center"/>
          </w:tcPr>
          <w:p w:rsidR="00E855D5" w:rsidRPr="003017C9" w:rsidRDefault="00E855D5" w:rsidP="00DF2877">
            <w:pPr>
              <w:spacing w:after="0" w:line="240" w:lineRule="auto"/>
              <w:jc w:val="center"/>
              <w:rPr>
                <w:rFonts w:ascii="Times New Roman" w:hAnsi="Times New Roman" w:cs="Times New Roman"/>
                <w:bCs/>
                <w:sz w:val="24"/>
                <w:szCs w:val="24"/>
              </w:rPr>
            </w:pPr>
            <w:r w:rsidRPr="003017C9">
              <w:rPr>
                <w:rFonts w:ascii="Times New Roman" w:hAnsi="Times New Roman" w:cs="Times New Roman"/>
                <w:bCs/>
                <w:sz w:val="24"/>
                <w:szCs w:val="24"/>
              </w:rPr>
              <w:t>2,0</w:t>
            </w:r>
          </w:p>
        </w:tc>
        <w:tc>
          <w:tcPr>
            <w:tcW w:w="948" w:type="dxa"/>
            <w:vAlign w:val="center"/>
          </w:tcPr>
          <w:p w:rsidR="00E855D5" w:rsidRPr="003017C9" w:rsidRDefault="00E855D5" w:rsidP="00DF2877">
            <w:pPr>
              <w:spacing w:after="0" w:line="240" w:lineRule="auto"/>
              <w:jc w:val="center"/>
              <w:rPr>
                <w:rFonts w:ascii="Times New Roman" w:hAnsi="Times New Roman" w:cs="Times New Roman"/>
                <w:bCs/>
                <w:sz w:val="24"/>
                <w:szCs w:val="24"/>
              </w:rPr>
            </w:pPr>
            <w:r w:rsidRPr="003017C9">
              <w:rPr>
                <w:rFonts w:ascii="Times New Roman" w:hAnsi="Times New Roman" w:cs="Times New Roman"/>
                <w:bCs/>
                <w:sz w:val="24"/>
                <w:szCs w:val="24"/>
              </w:rPr>
              <w:t>65-69</w:t>
            </w:r>
          </w:p>
        </w:tc>
        <w:tc>
          <w:tcPr>
            <w:tcW w:w="992" w:type="dxa"/>
            <w:vMerge/>
            <w:textDirection w:val="btLr"/>
            <w:vAlign w:val="center"/>
          </w:tcPr>
          <w:p w:rsidR="00E855D5" w:rsidRPr="003017C9" w:rsidRDefault="00E855D5" w:rsidP="00DF2877">
            <w:pPr>
              <w:spacing w:after="0" w:line="240" w:lineRule="auto"/>
              <w:ind w:left="113" w:right="113"/>
              <w:jc w:val="center"/>
              <w:rPr>
                <w:rFonts w:ascii="Times New Roman" w:hAnsi="Times New Roman" w:cs="Times New Roman"/>
                <w:bCs/>
                <w:sz w:val="24"/>
                <w:szCs w:val="24"/>
              </w:rPr>
            </w:pPr>
          </w:p>
        </w:tc>
        <w:tc>
          <w:tcPr>
            <w:tcW w:w="5528" w:type="dxa"/>
          </w:tcPr>
          <w:p w:rsidR="00E855D5" w:rsidRPr="003017C9" w:rsidRDefault="00E855D5" w:rsidP="00DF2877">
            <w:pPr>
              <w:spacing w:after="0" w:line="240" w:lineRule="auto"/>
              <w:jc w:val="both"/>
              <w:rPr>
                <w:rFonts w:ascii="Times New Roman" w:hAnsi="Times New Roman" w:cs="Times New Roman"/>
                <w:sz w:val="24"/>
                <w:szCs w:val="24"/>
              </w:rPr>
            </w:pPr>
            <w:r w:rsidRPr="003017C9">
              <w:rPr>
                <w:rFonts w:ascii="Times New Roman" w:hAnsi="Times New Roman" w:cs="Times New Roman"/>
                <w:b/>
                <w:sz w:val="24"/>
                <w:szCs w:val="24"/>
                <w:lang w:val="kk-KZ"/>
              </w:rPr>
              <w:t>Магистрант</w:t>
            </w:r>
            <w:r w:rsidRPr="003017C9">
              <w:rPr>
                <w:rFonts w:ascii="Times New Roman" w:hAnsi="Times New Roman" w:cs="Times New Roman"/>
                <w:b/>
                <w:sz w:val="24"/>
                <w:szCs w:val="24"/>
              </w:rPr>
              <w:t xml:space="preserve"> </w:t>
            </w:r>
            <w:r w:rsidR="00BC1EC6" w:rsidRPr="003017C9">
              <w:rPr>
                <w:rFonts w:ascii="Times New Roman" w:hAnsi="Times New Roman" w:cs="Times New Roman"/>
                <w:b/>
                <w:sz w:val="24"/>
                <w:szCs w:val="24"/>
                <w:lang w:val="kk-KZ"/>
              </w:rPr>
              <w:t>показал</w:t>
            </w:r>
            <w:r w:rsidRPr="003017C9">
              <w:rPr>
                <w:rFonts w:ascii="Times New Roman" w:hAnsi="Times New Roman" w:cs="Times New Roman"/>
                <w:sz w:val="24"/>
                <w:szCs w:val="24"/>
              </w:rPr>
              <w:t>:</w:t>
            </w:r>
          </w:p>
          <w:p w:rsidR="00E855D5" w:rsidRPr="003017C9" w:rsidRDefault="00E855D5" w:rsidP="00DF2877">
            <w:pPr>
              <w:pStyle w:val="af3"/>
              <w:spacing w:before="0" w:beforeAutospacing="0" w:after="0" w:afterAutospacing="0"/>
              <w:jc w:val="both"/>
            </w:pPr>
            <w:r w:rsidRPr="003017C9">
              <w:t xml:space="preserve">- </w:t>
            </w:r>
            <w:r w:rsidR="00BC1EC6" w:rsidRPr="003017C9">
              <w:rPr>
                <w:lang w:val="kk-KZ"/>
              </w:rPr>
              <w:t>усвоение основного материала</w:t>
            </w:r>
            <w:r w:rsidRPr="003017C9">
              <w:t>;</w:t>
            </w:r>
          </w:p>
          <w:p w:rsidR="00E855D5" w:rsidRPr="003017C9" w:rsidRDefault="00E855D5" w:rsidP="00DF2877">
            <w:pPr>
              <w:pStyle w:val="af3"/>
              <w:spacing w:before="0" w:beforeAutospacing="0" w:after="0" w:afterAutospacing="0"/>
              <w:jc w:val="both"/>
            </w:pPr>
            <w:r w:rsidRPr="003017C9">
              <w:t xml:space="preserve">- </w:t>
            </w:r>
            <w:r w:rsidR="00BC1EC6" w:rsidRPr="003017C9">
              <w:rPr>
                <w:lang w:val="kk-KZ"/>
              </w:rPr>
              <w:t>по всем видам заданий отсутствие правильных заключений</w:t>
            </w:r>
            <w:r w:rsidRPr="003017C9">
              <w:rPr>
                <w:lang w:val="kk-KZ"/>
              </w:rPr>
              <w:t>;</w:t>
            </w:r>
          </w:p>
          <w:p w:rsidR="00E855D5" w:rsidRPr="003017C9" w:rsidRDefault="00E855D5" w:rsidP="00DF2877">
            <w:pPr>
              <w:pStyle w:val="af3"/>
              <w:spacing w:before="0" w:beforeAutospacing="0" w:after="0" w:afterAutospacing="0"/>
              <w:jc w:val="both"/>
              <w:rPr>
                <w:lang w:val="kk-KZ"/>
              </w:rPr>
            </w:pPr>
            <w:r w:rsidRPr="003017C9">
              <w:t xml:space="preserve">-  </w:t>
            </w:r>
            <w:r w:rsidR="00BC1EC6" w:rsidRPr="003017C9">
              <w:rPr>
                <w:lang w:val="kk-KZ"/>
              </w:rPr>
              <w:t>беспорядочное изложение материала</w:t>
            </w:r>
            <w:r w:rsidRPr="003017C9">
              <w:rPr>
                <w:lang w:val="kk-KZ"/>
              </w:rPr>
              <w:t>;</w:t>
            </w:r>
          </w:p>
          <w:p w:rsidR="00E855D5" w:rsidRPr="003017C9" w:rsidRDefault="00E855D5" w:rsidP="00DF2877">
            <w:pPr>
              <w:pStyle w:val="af3"/>
              <w:spacing w:before="0" w:beforeAutospacing="0" w:after="0" w:afterAutospacing="0"/>
              <w:jc w:val="both"/>
              <w:rPr>
                <w:lang w:val="kk-KZ"/>
              </w:rPr>
            </w:pPr>
            <w:r w:rsidRPr="003017C9">
              <w:rPr>
                <w:lang w:val="kk-KZ"/>
              </w:rPr>
              <w:t xml:space="preserve"> -  </w:t>
            </w:r>
            <w:r w:rsidR="00BC1EC6" w:rsidRPr="003017C9">
              <w:rPr>
                <w:lang w:val="kk-KZ"/>
              </w:rPr>
              <w:t>при выполнении практических заданий усвоение отдельных навыков</w:t>
            </w:r>
            <w:r w:rsidRPr="003017C9">
              <w:rPr>
                <w:lang w:val="kk-KZ"/>
              </w:rPr>
              <w:t>;</w:t>
            </w:r>
          </w:p>
          <w:p w:rsidR="00E855D5" w:rsidRPr="003017C9" w:rsidRDefault="00E855D5" w:rsidP="00DF2877">
            <w:pPr>
              <w:spacing w:after="0" w:line="240" w:lineRule="auto"/>
              <w:jc w:val="both"/>
              <w:rPr>
                <w:rFonts w:ascii="Times New Roman" w:hAnsi="Times New Roman" w:cs="Times New Roman"/>
                <w:sz w:val="24"/>
                <w:szCs w:val="24"/>
                <w:lang w:val="kk-KZ"/>
              </w:rPr>
            </w:pPr>
            <w:r w:rsidRPr="003017C9">
              <w:rPr>
                <w:rFonts w:ascii="Times New Roman" w:hAnsi="Times New Roman" w:cs="Times New Roman"/>
                <w:sz w:val="24"/>
                <w:szCs w:val="24"/>
                <w:lang w:val="kk-KZ"/>
              </w:rPr>
              <w:t xml:space="preserve">- </w:t>
            </w:r>
            <w:r w:rsidR="00BC1EC6" w:rsidRPr="003017C9">
              <w:rPr>
                <w:rFonts w:ascii="Times New Roman" w:hAnsi="Times New Roman" w:cs="Times New Roman"/>
                <w:sz w:val="24"/>
                <w:szCs w:val="24"/>
                <w:lang w:val="kk-KZ"/>
              </w:rPr>
              <w:t>трудности при использовании рекомендованной литературы</w:t>
            </w:r>
            <w:r w:rsidRPr="003017C9">
              <w:rPr>
                <w:rFonts w:ascii="Times New Roman" w:hAnsi="Times New Roman" w:cs="Times New Roman"/>
                <w:sz w:val="24"/>
                <w:szCs w:val="24"/>
                <w:lang w:val="kk-KZ"/>
              </w:rPr>
              <w:t>;</w:t>
            </w:r>
          </w:p>
          <w:p w:rsidR="00E855D5" w:rsidRPr="003017C9" w:rsidRDefault="00E855D5" w:rsidP="00DF2877">
            <w:pPr>
              <w:spacing w:after="0" w:line="240" w:lineRule="auto"/>
              <w:jc w:val="both"/>
              <w:rPr>
                <w:rFonts w:ascii="Times New Roman" w:hAnsi="Times New Roman" w:cs="Times New Roman"/>
                <w:sz w:val="24"/>
                <w:szCs w:val="24"/>
                <w:lang w:val="kk-KZ"/>
              </w:rPr>
            </w:pPr>
            <w:r w:rsidRPr="003017C9">
              <w:rPr>
                <w:rFonts w:ascii="Times New Roman" w:hAnsi="Times New Roman" w:cs="Times New Roman"/>
                <w:sz w:val="24"/>
                <w:szCs w:val="24"/>
                <w:lang w:val="kk-KZ"/>
              </w:rPr>
              <w:t xml:space="preserve">- </w:t>
            </w:r>
            <w:r w:rsidR="00BC1EC6" w:rsidRPr="003017C9">
              <w:rPr>
                <w:rFonts w:ascii="Times New Roman" w:hAnsi="Times New Roman" w:cs="Times New Roman"/>
                <w:sz w:val="24"/>
                <w:szCs w:val="24"/>
                <w:lang w:val="kk-KZ"/>
              </w:rPr>
              <w:t>умение с помощью преподавателя исправдять ошибки</w:t>
            </w:r>
            <w:r w:rsidRPr="003017C9">
              <w:rPr>
                <w:rFonts w:ascii="Times New Roman" w:hAnsi="Times New Roman" w:cs="Times New Roman"/>
                <w:sz w:val="24"/>
                <w:szCs w:val="24"/>
                <w:lang w:val="kk-KZ"/>
              </w:rPr>
              <w:t xml:space="preserve">;   </w:t>
            </w:r>
          </w:p>
          <w:p w:rsidR="00E855D5" w:rsidRPr="003017C9" w:rsidRDefault="00E855D5" w:rsidP="00DF2877">
            <w:pPr>
              <w:spacing w:after="0" w:line="240" w:lineRule="auto"/>
              <w:jc w:val="both"/>
              <w:rPr>
                <w:rFonts w:ascii="Times New Roman" w:hAnsi="Times New Roman" w:cs="Times New Roman"/>
                <w:sz w:val="24"/>
                <w:szCs w:val="24"/>
                <w:lang w:val="kk-KZ"/>
              </w:rPr>
            </w:pPr>
            <w:r w:rsidRPr="003017C9">
              <w:rPr>
                <w:rFonts w:ascii="Times New Roman" w:hAnsi="Times New Roman" w:cs="Times New Roman"/>
                <w:sz w:val="24"/>
                <w:szCs w:val="24"/>
                <w:lang w:val="kk-KZ"/>
              </w:rPr>
              <w:t xml:space="preserve">- </w:t>
            </w:r>
            <w:r w:rsidR="000D233B" w:rsidRPr="003017C9">
              <w:rPr>
                <w:rFonts w:ascii="Times New Roman" w:hAnsi="Times New Roman" w:cs="Times New Roman"/>
                <w:sz w:val="24"/>
                <w:szCs w:val="24"/>
                <w:lang w:val="kk-KZ"/>
              </w:rPr>
              <w:t>своевременное исправление допущенных ошибок.</w:t>
            </w:r>
          </w:p>
        </w:tc>
      </w:tr>
      <w:tr w:rsidR="00E855D5" w:rsidRPr="003017C9" w:rsidTr="00DF2877">
        <w:tc>
          <w:tcPr>
            <w:tcW w:w="993" w:type="dxa"/>
            <w:vAlign w:val="center"/>
          </w:tcPr>
          <w:p w:rsidR="00E855D5" w:rsidRPr="003017C9" w:rsidRDefault="00E855D5" w:rsidP="00DF2877">
            <w:pPr>
              <w:spacing w:after="0" w:line="240" w:lineRule="auto"/>
              <w:jc w:val="center"/>
              <w:rPr>
                <w:rFonts w:ascii="Times New Roman" w:hAnsi="Times New Roman" w:cs="Times New Roman"/>
                <w:bCs/>
                <w:sz w:val="24"/>
                <w:szCs w:val="24"/>
              </w:rPr>
            </w:pPr>
            <w:r w:rsidRPr="003017C9">
              <w:rPr>
                <w:rFonts w:ascii="Times New Roman" w:hAnsi="Times New Roman" w:cs="Times New Roman"/>
                <w:bCs/>
                <w:sz w:val="24"/>
                <w:szCs w:val="24"/>
              </w:rPr>
              <w:t>С-</w:t>
            </w:r>
          </w:p>
        </w:tc>
        <w:tc>
          <w:tcPr>
            <w:tcW w:w="1037" w:type="dxa"/>
            <w:vAlign w:val="center"/>
          </w:tcPr>
          <w:p w:rsidR="00E855D5" w:rsidRPr="003017C9" w:rsidRDefault="00E855D5" w:rsidP="00DF2877">
            <w:pPr>
              <w:spacing w:after="0" w:line="240" w:lineRule="auto"/>
              <w:jc w:val="center"/>
              <w:rPr>
                <w:rFonts w:ascii="Times New Roman" w:hAnsi="Times New Roman" w:cs="Times New Roman"/>
                <w:bCs/>
                <w:sz w:val="24"/>
                <w:szCs w:val="24"/>
              </w:rPr>
            </w:pPr>
            <w:r w:rsidRPr="003017C9">
              <w:rPr>
                <w:rFonts w:ascii="Times New Roman" w:hAnsi="Times New Roman" w:cs="Times New Roman"/>
                <w:bCs/>
                <w:sz w:val="24"/>
                <w:szCs w:val="24"/>
              </w:rPr>
              <w:t>1,67</w:t>
            </w:r>
          </w:p>
        </w:tc>
        <w:tc>
          <w:tcPr>
            <w:tcW w:w="948" w:type="dxa"/>
            <w:vAlign w:val="center"/>
          </w:tcPr>
          <w:p w:rsidR="00E855D5" w:rsidRPr="003017C9" w:rsidRDefault="00E855D5" w:rsidP="00DF2877">
            <w:pPr>
              <w:spacing w:after="0" w:line="240" w:lineRule="auto"/>
              <w:jc w:val="center"/>
              <w:rPr>
                <w:rFonts w:ascii="Times New Roman" w:hAnsi="Times New Roman" w:cs="Times New Roman"/>
                <w:bCs/>
                <w:sz w:val="24"/>
                <w:szCs w:val="24"/>
              </w:rPr>
            </w:pPr>
            <w:r w:rsidRPr="003017C9">
              <w:rPr>
                <w:rFonts w:ascii="Times New Roman" w:hAnsi="Times New Roman" w:cs="Times New Roman"/>
                <w:bCs/>
                <w:sz w:val="24"/>
                <w:szCs w:val="24"/>
              </w:rPr>
              <w:t>60-64</w:t>
            </w:r>
          </w:p>
        </w:tc>
        <w:tc>
          <w:tcPr>
            <w:tcW w:w="992" w:type="dxa"/>
            <w:vMerge/>
            <w:textDirection w:val="btLr"/>
            <w:vAlign w:val="center"/>
          </w:tcPr>
          <w:p w:rsidR="00E855D5" w:rsidRPr="003017C9" w:rsidRDefault="00E855D5" w:rsidP="00DF2877">
            <w:pPr>
              <w:spacing w:after="0" w:line="240" w:lineRule="auto"/>
              <w:ind w:left="113" w:right="113"/>
              <w:jc w:val="center"/>
              <w:rPr>
                <w:rFonts w:ascii="Times New Roman" w:hAnsi="Times New Roman" w:cs="Times New Roman"/>
                <w:bCs/>
                <w:sz w:val="24"/>
                <w:szCs w:val="24"/>
              </w:rPr>
            </w:pPr>
          </w:p>
        </w:tc>
        <w:tc>
          <w:tcPr>
            <w:tcW w:w="5528" w:type="dxa"/>
          </w:tcPr>
          <w:p w:rsidR="00E855D5" w:rsidRPr="003017C9" w:rsidRDefault="00E855D5" w:rsidP="00DF2877">
            <w:pPr>
              <w:spacing w:after="0" w:line="240" w:lineRule="auto"/>
              <w:jc w:val="both"/>
              <w:rPr>
                <w:rFonts w:ascii="Times New Roman" w:hAnsi="Times New Roman" w:cs="Times New Roman"/>
                <w:sz w:val="24"/>
                <w:szCs w:val="24"/>
              </w:rPr>
            </w:pPr>
            <w:r w:rsidRPr="003017C9">
              <w:rPr>
                <w:rFonts w:ascii="Times New Roman" w:hAnsi="Times New Roman" w:cs="Times New Roman"/>
                <w:b/>
                <w:sz w:val="24"/>
                <w:szCs w:val="24"/>
                <w:lang w:val="kk-KZ"/>
              </w:rPr>
              <w:t>Магистрант</w:t>
            </w:r>
            <w:r w:rsidRPr="003017C9">
              <w:rPr>
                <w:rFonts w:ascii="Times New Roman" w:hAnsi="Times New Roman" w:cs="Times New Roman"/>
                <w:b/>
                <w:sz w:val="24"/>
                <w:szCs w:val="24"/>
              </w:rPr>
              <w:t xml:space="preserve"> </w:t>
            </w:r>
            <w:r w:rsidR="000D233B" w:rsidRPr="003017C9">
              <w:rPr>
                <w:rFonts w:ascii="Times New Roman" w:hAnsi="Times New Roman" w:cs="Times New Roman"/>
                <w:b/>
                <w:sz w:val="24"/>
                <w:szCs w:val="24"/>
                <w:lang w:val="kk-KZ"/>
              </w:rPr>
              <w:t>показал</w:t>
            </w:r>
            <w:r w:rsidRPr="003017C9">
              <w:rPr>
                <w:rFonts w:ascii="Times New Roman" w:hAnsi="Times New Roman" w:cs="Times New Roman"/>
                <w:sz w:val="24"/>
                <w:szCs w:val="24"/>
              </w:rPr>
              <w:t>:</w:t>
            </w:r>
          </w:p>
          <w:p w:rsidR="00E855D5" w:rsidRPr="003017C9" w:rsidRDefault="00E855D5" w:rsidP="00DF2877">
            <w:pPr>
              <w:pStyle w:val="af3"/>
              <w:spacing w:before="0" w:beforeAutospacing="0" w:after="0" w:afterAutospacing="0"/>
              <w:jc w:val="both"/>
            </w:pPr>
            <w:r w:rsidRPr="003017C9">
              <w:t xml:space="preserve">- </w:t>
            </w:r>
            <w:r w:rsidR="000D233B" w:rsidRPr="003017C9">
              <w:rPr>
                <w:lang w:val="kk-KZ"/>
              </w:rPr>
              <w:t>усвоение основного материала</w:t>
            </w:r>
            <w:r w:rsidR="000D233B" w:rsidRPr="003017C9">
              <w:t>;</w:t>
            </w:r>
          </w:p>
          <w:p w:rsidR="00E855D5" w:rsidRPr="003017C9" w:rsidRDefault="00E855D5" w:rsidP="00DF2877">
            <w:pPr>
              <w:pStyle w:val="af3"/>
              <w:spacing w:before="0" w:beforeAutospacing="0" w:after="0" w:afterAutospacing="0"/>
              <w:jc w:val="both"/>
            </w:pPr>
            <w:r w:rsidRPr="003017C9">
              <w:t xml:space="preserve">- </w:t>
            </w:r>
            <w:r w:rsidR="000D233B" w:rsidRPr="003017C9">
              <w:rPr>
                <w:lang w:val="kk-KZ"/>
              </w:rPr>
              <w:t>по всем видам заданий отсутствие правильных заключений;</w:t>
            </w:r>
          </w:p>
          <w:p w:rsidR="000D233B" w:rsidRPr="003017C9" w:rsidRDefault="000D233B" w:rsidP="000D233B">
            <w:pPr>
              <w:pStyle w:val="af3"/>
              <w:spacing w:before="0" w:beforeAutospacing="0" w:after="0" w:afterAutospacing="0"/>
              <w:jc w:val="both"/>
              <w:rPr>
                <w:lang w:val="kk-KZ"/>
              </w:rPr>
            </w:pPr>
            <w:r w:rsidRPr="003017C9">
              <w:rPr>
                <w:lang w:val="kk-KZ"/>
              </w:rPr>
              <w:t>беспорядочное изложение материала;</w:t>
            </w:r>
          </w:p>
          <w:p w:rsidR="000D233B" w:rsidRPr="003017C9" w:rsidRDefault="000D233B" w:rsidP="000D233B">
            <w:pPr>
              <w:pStyle w:val="af3"/>
              <w:spacing w:before="0" w:beforeAutospacing="0" w:after="0" w:afterAutospacing="0"/>
              <w:jc w:val="both"/>
              <w:rPr>
                <w:lang w:val="kk-KZ"/>
              </w:rPr>
            </w:pPr>
            <w:r w:rsidRPr="003017C9">
              <w:rPr>
                <w:lang w:val="kk-KZ"/>
              </w:rPr>
              <w:t xml:space="preserve"> -  при выполнении практических заданий усвоение отдельных навыков;</w:t>
            </w:r>
          </w:p>
          <w:p w:rsidR="000D233B" w:rsidRPr="003017C9" w:rsidRDefault="000D233B" w:rsidP="000D233B">
            <w:pPr>
              <w:spacing w:after="0" w:line="240" w:lineRule="auto"/>
              <w:jc w:val="both"/>
              <w:rPr>
                <w:rFonts w:ascii="Times New Roman" w:hAnsi="Times New Roman" w:cs="Times New Roman"/>
                <w:sz w:val="24"/>
                <w:szCs w:val="24"/>
                <w:lang w:val="kk-KZ"/>
              </w:rPr>
            </w:pPr>
            <w:r w:rsidRPr="003017C9">
              <w:rPr>
                <w:rFonts w:ascii="Times New Roman" w:hAnsi="Times New Roman" w:cs="Times New Roman"/>
                <w:sz w:val="24"/>
                <w:szCs w:val="24"/>
                <w:lang w:val="kk-KZ"/>
              </w:rPr>
              <w:t>- трудности при использовании рекомендованной литературы;</w:t>
            </w:r>
          </w:p>
          <w:p w:rsidR="000D233B" w:rsidRPr="003017C9" w:rsidRDefault="000D233B" w:rsidP="000D233B">
            <w:pPr>
              <w:spacing w:after="0" w:line="240" w:lineRule="auto"/>
              <w:jc w:val="both"/>
              <w:rPr>
                <w:rFonts w:ascii="Times New Roman" w:hAnsi="Times New Roman" w:cs="Times New Roman"/>
                <w:sz w:val="24"/>
                <w:szCs w:val="24"/>
                <w:lang w:val="kk-KZ"/>
              </w:rPr>
            </w:pPr>
            <w:r w:rsidRPr="003017C9">
              <w:rPr>
                <w:rFonts w:ascii="Times New Roman" w:hAnsi="Times New Roman" w:cs="Times New Roman"/>
                <w:sz w:val="24"/>
                <w:szCs w:val="24"/>
                <w:lang w:val="kk-KZ"/>
              </w:rPr>
              <w:t xml:space="preserve">- умение с помощью преподавателя исправдять ошибки;   </w:t>
            </w:r>
          </w:p>
          <w:p w:rsidR="00E855D5" w:rsidRPr="003017C9" w:rsidRDefault="000D233B" w:rsidP="000D233B">
            <w:pPr>
              <w:spacing w:after="0" w:line="240" w:lineRule="auto"/>
              <w:jc w:val="both"/>
              <w:rPr>
                <w:rFonts w:ascii="Times New Roman" w:hAnsi="Times New Roman" w:cs="Times New Roman"/>
                <w:sz w:val="24"/>
                <w:szCs w:val="24"/>
                <w:lang w:val="kk-KZ"/>
              </w:rPr>
            </w:pPr>
            <w:r w:rsidRPr="003017C9">
              <w:rPr>
                <w:rFonts w:ascii="Times New Roman" w:hAnsi="Times New Roman" w:cs="Times New Roman"/>
                <w:sz w:val="24"/>
                <w:szCs w:val="24"/>
                <w:lang w:val="kk-KZ"/>
              </w:rPr>
              <w:t>- своевременное исправление допущенных ошибок.</w:t>
            </w:r>
          </w:p>
        </w:tc>
      </w:tr>
      <w:tr w:rsidR="00E855D5" w:rsidRPr="003017C9" w:rsidTr="00DF2877">
        <w:trPr>
          <w:trHeight w:val="699"/>
        </w:trPr>
        <w:tc>
          <w:tcPr>
            <w:tcW w:w="993" w:type="dxa"/>
            <w:vAlign w:val="center"/>
          </w:tcPr>
          <w:p w:rsidR="00E855D5" w:rsidRPr="003017C9" w:rsidRDefault="00E855D5" w:rsidP="00DF2877">
            <w:pPr>
              <w:spacing w:after="0" w:line="240" w:lineRule="auto"/>
              <w:jc w:val="center"/>
              <w:rPr>
                <w:rFonts w:ascii="Times New Roman" w:hAnsi="Times New Roman" w:cs="Times New Roman"/>
                <w:bCs/>
                <w:sz w:val="24"/>
                <w:szCs w:val="24"/>
              </w:rPr>
            </w:pPr>
            <w:r w:rsidRPr="003017C9">
              <w:rPr>
                <w:rFonts w:ascii="Times New Roman" w:hAnsi="Times New Roman" w:cs="Times New Roman"/>
                <w:bCs/>
                <w:sz w:val="24"/>
                <w:szCs w:val="24"/>
              </w:rPr>
              <w:t>Д+</w:t>
            </w:r>
          </w:p>
        </w:tc>
        <w:tc>
          <w:tcPr>
            <w:tcW w:w="1037" w:type="dxa"/>
            <w:vAlign w:val="center"/>
          </w:tcPr>
          <w:p w:rsidR="00E855D5" w:rsidRPr="003017C9" w:rsidRDefault="00E855D5" w:rsidP="00DF2877">
            <w:pPr>
              <w:spacing w:after="0" w:line="240" w:lineRule="auto"/>
              <w:jc w:val="center"/>
              <w:rPr>
                <w:rFonts w:ascii="Times New Roman" w:hAnsi="Times New Roman" w:cs="Times New Roman"/>
                <w:bCs/>
                <w:sz w:val="24"/>
                <w:szCs w:val="24"/>
              </w:rPr>
            </w:pPr>
            <w:r w:rsidRPr="003017C9">
              <w:rPr>
                <w:rFonts w:ascii="Times New Roman" w:hAnsi="Times New Roman" w:cs="Times New Roman"/>
                <w:bCs/>
                <w:sz w:val="24"/>
                <w:szCs w:val="24"/>
              </w:rPr>
              <w:t>1,33</w:t>
            </w:r>
          </w:p>
        </w:tc>
        <w:tc>
          <w:tcPr>
            <w:tcW w:w="948" w:type="dxa"/>
            <w:vAlign w:val="center"/>
          </w:tcPr>
          <w:p w:rsidR="00E855D5" w:rsidRPr="003017C9" w:rsidRDefault="00E855D5" w:rsidP="00DF2877">
            <w:pPr>
              <w:spacing w:after="0" w:line="240" w:lineRule="auto"/>
              <w:jc w:val="center"/>
              <w:rPr>
                <w:rFonts w:ascii="Times New Roman" w:hAnsi="Times New Roman" w:cs="Times New Roman"/>
                <w:bCs/>
                <w:sz w:val="24"/>
                <w:szCs w:val="24"/>
              </w:rPr>
            </w:pPr>
            <w:r w:rsidRPr="003017C9">
              <w:rPr>
                <w:rFonts w:ascii="Times New Roman" w:hAnsi="Times New Roman" w:cs="Times New Roman"/>
                <w:bCs/>
                <w:sz w:val="24"/>
                <w:szCs w:val="24"/>
              </w:rPr>
              <w:t>55-59</w:t>
            </w:r>
          </w:p>
        </w:tc>
        <w:tc>
          <w:tcPr>
            <w:tcW w:w="992" w:type="dxa"/>
            <w:vMerge/>
            <w:textDirection w:val="btLr"/>
            <w:vAlign w:val="center"/>
          </w:tcPr>
          <w:p w:rsidR="00E855D5" w:rsidRPr="003017C9" w:rsidRDefault="00E855D5" w:rsidP="00DF2877">
            <w:pPr>
              <w:spacing w:after="0" w:line="240" w:lineRule="auto"/>
              <w:ind w:left="113" w:right="113"/>
              <w:jc w:val="center"/>
              <w:rPr>
                <w:rFonts w:ascii="Times New Roman" w:hAnsi="Times New Roman" w:cs="Times New Roman"/>
                <w:bCs/>
                <w:sz w:val="24"/>
                <w:szCs w:val="24"/>
              </w:rPr>
            </w:pPr>
          </w:p>
        </w:tc>
        <w:tc>
          <w:tcPr>
            <w:tcW w:w="5528" w:type="dxa"/>
          </w:tcPr>
          <w:p w:rsidR="00E855D5" w:rsidRPr="003017C9" w:rsidRDefault="00E855D5" w:rsidP="00DF2877">
            <w:pPr>
              <w:spacing w:after="0" w:line="240" w:lineRule="auto"/>
              <w:jc w:val="both"/>
              <w:rPr>
                <w:rFonts w:ascii="Times New Roman" w:hAnsi="Times New Roman" w:cs="Times New Roman"/>
                <w:sz w:val="24"/>
                <w:szCs w:val="24"/>
              </w:rPr>
            </w:pPr>
            <w:r w:rsidRPr="003017C9">
              <w:rPr>
                <w:rFonts w:ascii="Times New Roman" w:hAnsi="Times New Roman" w:cs="Times New Roman"/>
                <w:b/>
                <w:sz w:val="24"/>
                <w:szCs w:val="24"/>
                <w:lang w:val="kk-KZ"/>
              </w:rPr>
              <w:t>Магистрант</w:t>
            </w:r>
            <w:r w:rsidRPr="003017C9">
              <w:rPr>
                <w:rFonts w:ascii="Times New Roman" w:hAnsi="Times New Roman" w:cs="Times New Roman"/>
                <w:b/>
                <w:sz w:val="24"/>
                <w:szCs w:val="24"/>
              </w:rPr>
              <w:t xml:space="preserve"> </w:t>
            </w:r>
            <w:r w:rsidR="000D233B" w:rsidRPr="003017C9">
              <w:rPr>
                <w:rFonts w:ascii="Times New Roman" w:hAnsi="Times New Roman" w:cs="Times New Roman"/>
                <w:b/>
                <w:sz w:val="24"/>
                <w:szCs w:val="24"/>
                <w:lang w:val="kk-KZ"/>
              </w:rPr>
              <w:t>показал</w:t>
            </w:r>
            <w:r w:rsidRPr="003017C9">
              <w:rPr>
                <w:rFonts w:ascii="Times New Roman" w:hAnsi="Times New Roman" w:cs="Times New Roman"/>
                <w:sz w:val="24"/>
                <w:szCs w:val="24"/>
              </w:rPr>
              <w:t>:</w:t>
            </w:r>
          </w:p>
          <w:p w:rsidR="00E855D5" w:rsidRPr="003017C9" w:rsidRDefault="00E855D5" w:rsidP="00DF2877">
            <w:pPr>
              <w:pStyle w:val="af3"/>
              <w:spacing w:before="0" w:beforeAutospacing="0" w:after="0" w:afterAutospacing="0"/>
              <w:jc w:val="both"/>
            </w:pPr>
            <w:r w:rsidRPr="003017C9">
              <w:t xml:space="preserve">- </w:t>
            </w:r>
            <w:r w:rsidR="000D233B" w:rsidRPr="003017C9">
              <w:rPr>
                <w:lang w:val="kk-KZ"/>
              </w:rPr>
              <w:t>усвоение отдельных тем основного материала</w:t>
            </w:r>
            <w:r w:rsidRPr="003017C9">
              <w:t>;</w:t>
            </w:r>
          </w:p>
          <w:p w:rsidR="00E855D5" w:rsidRPr="003017C9" w:rsidRDefault="00E855D5" w:rsidP="00DF2877">
            <w:pPr>
              <w:pStyle w:val="af3"/>
              <w:spacing w:before="0" w:beforeAutospacing="0" w:after="0" w:afterAutospacing="0"/>
              <w:jc w:val="both"/>
            </w:pPr>
            <w:r w:rsidRPr="003017C9">
              <w:t xml:space="preserve">- </w:t>
            </w:r>
            <w:r w:rsidR="000D233B" w:rsidRPr="003017C9">
              <w:rPr>
                <w:lang w:val="kk-KZ"/>
              </w:rPr>
              <w:t>непонимание многих разделов материала</w:t>
            </w:r>
            <w:r w:rsidRPr="003017C9">
              <w:rPr>
                <w:lang w:val="kk-KZ"/>
              </w:rPr>
              <w:t>;</w:t>
            </w:r>
          </w:p>
          <w:p w:rsidR="00E855D5" w:rsidRPr="003017C9" w:rsidRDefault="00E855D5" w:rsidP="000D233B">
            <w:pPr>
              <w:pStyle w:val="af3"/>
              <w:spacing w:before="0" w:beforeAutospacing="0" w:after="0" w:afterAutospacing="0"/>
              <w:jc w:val="both"/>
              <w:rPr>
                <w:lang w:val="kk-KZ"/>
              </w:rPr>
            </w:pPr>
            <w:r w:rsidRPr="003017C9">
              <w:t xml:space="preserve">- </w:t>
            </w:r>
            <w:r w:rsidR="000D233B" w:rsidRPr="003017C9">
              <w:rPr>
                <w:lang w:val="kk-KZ"/>
              </w:rPr>
              <w:t>трудности обобщения материалов программы;</w:t>
            </w:r>
          </w:p>
          <w:p w:rsidR="00E855D5" w:rsidRPr="003017C9" w:rsidRDefault="00E855D5" w:rsidP="00DF2877">
            <w:pPr>
              <w:spacing w:after="0" w:line="240" w:lineRule="auto"/>
              <w:jc w:val="both"/>
              <w:rPr>
                <w:rFonts w:ascii="Times New Roman" w:hAnsi="Times New Roman" w:cs="Times New Roman"/>
                <w:sz w:val="24"/>
                <w:szCs w:val="24"/>
                <w:lang w:val="kk-KZ"/>
              </w:rPr>
            </w:pPr>
            <w:r w:rsidRPr="003017C9">
              <w:rPr>
                <w:rFonts w:ascii="Times New Roman" w:hAnsi="Times New Roman" w:cs="Times New Roman"/>
                <w:sz w:val="24"/>
                <w:szCs w:val="24"/>
                <w:lang w:val="kk-KZ"/>
              </w:rPr>
              <w:t xml:space="preserve">-  </w:t>
            </w:r>
            <w:r w:rsidR="000D233B" w:rsidRPr="003017C9">
              <w:rPr>
                <w:rFonts w:ascii="Times New Roman" w:hAnsi="Times New Roman" w:cs="Times New Roman"/>
                <w:sz w:val="24"/>
                <w:szCs w:val="24"/>
                <w:lang w:val="kk-KZ"/>
              </w:rPr>
              <w:t>умение с помощью преподавыателя исправлять ошибки</w:t>
            </w:r>
            <w:r w:rsidRPr="003017C9">
              <w:rPr>
                <w:rFonts w:ascii="Times New Roman" w:hAnsi="Times New Roman" w:cs="Times New Roman"/>
                <w:sz w:val="24"/>
                <w:szCs w:val="24"/>
                <w:lang w:val="kk-KZ"/>
              </w:rPr>
              <w:t xml:space="preserve">   </w:t>
            </w:r>
          </w:p>
          <w:p w:rsidR="00E855D5" w:rsidRPr="003017C9" w:rsidRDefault="00E855D5" w:rsidP="00DF2877">
            <w:pPr>
              <w:spacing w:after="0" w:line="240" w:lineRule="auto"/>
              <w:jc w:val="both"/>
              <w:rPr>
                <w:rFonts w:ascii="Times New Roman" w:hAnsi="Times New Roman" w:cs="Times New Roman"/>
                <w:b/>
                <w:sz w:val="24"/>
                <w:szCs w:val="24"/>
                <w:lang w:val="kk-KZ"/>
              </w:rPr>
            </w:pPr>
            <w:r w:rsidRPr="003017C9">
              <w:rPr>
                <w:rFonts w:ascii="Times New Roman" w:hAnsi="Times New Roman" w:cs="Times New Roman"/>
                <w:sz w:val="24"/>
                <w:szCs w:val="24"/>
                <w:lang w:val="kk-KZ"/>
              </w:rPr>
              <w:t xml:space="preserve">- </w:t>
            </w:r>
            <w:r w:rsidR="000D233B" w:rsidRPr="003017C9">
              <w:rPr>
                <w:rFonts w:ascii="Times New Roman" w:hAnsi="Times New Roman" w:cs="Times New Roman"/>
                <w:sz w:val="24"/>
                <w:szCs w:val="24"/>
                <w:lang w:val="kk-KZ"/>
              </w:rPr>
              <w:t>несвоевременное исправление допущенных ошибок</w:t>
            </w:r>
          </w:p>
        </w:tc>
      </w:tr>
      <w:tr w:rsidR="00E855D5" w:rsidRPr="003017C9" w:rsidTr="00DF2877">
        <w:tc>
          <w:tcPr>
            <w:tcW w:w="993" w:type="dxa"/>
            <w:vAlign w:val="center"/>
          </w:tcPr>
          <w:p w:rsidR="00E855D5" w:rsidRPr="003017C9" w:rsidRDefault="00E855D5" w:rsidP="00DF2877">
            <w:pPr>
              <w:spacing w:after="0" w:line="240" w:lineRule="auto"/>
              <w:jc w:val="center"/>
              <w:rPr>
                <w:rFonts w:ascii="Times New Roman" w:hAnsi="Times New Roman" w:cs="Times New Roman"/>
                <w:bCs/>
                <w:sz w:val="24"/>
                <w:szCs w:val="24"/>
              </w:rPr>
            </w:pPr>
            <w:r w:rsidRPr="003017C9">
              <w:rPr>
                <w:rFonts w:ascii="Times New Roman" w:hAnsi="Times New Roman" w:cs="Times New Roman"/>
                <w:bCs/>
                <w:sz w:val="24"/>
                <w:szCs w:val="24"/>
              </w:rPr>
              <w:t>Д</w:t>
            </w:r>
          </w:p>
        </w:tc>
        <w:tc>
          <w:tcPr>
            <w:tcW w:w="1037" w:type="dxa"/>
            <w:vAlign w:val="center"/>
          </w:tcPr>
          <w:p w:rsidR="00E855D5" w:rsidRPr="003017C9" w:rsidRDefault="00E855D5" w:rsidP="00DF2877">
            <w:pPr>
              <w:spacing w:after="0" w:line="240" w:lineRule="auto"/>
              <w:jc w:val="center"/>
              <w:rPr>
                <w:rFonts w:ascii="Times New Roman" w:hAnsi="Times New Roman" w:cs="Times New Roman"/>
                <w:bCs/>
                <w:sz w:val="24"/>
                <w:szCs w:val="24"/>
              </w:rPr>
            </w:pPr>
            <w:r w:rsidRPr="003017C9">
              <w:rPr>
                <w:rFonts w:ascii="Times New Roman" w:hAnsi="Times New Roman" w:cs="Times New Roman"/>
                <w:bCs/>
                <w:sz w:val="24"/>
                <w:szCs w:val="24"/>
              </w:rPr>
              <w:t>1,0</w:t>
            </w:r>
          </w:p>
        </w:tc>
        <w:tc>
          <w:tcPr>
            <w:tcW w:w="948" w:type="dxa"/>
            <w:vAlign w:val="center"/>
          </w:tcPr>
          <w:p w:rsidR="00E855D5" w:rsidRPr="003017C9" w:rsidRDefault="00E855D5" w:rsidP="00DF2877">
            <w:pPr>
              <w:spacing w:after="0" w:line="240" w:lineRule="auto"/>
              <w:jc w:val="center"/>
              <w:rPr>
                <w:rFonts w:ascii="Times New Roman" w:hAnsi="Times New Roman" w:cs="Times New Roman"/>
                <w:bCs/>
                <w:sz w:val="24"/>
                <w:szCs w:val="24"/>
              </w:rPr>
            </w:pPr>
            <w:r w:rsidRPr="003017C9">
              <w:rPr>
                <w:rFonts w:ascii="Times New Roman" w:hAnsi="Times New Roman" w:cs="Times New Roman"/>
                <w:bCs/>
                <w:sz w:val="24"/>
                <w:szCs w:val="24"/>
              </w:rPr>
              <w:t>50-54</w:t>
            </w:r>
          </w:p>
        </w:tc>
        <w:tc>
          <w:tcPr>
            <w:tcW w:w="992" w:type="dxa"/>
            <w:vMerge/>
            <w:textDirection w:val="btLr"/>
            <w:vAlign w:val="center"/>
          </w:tcPr>
          <w:p w:rsidR="00E855D5" w:rsidRPr="003017C9" w:rsidRDefault="00E855D5" w:rsidP="00DF2877">
            <w:pPr>
              <w:spacing w:after="0" w:line="240" w:lineRule="auto"/>
              <w:ind w:left="113" w:right="113"/>
              <w:jc w:val="center"/>
              <w:rPr>
                <w:rFonts w:ascii="Times New Roman" w:hAnsi="Times New Roman" w:cs="Times New Roman"/>
                <w:bCs/>
                <w:sz w:val="24"/>
                <w:szCs w:val="24"/>
              </w:rPr>
            </w:pPr>
          </w:p>
        </w:tc>
        <w:tc>
          <w:tcPr>
            <w:tcW w:w="5528" w:type="dxa"/>
          </w:tcPr>
          <w:p w:rsidR="00E855D5" w:rsidRPr="003017C9" w:rsidRDefault="00E855D5" w:rsidP="00DF2877">
            <w:pPr>
              <w:spacing w:after="0" w:line="240" w:lineRule="auto"/>
              <w:jc w:val="both"/>
              <w:rPr>
                <w:rFonts w:ascii="Times New Roman" w:hAnsi="Times New Roman" w:cs="Times New Roman"/>
                <w:sz w:val="24"/>
                <w:szCs w:val="24"/>
              </w:rPr>
            </w:pPr>
            <w:r w:rsidRPr="003017C9">
              <w:rPr>
                <w:rFonts w:ascii="Times New Roman" w:hAnsi="Times New Roman" w:cs="Times New Roman"/>
                <w:b/>
                <w:sz w:val="24"/>
                <w:szCs w:val="24"/>
                <w:lang w:val="kk-KZ"/>
              </w:rPr>
              <w:t>Магистрант</w:t>
            </w:r>
            <w:r w:rsidRPr="003017C9">
              <w:rPr>
                <w:rFonts w:ascii="Times New Roman" w:hAnsi="Times New Roman" w:cs="Times New Roman"/>
                <w:b/>
                <w:sz w:val="24"/>
                <w:szCs w:val="24"/>
              </w:rPr>
              <w:t xml:space="preserve"> </w:t>
            </w:r>
            <w:r w:rsidR="000D233B" w:rsidRPr="003017C9">
              <w:rPr>
                <w:rFonts w:ascii="Times New Roman" w:hAnsi="Times New Roman" w:cs="Times New Roman"/>
                <w:b/>
                <w:sz w:val="24"/>
                <w:szCs w:val="24"/>
                <w:lang w:val="kk-KZ"/>
              </w:rPr>
              <w:t>показал</w:t>
            </w:r>
            <w:r w:rsidRPr="003017C9">
              <w:rPr>
                <w:rFonts w:ascii="Times New Roman" w:hAnsi="Times New Roman" w:cs="Times New Roman"/>
                <w:sz w:val="24"/>
                <w:szCs w:val="24"/>
              </w:rPr>
              <w:t>:</w:t>
            </w:r>
          </w:p>
          <w:p w:rsidR="00E855D5" w:rsidRPr="003017C9" w:rsidRDefault="00E855D5" w:rsidP="00DF2877">
            <w:pPr>
              <w:pStyle w:val="af3"/>
              <w:spacing w:before="0" w:beforeAutospacing="0" w:after="0" w:afterAutospacing="0"/>
              <w:jc w:val="both"/>
            </w:pPr>
            <w:r w:rsidRPr="003017C9">
              <w:t xml:space="preserve">- </w:t>
            </w:r>
            <w:r w:rsidR="004738A8" w:rsidRPr="003017C9">
              <w:t>трудности в усвоении отдельных разделов основного материала</w:t>
            </w:r>
            <w:r w:rsidRPr="003017C9">
              <w:t>;</w:t>
            </w:r>
          </w:p>
          <w:p w:rsidR="00E855D5" w:rsidRPr="003017C9" w:rsidRDefault="00E855D5" w:rsidP="00DF2877">
            <w:pPr>
              <w:pStyle w:val="af3"/>
              <w:spacing w:before="0" w:beforeAutospacing="0" w:after="0" w:afterAutospacing="0"/>
              <w:jc w:val="both"/>
            </w:pPr>
            <w:r w:rsidRPr="003017C9">
              <w:t xml:space="preserve">- </w:t>
            </w:r>
            <w:r w:rsidR="004738A8" w:rsidRPr="003017C9">
              <w:t>непонимание заключений по всем видам заданий</w:t>
            </w:r>
            <w:r w:rsidRPr="003017C9">
              <w:t>;</w:t>
            </w:r>
          </w:p>
          <w:p w:rsidR="00E855D5" w:rsidRPr="003017C9" w:rsidRDefault="00E855D5" w:rsidP="00DF2877">
            <w:pPr>
              <w:pStyle w:val="af3"/>
              <w:spacing w:before="0" w:beforeAutospacing="0" w:after="0" w:afterAutospacing="0"/>
              <w:jc w:val="both"/>
            </w:pPr>
            <w:r w:rsidRPr="003017C9">
              <w:t xml:space="preserve">- </w:t>
            </w:r>
            <w:r w:rsidR="004738A8" w:rsidRPr="003017C9">
              <w:rPr>
                <w:lang w:val="kk-KZ"/>
              </w:rPr>
              <w:t>беспорядочное изложение материала</w:t>
            </w:r>
            <w:r w:rsidRPr="003017C9">
              <w:t>;</w:t>
            </w:r>
          </w:p>
          <w:p w:rsidR="00E855D5" w:rsidRPr="003017C9" w:rsidRDefault="00E855D5" w:rsidP="00DF2877">
            <w:pPr>
              <w:spacing w:after="0" w:line="240" w:lineRule="auto"/>
              <w:jc w:val="both"/>
              <w:rPr>
                <w:rFonts w:ascii="Times New Roman" w:hAnsi="Times New Roman" w:cs="Times New Roman"/>
                <w:sz w:val="24"/>
                <w:szCs w:val="24"/>
                <w:lang w:val="kk-KZ"/>
              </w:rPr>
            </w:pPr>
            <w:r w:rsidRPr="003017C9">
              <w:rPr>
                <w:rFonts w:ascii="Times New Roman" w:hAnsi="Times New Roman" w:cs="Times New Roman"/>
                <w:sz w:val="24"/>
                <w:szCs w:val="24"/>
                <w:lang w:val="kk-KZ"/>
              </w:rPr>
              <w:t xml:space="preserve">- </w:t>
            </w:r>
            <w:r w:rsidR="004738A8" w:rsidRPr="003017C9">
              <w:rPr>
                <w:rFonts w:ascii="Times New Roman" w:hAnsi="Times New Roman" w:cs="Times New Roman"/>
                <w:sz w:val="24"/>
                <w:szCs w:val="24"/>
                <w:lang w:val="kk-KZ"/>
              </w:rPr>
              <w:t>трудности при использовании рекомендованной литературы</w:t>
            </w:r>
            <w:r w:rsidRPr="003017C9">
              <w:rPr>
                <w:rFonts w:ascii="Times New Roman" w:hAnsi="Times New Roman" w:cs="Times New Roman"/>
                <w:sz w:val="24"/>
                <w:szCs w:val="24"/>
                <w:lang w:val="kk-KZ"/>
              </w:rPr>
              <w:t>;</w:t>
            </w:r>
          </w:p>
          <w:p w:rsidR="00E855D5" w:rsidRPr="003017C9" w:rsidRDefault="00E855D5" w:rsidP="00DF2877">
            <w:pPr>
              <w:spacing w:after="0" w:line="240" w:lineRule="auto"/>
              <w:jc w:val="both"/>
              <w:rPr>
                <w:rFonts w:ascii="Times New Roman" w:hAnsi="Times New Roman" w:cs="Times New Roman"/>
                <w:sz w:val="24"/>
                <w:szCs w:val="24"/>
                <w:lang w:val="kk-KZ"/>
              </w:rPr>
            </w:pPr>
            <w:r w:rsidRPr="003017C9">
              <w:rPr>
                <w:rFonts w:ascii="Times New Roman" w:hAnsi="Times New Roman" w:cs="Times New Roman"/>
                <w:sz w:val="24"/>
                <w:szCs w:val="24"/>
                <w:lang w:val="kk-KZ"/>
              </w:rPr>
              <w:t xml:space="preserve">- </w:t>
            </w:r>
            <w:r w:rsidR="004738A8" w:rsidRPr="003017C9">
              <w:rPr>
                <w:rFonts w:ascii="Times New Roman" w:hAnsi="Times New Roman" w:cs="Times New Roman"/>
                <w:sz w:val="24"/>
                <w:szCs w:val="24"/>
                <w:lang w:val="kk-KZ"/>
              </w:rPr>
              <w:t>неумение обобщить отдельные разделы материала</w:t>
            </w:r>
            <w:r w:rsidRPr="003017C9">
              <w:rPr>
                <w:rFonts w:ascii="Times New Roman" w:hAnsi="Times New Roman" w:cs="Times New Roman"/>
                <w:sz w:val="24"/>
                <w:szCs w:val="24"/>
                <w:lang w:val="kk-KZ"/>
              </w:rPr>
              <w:t>;</w:t>
            </w:r>
          </w:p>
          <w:p w:rsidR="00E855D5" w:rsidRPr="003017C9" w:rsidRDefault="00E855D5" w:rsidP="00DF2877">
            <w:pPr>
              <w:spacing w:after="0" w:line="240" w:lineRule="auto"/>
              <w:jc w:val="both"/>
              <w:rPr>
                <w:rFonts w:ascii="Times New Roman" w:hAnsi="Times New Roman" w:cs="Times New Roman"/>
                <w:sz w:val="24"/>
                <w:szCs w:val="24"/>
                <w:lang w:val="kk-KZ"/>
              </w:rPr>
            </w:pPr>
            <w:r w:rsidRPr="003017C9">
              <w:rPr>
                <w:rFonts w:ascii="Times New Roman" w:hAnsi="Times New Roman" w:cs="Times New Roman"/>
                <w:sz w:val="24"/>
                <w:szCs w:val="24"/>
                <w:lang w:val="kk-KZ"/>
              </w:rPr>
              <w:t>- оқытушының көрсетілген қателіктерді түзету барысындағы қиындықтардың болуы</w:t>
            </w:r>
            <w:r w:rsidR="004738A8" w:rsidRPr="003017C9">
              <w:rPr>
                <w:rFonts w:ascii="Times New Roman" w:hAnsi="Times New Roman" w:cs="Times New Roman"/>
                <w:sz w:val="24"/>
                <w:szCs w:val="24"/>
                <w:lang w:val="kk-KZ"/>
              </w:rPr>
              <w:t>трудности при исправлении ошибок, указанных преподавателем</w:t>
            </w:r>
            <w:r w:rsidRPr="003017C9">
              <w:rPr>
                <w:rFonts w:ascii="Times New Roman" w:hAnsi="Times New Roman" w:cs="Times New Roman"/>
                <w:sz w:val="24"/>
                <w:szCs w:val="24"/>
                <w:lang w:val="kk-KZ"/>
              </w:rPr>
              <w:t xml:space="preserve">;   </w:t>
            </w:r>
          </w:p>
          <w:p w:rsidR="00E855D5" w:rsidRPr="003017C9" w:rsidRDefault="00E855D5" w:rsidP="004738A8">
            <w:pPr>
              <w:spacing w:after="0" w:line="240" w:lineRule="auto"/>
              <w:jc w:val="both"/>
              <w:rPr>
                <w:rFonts w:ascii="Times New Roman" w:hAnsi="Times New Roman" w:cs="Times New Roman"/>
                <w:sz w:val="24"/>
                <w:szCs w:val="24"/>
                <w:lang w:val="kk-KZ"/>
              </w:rPr>
            </w:pPr>
            <w:r w:rsidRPr="003017C9">
              <w:rPr>
                <w:rFonts w:ascii="Times New Roman" w:hAnsi="Times New Roman" w:cs="Times New Roman"/>
                <w:sz w:val="24"/>
                <w:szCs w:val="24"/>
                <w:lang w:val="kk-KZ"/>
              </w:rPr>
              <w:t xml:space="preserve">- </w:t>
            </w:r>
            <w:r w:rsidR="004738A8" w:rsidRPr="003017C9">
              <w:rPr>
                <w:rFonts w:ascii="Times New Roman" w:hAnsi="Times New Roman" w:cs="Times New Roman"/>
                <w:sz w:val="24"/>
                <w:szCs w:val="24"/>
                <w:lang w:val="kk-KZ"/>
              </w:rPr>
              <w:t xml:space="preserve">неумение своевременно исправлять допущенные </w:t>
            </w:r>
            <w:r w:rsidR="004738A8" w:rsidRPr="003017C9">
              <w:rPr>
                <w:rFonts w:ascii="Times New Roman" w:hAnsi="Times New Roman" w:cs="Times New Roman"/>
                <w:sz w:val="24"/>
                <w:szCs w:val="24"/>
                <w:lang w:val="kk-KZ"/>
              </w:rPr>
              <w:lastRenderedPageBreak/>
              <w:t>ошибки</w:t>
            </w:r>
            <w:r w:rsidRPr="003017C9">
              <w:rPr>
                <w:rFonts w:ascii="Times New Roman" w:hAnsi="Times New Roman" w:cs="Times New Roman"/>
                <w:sz w:val="24"/>
                <w:szCs w:val="24"/>
                <w:lang w:val="kk-KZ"/>
              </w:rPr>
              <w:t>.</w:t>
            </w:r>
          </w:p>
        </w:tc>
      </w:tr>
      <w:tr w:rsidR="00E855D5" w:rsidRPr="003017C9" w:rsidTr="00DF2877">
        <w:trPr>
          <w:cantSplit/>
          <w:trHeight w:val="1587"/>
        </w:trPr>
        <w:tc>
          <w:tcPr>
            <w:tcW w:w="993" w:type="dxa"/>
            <w:vAlign w:val="center"/>
          </w:tcPr>
          <w:p w:rsidR="00E855D5" w:rsidRPr="003017C9" w:rsidRDefault="00E855D5" w:rsidP="00DF2877">
            <w:pPr>
              <w:spacing w:after="0" w:line="240" w:lineRule="auto"/>
              <w:jc w:val="center"/>
              <w:rPr>
                <w:rFonts w:ascii="Times New Roman" w:hAnsi="Times New Roman" w:cs="Times New Roman"/>
                <w:bCs/>
                <w:sz w:val="24"/>
                <w:szCs w:val="24"/>
              </w:rPr>
            </w:pPr>
            <w:r w:rsidRPr="003017C9">
              <w:rPr>
                <w:rFonts w:ascii="Times New Roman" w:hAnsi="Times New Roman" w:cs="Times New Roman"/>
                <w:bCs/>
                <w:sz w:val="24"/>
                <w:szCs w:val="24"/>
              </w:rPr>
              <w:lastRenderedPageBreak/>
              <w:t>F</w:t>
            </w:r>
          </w:p>
        </w:tc>
        <w:tc>
          <w:tcPr>
            <w:tcW w:w="1037" w:type="dxa"/>
            <w:vAlign w:val="center"/>
          </w:tcPr>
          <w:p w:rsidR="00E855D5" w:rsidRPr="003017C9" w:rsidRDefault="00E855D5" w:rsidP="00DF2877">
            <w:pPr>
              <w:spacing w:after="0" w:line="240" w:lineRule="auto"/>
              <w:jc w:val="center"/>
              <w:rPr>
                <w:rFonts w:ascii="Times New Roman" w:hAnsi="Times New Roman" w:cs="Times New Roman"/>
                <w:bCs/>
                <w:sz w:val="24"/>
                <w:szCs w:val="24"/>
              </w:rPr>
            </w:pPr>
            <w:r w:rsidRPr="003017C9">
              <w:rPr>
                <w:rFonts w:ascii="Times New Roman" w:hAnsi="Times New Roman" w:cs="Times New Roman"/>
                <w:bCs/>
                <w:sz w:val="24"/>
                <w:szCs w:val="24"/>
              </w:rPr>
              <w:t>0</w:t>
            </w:r>
          </w:p>
        </w:tc>
        <w:tc>
          <w:tcPr>
            <w:tcW w:w="948" w:type="dxa"/>
            <w:vAlign w:val="center"/>
          </w:tcPr>
          <w:p w:rsidR="00E855D5" w:rsidRPr="003017C9" w:rsidRDefault="00E855D5" w:rsidP="00DF2877">
            <w:pPr>
              <w:spacing w:after="0" w:line="240" w:lineRule="auto"/>
              <w:jc w:val="center"/>
              <w:rPr>
                <w:rFonts w:ascii="Times New Roman" w:hAnsi="Times New Roman" w:cs="Times New Roman"/>
                <w:bCs/>
                <w:sz w:val="24"/>
                <w:szCs w:val="24"/>
              </w:rPr>
            </w:pPr>
            <w:r w:rsidRPr="003017C9">
              <w:rPr>
                <w:rFonts w:ascii="Times New Roman" w:hAnsi="Times New Roman" w:cs="Times New Roman"/>
                <w:bCs/>
                <w:sz w:val="24"/>
                <w:szCs w:val="24"/>
              </w:rPr>
              <w:t>0-49</w:t>
            </w:r>
          </w:p>
        </w:tc>
        <w:tc>
          <w:tcPr>
            <w:tcW w:w="992" w:type="dxa"/>
            <w:textDirection w:val="btLr"/>
            <w:vAlign w:val="center"/>
          </w:tcPr>
          <w:p w:rsidR="00E855D5" w:rsidRPr="003017C9" w:rsidRDefault="004738A8" w:rsidP="00DF2877">
            <w:pPr>
              <w:spacing w:after="0" w:line="240" w:lineRule="auto"/>
              <w:ind w:left="113" w:right="113"/>
              <w:jc w:val="center"/>
              <w:rPr>
                <w:rFonts w:ascii="Times New Roman" w:hAnsi="Times New Roman" w:cs="Times New Roman"/>
                <w:bCs/>
                <w:sz w:val="24"/>
                <w:szCs w:val="24"/>
              </w:rPr>
            </w:pPr>
            <w:r w:rsidRPr="003017C9">
              <w:rPr>
                <w:rFonts w:ascii="Times New Roman" w:hAnsi="Times New Roman" w:cs="Times New Roman"/>
                <w:bCs/>
                <w:sz w:val="24"/>
                <w:szCs w:val="24"/>
                <w:lang w:val="kk-KZ"/>
              </w:rPr>
              <w:t>неудовлетворительно</w:t>
            </w:r>
          </w:p>
        </w:tc>
        <w:tc>
          <w:tcPr>
            <w:tcW w:w="5528" w:type="dxa"/>
          </w:tcPr>
          <w:p w:rsidR="00E855D5" w:rsidRPr="003017C9" w:rsidRDefault="00E855D5" w:rsidP="00DF2877">
            <w:pPr>
              <w:pStyle w:val="af3"/>
              <w:spacing w:before="0" w:beforeAutospacing="0" w:after="0" w:afterAutospacing="0"/>
              <w:jc w:val="both"/>
            </w:pPr>
            <w:r w:rsidRPr="003017C9">
              <w:rPr>
                <w:b/>
                <w:lang w:val="kk-KZ"/>
              </w:rPr>
              <w:t>Магистрант</w:t>
            </w:r>
            <w:r w:rsidRPr="003017C9">
              <w:rPr>
                <w:b/>
              </w:rPr>
              <w:t xml:space="preserve"> </w:t>
            </w:r>
            <w:r w:rsidR="004738A8" w:rsidRPr="003017C9">
              <w:rPr>
                <w:b/>
                <w:lang w:val="kk-KZ"/>
              </w:rPr>
              <w:t>показал</w:t>
            </w:r>
            <w:r w:rsidRPr="003017C9">
              <w:t>:</w:t>
            </w:r>
          </w:p>
          <w:p w:rsidR="00E855D5" w:rsidRPr="003017C9" w:rsidRDefault="00E855D5" w:rsidP="00DF2877">
            <w:pPr>
              <w:pStyle w:val="af3"/>
              <w:spacing w:before="0" w:beforeAutospacing="0" w:after="0" w:afterAutospacing="0"/>
              <w:jc w:val="both"/>
            </w:pPr>
            <w:r w:rsidRPr="003017C9">
              <w:t xml:space="preserve">- </w:t>
            </w:r>
            <w:r w:rsidR="004738A8" w:rsidRPr="003017C9">
              <w:rPr>
                <w:lang w:val="kk-KZ"/>
              </w:rPr>
              <w:t>незнание материала программы</w:t>
            </w:r>
            <w:r w:rsidRPr="003017C9">
              <w:t>,</w:t>
            </w:r>
          </w:p>
          <w:p w:rsidR="00E855D5" w:rsidRPr="003017C9" w:rsidRDefault="00E855D5" w:rsidP="00DF2877">
            <w:pPr>
              <w:pStyle w:val="af3"/>
              <w:spacing w:before="0" w:beforeAutospacing="0" w:after="0" w:afterAutospacing="0"/>
              <w:jc w:val="both"/>
            </w:pPr>
            <w:r w:rsidRPr="003017C9">
              <w:t xml:space="preserve">- </w:t>
            </w:r>
            <w:r w:rsidR="001A65BC" w:rsidRPr="003017C9">
              <w:rPr>
                <w:lang w:val="kk-KZ"/>
              </w:rPr>
              <w:t>допущение ошибок по всем видам заданий</w:t>
            </w:r>
            <w:r w:rsidRPr="003017C9">
              <w:t>;</w:t>
            </w:r>
          </w:p>
          <w:p w:rsidR="00E855D5" w:rsidRPr="003017C9" w:rsidRDefault="00E855D5" w:rsidP="00DF2877">
            <w:pPr>
              <w:pStyle w:val="af3"/>
              <w:spacing w:before="0" w:beforeAutospacing="0" w:after="0" w:afterAutospacing="0"/>
              <w:jc w:val="both"/>
            </w:pPr>
            <w:r w:rsidRPr="003017C9">
              <w:t xml:space="preserve">-  </w:t>
            </w:r>
            <w:r w:rsidR="001A65BC" w:rsidRPr="003017C9">
              <w:t>при выполнении заданий отсутствие навыков</w:t>
            </w:r>
            <w:r w:rsidRPr="003017C9">
              <w:t>;</w:t>
            </w:r>
          </w:p>
          <w:p w:rsidR="00E855D5" w:rsidRPr="003017C9" w:rsidRDefault="00E855D5" w:rsidP="001A65BC">
            <w:pPr>
              <w:pStyle w:val="af3"/>
              <w:spacing w:before="0" w:beforeAutospacing="0" w:after="0" w:afterAutospacing="0"/>
              <w:jc w:val="both"/>
            </w:pPr>
            <w:r w:rsidRPr="003017C9">
              <w:t xml:space="preserve">-  </w:t>
            </w:r>
            <w:r w:rsidR="001A65BC" w:rsidRPr="003017C9">
              <w:t>невыполнение заданий текущего, рубежного и итогового контроля</w:t>
            </w:r>
            <w:r w:rsidRPr="003017C9">
              <w:rPr>
                <w:lang w:val="kk-KZ"/>
              </w:rPr>
              <w:t xml:space="preserve"> </w:t>
            </w:r>
          </w:p>
        </w:tc>
      </w:tr>
    </w:tbl>
    <w:p w:rsidR="007248E8" w:rsidRPr="003017C9" w:rsidRDefault="007248E8" w:rsidP="00907884">
      <w:pPr>
        <w:spacing w:after="0" w:line="240" w:lineRule="auto"/>
        <w:jc w:val="center"/>
        <w:rPr>
          <w:rFonts w:ascii="Times New Roman" w:hAnsi="Times New Roman" w:cs="Times New Roman"/>
          <w:b/>
          <w:sz w:val="24"/>
          <w:szCs w:val="24"/>
        </w:rPr>
      </w:pPr>
    </w:p>
    <w:p w:rsidR="00E855D5" w:rsidRPr="003017C9" w:rsidRDefault="00E855D5" w:rsidP="00907884">
      <w:pPr>
        <w:spacing w:after="0" w:line="240" w:lineRule="auto"/>
        <w:jc w:val="center"/>
        <w:rPr>
          <w:rFonts w:ascii="Times New Roman" w:hAnsi="Times New Roman" w:cs="Times New Roman"/>
          <w:b/>
          <w:sz w:val="24"/>
          <w:szCs w:val="24"/>
        </w:rPr>
      </w:pPr>
    </w:p>
    <w:p w:rsidR="00E855D5" w:rsidRPr="003017C9" w:rsidRDefault="00E855D5" w:rsidP="00907884">
      <w:pPr>
        <w:spacing w:after="0" w:line="240" w:lineRule="auto"/>
        <w:jc w:val="center"/>
        <w:rPr>
          <w:rFonts w:ascii="Times New Roman" w:hAnsi="Times New Roman" w:cs="Times New Roman"/>
          <w:b/>
          <w:sz w:val="24"/>
          <w:szCs w:val="24"/>
        </w:rPr>
      </w:pPr>
    </w:p>
    <w:p w:rsidR="00E855D5" w:rsidRPr="003017C9" w:rsidRDefault="00E855D5" w:rsidP="00907884">
      <w:pPr>
        <w:spacing w:after="0" w:line="240" w:lineRule="auto"/>
        <w:jc w:val="center"/>
        <w:rPr>
          <w:rFonts w:ascii="Times New Roman" w:hAnsi="Times New Roman" w:cs="Times New Roman"/>
          <w:b/>
          <w:sz w:val="24"/>
          <w:szCs w:val="24"/>
        </w:rPr>
      </w:pPr>
    </w:p>
    <w:p w:rsidR="00E855D5" w:rsidRPr="003017C9" w:rsidRDefault="00E855D5" w:rsidP="00907884">
      <w:pPr>
        <w:spacing w:after="0" w:line="240" w:lineRule="auto"/>
        <w:jc w:val="center"/>
        <w:rPr>
          <w:rFonts w:ascii="Times New Roman" w:hAnsi="Times New Roman" w:cs="Times New Roman"/>
          <w:b/>
          <w:sz w:val="24"/>
          <w:szCs w:val="24"/>
        </w:rPr>
      </w:pPr>
    </w:p>
    <w:p w:rsidR="00E855D5" w:rsidRPr="003017C9" w:rsidRDefault="00E855D5" w:rsidP="00907884">
      <w:pPr>
        <w:spacing w:after="0" w:line="240" w:lineRule="auto"/>
        <w:jc w:val="center"/>
        <w:rPr>
          <w:rFonts w:ascii="Times New Roman" w:hAnsi="Times New Roman" w:cs="Times New Roman"/>
          <w:b/>
          <w:sz w:val="24"/>
          <w:szCs w:val="24"/>
        </w:rPr>
      </w:pPr>
    </w:p>
    <w:p w:rsidR="00E855D5" w:rsidRPr="003017C9" w:rsidRDefault="00E855D5" w:rsidP="00907884">
      <w:pPr>
        <w:spacing w:after="0" w:line="240" w:lineRule="auto"/>
        <w:jc w:val="center"/>
        <w:rPr>
          <w:rFonts w:ascii="Times New Roman" w:hAnsi="Times New Roman" w:cs="Times New Roman"/>
          <w:b/>
          <w:sz w:val="24"/>
          <w:szCs w:val="24"/>
        </w:rPr>
      </w:pPr>
    </w:p>
    <w:p w:rsidR="00E855D5" w:rsidRPr="003017C9" w:rsidRDefault="00E855D5" w:rsidP="00907884">
      <w:pPr>
        <w:spacing w:after="0" w:line="240" w:lineRule="auto"/>
        <w:jc w:val="center"/>
        <w:rPr>
          <w:rFonts w:ascii="Times New Roman" w:hAnsi="Times New Roman" w:cs="Times New Roman"/>
          <w:b/>
          <w:sz w:val="24"/>
          <w:szCs w:val="24"/>
        </w:rPr>
      </w:pPr>
    </w:p>
    <w:p w:rsidR="00E855D5" w:rsidRPr="003017C9" w:rsidRDefault="00E855D5" w:rsidP="00907884">
      <w:pPr>
        <w:spacing w:after="0" w:line="240" w:lineRule="auto"/>
        <w:jc w:val="center"/>
        <w:rPr>
          <w:rFonts w:ascii="Times New Roman" w:hAnsi="Times New Roman" w:cs="Times New Roman"/>
          <w:b/>
          <w:sz w:val="24"/>
          <w:szCs w:val="24"/>
        </w:rPr>
      </w:pPr>
    </w:p>
    <w:p w:rsidR="00E855D5" w:rsidRPr="003017C9" w:rsidRDefault="00E855D5" w:rsidP="00907884">
      <w:pPr>
        <w:spacing w:after="0" w:line="240" w:lineRule="auto"/>
        <w:jc w:val="center"/>
        <w:rPr>
          <w:rFonts w:ascii="Times New Roman" w:hAnsi="Times New Roman" w:cs="Times New Roman"/>
          <w:b/>
          <w:sz w:val="24"/>
          <w:szCs w:val="24"/>
        </w:rPr>
      </w:pPr>
    </w:p>
    <w:p w:rsidR="00E855D5" w:rsidRPr="003017C9" w:rsidRDefault="00E855D5" w:rsidP="00907884">
      <w:pPr>
        <w:spacing w:after="0" w:line="240" w:lineRule="auto"/>
        <w:jc w:val="center"/>
        <w:rPr>
          <w:rFonts w:ascii="Times New Roman" w:hAnsi="Times New Roman" w:cs="Times New Roman"/>
          <w:b/>
          <w:sz w:val="24"/>
          <w:szCs w:val="24"/>
        </w:rPr>
      </w:pPr>
    </w:p>
    <w:p w:rsidR="00E855D5" w:rsidRPr="003017C9" w:rsidRDefault="00E855D5" w:rsidP="00907884">
      <w:pPr>
        <w:spacing w:after="0" w:line="240" w:lineRule="auto"/>
        <w:jc w:val="center"/>
        <w:rPr>
          <w:rFonts w:ascii="Times New Roman" w:hAnsi="Times New Roman" w:cs="Times New Roman"/>
          <w:b/>
          <w:sz w:val="24"/>
          <w:szCs w:val="24"/>
        </w:rPr>
      </w:pPr>
    </w:p>
    <w:p w:rsidR="00E855D5" w:rsidRPr="003017C9" w:rsidRDefault="00E855D5" w:rsidP="00907884">
      <w:pPr>
        <w:spacing w:after="0" w:line="240" w:lineRule="auto"/>
        <w:jc w:val="center"/>
        <w:rPr>
          <w:rFonts w:ascii="Times New Roman" w:hAnsi="Times New Roman" w:cs="Times New Roman"/>
          <w:b/>
          <w:sz w:val="24"/>
          <w:szCs w:val="24"/>
        </w:rPr>
      </w:pPr>
    </w:p>
    <w:p w:rsidR="00E855D5" w:rsidRPr="003017C9" w:rsidRDefault="00E855D5" w:rsidP="00907884">
      <w:pPr>
        <w:spacing w:after="0" w:line="240" w:lineRule="auto"/>
        <w:jc w:val="center"/>
        <w:rPr>
          <w:rFonts w:ascii="Times New Roman" w:hAnsi="Times New Roman" w:cs="Times New Roman"/>
          <w:b/>
          <w:sz w:val="24"/>
          <w:szCs w:val="24"/>
        </w:rPr>
      </w:pPr>
    </w:p>
    <w:p w:rsidR="00E855D5" w:rsidRPr="003017C9" w:rsidRDefault="00E855D5" w:rsidP="00907884">
      <w:pPr>
        <w:spacing w:after="0" w:line="240" w:lineRule="auto"/>
        <w:jc w:val="center"/>
        <w:rPr>
          <w:rFonts w:ascii="Times New Roman" w:hAnsi="Times New Roman" w:cs="Times New Roman"/>
          <w:b/>
          <w:sz w:val="24"/>
          <w:szCs w:val="24"/>
        </w:rPr>
      </w:pPr>
    </w:p>
    <w:p w:rsidR="00E855D5" w:rsidRPr="003017C9" w:rsidRDefault="00E855D5" w:rsidP="00907884">
      <w:pPr>
        <w:spacing w:after="0" w:line="240" w:lineRule="auto"/>
        <w:jc w:val="center"/>
        <w:rPr>
          <w:rFonts w:ascii="Times New Roman" w:hAnsi="Times New Roman" w:cs="Times New Roman"/>
          <w:b/>
          <w:sz w:val="24"/>
          <w:szCs w:val="24"/>
        </w:rPr>
      </w:pPr>
    </w:p>
    <w:p w:rsidR="001A65BC" w:rsidRPr="003017C9" w:rsidRDefault="001A65BC" w:rsidP="00907884">
      <w:pPr>
        <w:spacing w:after="0" w:line="240" w:lineRule="auto"/>
        <w:jc w:val="center"/>
        <w:rPr>
          <w:rFonts w:ascii="Times New Roman" w:hAnsi="Times New Roman" w:cs="Times New Roman"/>
          <w:b/>
          <w:sz w:val="24"/>
          <w:szCs w:val="24"/>
        </w:rPr>
      </w:pPr>
    </w:p>
    <w:p w:rsidR="001A65BC" w:rsidRPr="003017C9" w:rsidRDefault="001A65BC" w:rsidP="00907884">
      <w:pPr>
        <w:spacing w:after="0" w:line="240" w:lineRule="auto"/>
        <w:jc w:val="center"/>
        <w:rPr>
          <w:rFonts w:ascii="Times New Roman" w:hAnsi="Times New Roman" w:cs="Times New Roman"/>
          <w:b/>
          <w:sz w:val="24"/>
          <w:szCs w:val="24"/>
        </w:rPr>
      </w:pPr>
    </w:p>
    <w:p w:rsidR="001A65BC" w:rsidRPr="003017C9" w:rsidRDefault="001A65BC" w:rsidP="00907884">
      <w:pPr>
        <w:spacing w:after="0" w:line="240" w:lineRule="auto"/>
        <w:jc w:val="center"/>
        <w:rPr>
          <w:rFonts w:ascii="Times New Roman" w:hAnsi="Times New Roman" w:cs="Times New Roman"/>
          <w:b/>
          <w:sz w:val="24"/>
          <w:szCs w:val="24"/>
        </w:rPr>
      </w:pPr>
    </w:p>
    <w:p w:rsidR="001A65BC" w:rsidRPr="003017C9" w:rsidRDefault="001A65BC" w:rsidP="00907884">
      <w:pPr>
        <w:spacing w:after="0" w:line="240" w:lineRule="auto"/>
        <w:jc w:val="center"/>
        <w:rPr>
          <w:rFonts w:ascii="Times New Roman" w:hAnsi="Times New Roman" w:cs="Times New Roman"/>
          <w:b/>
          <w:sz w:val="24"/>
          <w:szCs w:val="24"/>
        </w:rPr>
      </w:pPr>
    </w:p>
    <w:p w:rsidR="001A65BC" w:rsidRPr="003017C9" w:rsidRDefault="001A65BC" w:rsidP="00907884">
      <w:pPr>
        <w:spacing w:after="0" w:line="240" w:lineRule="auto"/>
        <w:jc w:val="center"/>
        <w:rPr>
          <w:rFonts w:ascii="Times New Roman" w:hAnsi="Times New Roman" w:cs="Times New Roman"/>
          <w:b/>
          <w:sz w:val="24"/>
          <w:szCs w:val="24"/>
        </w:rPr>
      </w:pPr>
    </w:p>
    <w:p w:rsidR="001A65BC" w:rsidRPr="003017C9" w:rsidRDefault="001A65BC" w:rsidP="00907884">
      <w:pPr>
        <w:spacing w:after="0" w:line="240" w:lineRule="auto"/>
        <w:jc w:val="center"/>
        <w:rPr>
          <w:rFonts w:ascii="Times New Roman" w:hAnsi="Times New Roman" w:cs="Times New Roman"/>
          <w:b/>
          <w:sz w:val="24"/>
          <w:szCs w:val="24"/>
        </w:rPr>
      </w:pPr>
    </w:p>
    <w:p w:rsidR="001A65BC" w:rsidRDefault="001A65BC" w:rsidP="00907884">
      <w:pPr>
        <w:spacing w:after="0" w:line="240" w:lineRule="auto"/>
        <w:jc w:val="center"/>
        <w:rPr>
          <w:rFonts w:ascii="Times New Roman" w:hAnsi="Times New Roman" w:cs="Times New Roman"/>
          <w:b/>
          <w:sz w:val="24"/>
          <w:szCs w:val="24"/>
        </w:rPr>
      </w:pPr>
    </w:p>
    <w:p w:rsidR="003017C9" w:rsidRDefault="003017C9" w:rsidP="00907884">
      <w:pPr>
        <w:spacing w:after="0" w:line="240" w:lineRule="auto"/>
        <w:jc w:val="center"/>
        <w:rPr>
          <w:rFonts w:ascii="Times New Roman" w:hAnsi="Times New Roman" w:cs="Times New Roman"/>
          <w:b/>
          <w:sz w:val="24"/>
          <w:szCs w:val="24"/>
        </w:rPr>
      </w:pPr>
    </w:p>
    <w:p w:rsidR="003017C9" w:rsidRPr="003017C9" w:rsidRDefault="003017C9" w:rsidP="00907884">
      <w:pPr>
        <w:spacing w:after="0" w:line="240" w:lineRule="auto"/>
        <w:jc w:val="center"/>
        <w:rPr>
          <w:rFonts w:ascii="Times New Roman" w:hAnsi="Times New Roman" w:cs="Times New Roman"/>
          <w:b/>
          <w:sz w:val="24"/>
          <w:szCs w:val="24"/>
        </w:rPr>
      </w:pPr>
    </w:p>
    <w:p w:rsidR="001A65BC" w:rsidRDefault="001A65BC" w:rsidP="00907884">
      <w:pPr>
        <w:spacing w:after="0" w:line="240" w:lineRule="auto"/>
        <w:jc w:val="center"/>
        <w:rPr>
          <w:rFonts w:ascii="Times New Roman" w:hAnsi="Times New Roman" w:cs="Times New Roman"/>
          <w:b/>
          <w:sz w:val="24"/>
          <w:szCs w:val="24"/>
        </w:rPr>
      </w:pPr>
    </w:p>
    <w:p w:rsidR="003017C9" w:rsidRDefault="003017C9" w:rsidP="00907884">
      <w:pPr>
        <w:spacing w:after="0" w:line="240" w:lineRule="auto"/>
        <w:jc w:val="center"/>
        <w:rPr>
          <w:rFonts w:ascii="Times New Roman" w:hAnsi="Times New Roman" w:cs="Times New Roman"/>
          <w:b/>
          <w:sz w:val="24"/>
          <w:szCs w:val="24"/>
        </w:rPr>
      </w:pPr>
    </w:p>
    <w:p w:rsidR="003017C9" w:rsidRDefault="003017C9" w:rsidP="00907884">
      <w:pPr>
        <w:spacing w:after="0" w:line="240" w:lineRule="auto"/>
        <w:jc w:val="center"/>
        <w:rPr>
          <w:rFonts w:ascii="Times New Roman" w:hAnsi="Times New Roman" w:cs="Times New Roman"/>
          <w:b/>
          <w:sz w:val="24"/>
          <w:szCs w:val="24"/>
        </w:rPr>
      </w:pPr>
    </w:p>
    <w:p w:rsidR="003017C9" w:rsidRDefault="003017C9" w:rsidP="00907884">
      <w:pPr>
        <w:spacing w:after="0" w:line="240" w:lineRule="auto"/>
        <w:jc w:val="center"/>
        <w:rPr>
          <w:rFonts w:ascii="Times New Roman" w:hAnsi="Times New Roman" w:cs="Times New Roman"/>
          <w:b/>
          <w:sz w:val="24"/>
          <w:szCs w:val="24"/>
        </w:rPr>
      </w:pPr>
    </w:p>
    <w:p w:rsidR="003017C9" w:rsidRDefault="003017C9" w:rsidP="00907884">
      <w:pPr>
        <w:spacing w:after="0" w:line="240" w:lineRule="auto"/>
        <w:jc w:val="center"/>
        <w:rPr>
          <w:rFonts w:ascii="Times New Roman" w:hAnsi="Times New Roman" w:cs="Times New Roman"/>
          <w:b/>
          <w:sz w:val="24"/>
          <w:szCs w:val="24"/>
        </w:rPr>
      </w:pPr>
    </w:p>
    <w:p w:rsidR="003017C9" w:rsidRDefault="003017C9" w:rsidP="00907884">
      <w:pPr>
        <w:spacing w:after="0" w:line="240" w:lineRule="auto"/>
        <w:jc w:val="center"/>
        <w:rPr>
          <w:rFonts w:ascii="Times New Roman" w:hAnsi="Times New Roman" w:cs="Times New Roman"/>
          <w:b/>
          <w:sz w:val="24"/>
          <w:szCs w:val="24"/>
        </w:rPr>
      </w:pPr>
    </w:p>
    <w:p w:rsidR="003017C9" w:rsidRDefault="003017C9" w:rsidP="00907884">
      <w:pPr>
        <w:spacing w:after="0" w:line="240" w:lineRule="auto"/>
        <w:jc w:val="center"/>
        <w:rPr>
          <w:rFonts w:ascii="Times New Roman" w:hAnsi="Times New Roman" w:cs="Times New Roman"/>
          <w:b/>
          <w:sz w:val="24"/>
          <w:szCs w:val="24"/>
        </w:rPr>
      </w:pPr>
    </w:p>
    <w:p w:rsidR="003017C9" w:rsidRDefault="003017C9" w:rsidP="00907884">
      <w:pPr>
        <w:spacing w:after="0" w:line="240" w:lineRule="auto"/>
        <w:jc w:val="center"/>
        <w:rPr>
          <w:rFonts w:ascii="Times New Roman" w:hAnsi="Times New Roman" w:cs="Times New Roman"/>
          <w:b/>
          <w:sz w:val="24"/>
          <w:szCs w:val="24"/>
        </w:rPr>
      </w:pPr>
    </w:p>
    <w:p w:rsidR="003017C9" w:rsidRDefault="003017C9" w:rsidP="00907884">
      <w:pPr>
        <w:spacing w:after="0" w:line="240" w:lineRule="auto"/>
        <w:jc w:val="center"/>
        <w:rPr>
          <w:rFonts w:ascii="Times New Roman" w:hAnsi="Times New Roman" w:cs="Times New Roman"/>
          <w:b/>
          <w:sz w:val="24"/>
          <w:szCs w:val="24"/>
        </w:rPr>
      </w:pPr>
    </w:p>
    <w:p w:rsidR="003017C9" w:rsidRDefault="003017C9" w:rsidP="00907884">
      <w:pPr>
        <w:spacing w:after="0" w:line="240" w:lineRule="auto"/>
        <w:jc w:val="center"/>
        <w:rPr>
          <w:rFonts w:ascii="Times New Roman" w:hAnsi="Times New Roman" w:cs="Times New Roman"/>
          <w:b/>
          <w:sz w:val="24"/>
          <w:szCs w:val="24"/>
        </w:rPr>
      </w:pPr>
    </w:p>
    <w:p w:rsidR="003017C9" w:rsidRDefault="003017C9" w:rsidP="00907884">
      <w:pPr>
        <w:spacing w:after="0" w:line="240" w:lineRule="auto"/>
        <w:jc w:val="center"/>
        <w:rPr>
          <w:rFonts w:ascii="Times New Roman" w:hAnsi="Times New Roman" w:cs="Times New Roman"/>
          <w:b/>
          <w:sz w:val="24"/>
          <w:szCs w:val="24"/>
        </w:rPr>
      </w:pPr>
    </w:p>
    <w:p w:rsidR="003017C9" w:rsidRDefault="003017C9" w:rsidP="00907884">
      <w:pPr>
        <w:spacing w:after="0" w:line="240" w:lineRule="auto"/>
        <w:jc w:val="center"/>
        <w:rPr>
          <w:rFonts w:ascii="Times New Roman" w:hAnsi="Times New Roman" w:cs="Times New Roman"/>
          <w:b/>
          <w:sz w:val="24"/>
          <w:szCs w:val="24"/>
        </w:rPr>
      </w:pPr>
    </w:p>
    <w:p w:rsidR="003017C9" w:rsidRDefault="003017C9" w:rsidP="00907884">
      <w:pPr>
        <w:spacing w:after="0" w:line="240" w:lineRule="auto"/>
        <w:jc w:val="center"/>
        <w:rPr>
          <w:rFonts w:ascii="Times New Roman" w:hAnsi="Times New Roman" w:cs="Times New Roman"/>
          <w:b/>
          <w:sz w:val="24"/>
          <w:szCs w:val="24"/>
        </w:rPr>
      </w:pPr>
    </w:p>
    <w:p w:rsidR="003017C9" w:rsidRDefault="003017C9" w:rsidP="00907884">
      <w:pPr>
        <w:spacing w:after="0" w:line="240" w:lineRule="auto"/>
        <w:jc w:val="center"/>
        <w:rPr>
          <w:rFonts w:ascii="Times New Roman" w:hAnsi="Times New Roman" w:cs="Times New Roman"/>
          <w:b/>
          <w:sz w:val="24"/>
          <w:szCs w:val="24"/>
        </w:rPr>
      </w:pPr>
    </w:p>
    <w:p w:rsidR="003017C9" w:rsidRDefault="003017C9" w:rsidP="00907884">
      <w:pPr>
        <w:spacing w:after="0" w:line="240" w:lineRule="auto"/>
        <w:jc w:val="center"/>
        <w:rPr>
          <w:rFonts w:ascii="Times New Roman" w:hAnsi="Times New Roman" w:cs="Times New Roman"/>
          <w:b/>
          <w:sz w:val="24"/>
          <w:szCs w:val="24"/>
        </w:rPr>
      </w:pPr>
    </w:p>
    <w:p w:rsidR="003017C9" w:rsidRPr="003017C9" w:rsidRDefault="003017C9" w:rsidP="00907884">
      <w:pPr>
        <w:spacing w:after="0" w:line="240" w:lineRule="auto"/>
        <w:jc w:val="center"/>
        <w:rPr>
          <w:rFonts w:ascii="Times New Roman" w:hAnsi="Times New Roman" w:cs="Times New Roman"/>
          <w:b/>
          <w:sz w:val="24"/>
          <w:szCs w:val="24"/>
        </w:rPr>
      </w:pPr>
    </w:p>
    <w:p w:rsidR="001A65BC" w:rsidRPr="003017C9" w:rsidRDefault="001A65BC" w:rsidP="00907884">
      <w:pPr>
        <w:spacing w:after="0" w:line="240" w:lineRule="auto"/>
        <w:jc w:val="center"/>
        <w:rPr>
          <w:rFonts w:ascii="Times New Roman" w:hAnsi="Times New Roman" w:cs="Times New Roman"/>
          <w:b/>
          <w:sz w:val="24"/>
          <w:szCs w:val="24"/>
        </w:rPr>
      </w:pPr>
    </w:p>
    <w:p w:rsidR="00C5142D" w:rsidRDefault="00C5142D">
      <w:pPr>
        <w:rPr>
          <w:rFonts w:ascii="Times New Roman" w:eastAsia="Times New Roman" w:hAnsi="Times New Roman" w:cs="Times New Roman"/>
          <w:sz w:val="24"/>
          <w:szCs w:val="24"/>
          <w:lang w:val="kk-KZ" w:eastAsia="ru-RU"/>
        </w:rPr>
      </w:pPr>
      <w:r>
        <w:br w:type="page"/>
      </w:r>
    </w:p>
    <w:p w:rsidR="00E855D5" w:rsidRPr="003017C9" w:rsidRDefault="001A65BC" w:rsidP="003017C9">
      <w:pPr>
        <w:pStyle w:val="612"/>
      </w:pPr>
      <w:r w:rsidRPr="003017C9">
        <w:lastRenderedPageBreak/>
        <w:t>Оразимбетова Кулзада Шабденбековна</w:t>
      </w:r>
    </w:p>
    <w:p w:rsidR="00E855D5" w:rsidRPr="003017C9" w:rsidRDefault="00E855D5" w:rsidP="003017C9">
      <w:pPr>
        <w:pStyle w:val="612"/>
      </w:pPr>
    </w:p>
    <w:p w:rsidR="00E855D5" w:rsidRPr="003017C9" w:rsidRDefault="00E855D5" w:rsidP="003017C9">
      <w:pPr>
        <w:pStyle w:val="612"/>
      </w:pPr>
    </w:p>
    <w:p w:rsidR="00E855D5" w:rsidRPr="003017C9" w:rsidRDefault="001A65BC" w:rsidP="00E855D5">
      <w:pPr>
        <w:spacing w:after="0" w:line="240" w:lineRule="auto"/>
        <w:ind w:firstLine="567"/>
        <w:jc w:val="center"/>
        <w:rPr>
          <w:rFonts w:ascii="Times New Roman" w:hAnsi="Times New Roman" w:cs="Times New Roman"/>
          <w:b/>
          <w:sz w:val="24"/>
          <w:szCs w:val="24"/>
          <w:lang w:val="kk-KZ"/>
        </w:rPr>
      </w:pPr>
      <w:r w:rsidRPr="003017C9">
        <w:rPr>
          <w:rFonts w:ascii="Times New Roman" w:hAnsi="Times New Roman" w:cs="Times New Roman"/>
          <w:b/>
          <w:sz w:val="24"/>
          <w:szCs w:val="24"/>
          <w:lang w:val="kk-KZ"/>
        </w:rPr>
        <w:t xml:space="preserve">Учебно-методическое пособие по дисциплине </w:t>
      </w:r>
      <w:r w:rsidR="00E855D5" w:rsidRPr="003017C9">
        <w:rPr>
          <w:rFonts w:ascii="Times New Roman" w:hAnsi="Times New Roman" w:cs="Times New Roman"/>
          <w:b/>
          <w:sz w:val="24"/>
          <w:szCs w:val="24"/>
          <w:lang w:val="kk-KZ"/>
        </w:rPr>
        <w:t>«Э</w:t>
      </w:r>
      <w:r w:rsidRPr="003017C9">
        <w:rPr>
          <w:rFonts w:ascii="Times New Roman" w:hAnsi="Times New Roman" w:cs="Times New Roman"/>
          <w:b/>
          <w:sz w:val="24"/>
          <w:szCs w:val="24"/>
          <w:lang w:val="kk-KZ"/>
        </w:rPr>
        <w:t xml:space="preserve">тика» </w:t>
      </w:r>
      <w:r w:rsidR="00E855D5" w:rsidRPr="003017C9">
        <w:rPr>
          <w:rFonts w:ascii="Times New Roman" w:hAnsi="Times New Roman" w:cs="Times New Roman"/>
          <w:b/>
          <w:sz w:val="24"/>
          <w:szCs w:val="24"/>
          <w:lang w:val="kk-KZ"/>
        </w:rPr>
        <w:t xml:space="preserve"> </w:t>
      </w:r>
    </w:p>
    <w:p w:rsidR="00E855D5" w:rsidRPr="003017C9" w:rsidRDefault="001A65BC" w:rsidP="00E855D5">
      <w:pPr>
        <w:spacing w:after="0" w:line="240" w:lineRule="auto"/>
        <w:ind w:firstLine="567"/>
        <w:jc w:val="center"/>
        <w:rPr>
          <w:rFonts w:ascii="Times New Roman" w:hAnsi="Times New Roman" w:cs="Times New Roman"/>
          <w:sz w:val="24"/>
          <w:szCs w:val="24"/>
          <w:lang w:val="kk-KZ"/>
        </w:rPr>
      </w:pPr>
      <w:r w:rsidRPr="003017C9">
        <w:rPr>
          <w:rFonts w:ascii="Times New Roman" w:hAnsi="Times New Roman" w:cs="Times New Roman"/>
          <w:sz w:val="24"/>
          <w:szCs w:val="24"/>
          <w:lang w:val="kk-KZ"/>
        </w:rPr>
        <w:t xml:space="preserve">для магистрантов специальности  6М020100- Философия  </w:t>
      </w:r>
    </w:p>
    <w:p w:rsidR="00E855D5" w:rsidRPr="003017C9" w:rsidRDefault="00E855D5" w:rsidP="00E855D5">
      <w:pPr>
        <w:spacing w:after="0" w:line="240" w:lineRule="auto"/>
        <w:ind w:firstLine="567"/>
        <w:jc w:val="center"/>
        <w:rPr>
          <w:rFonts w:ascii="Times New Roman" w:hAnsi="Times New Roman" w:cs="Times New Roman"/>
          <w:sz w:val="24"/>
          <w:szCs w:val="24"/>
          <w:lang w:val="kk-KZ"/>
        </w:rPr>
      </w:pPr>
    </w:p>
    <w:p w:rsidR="00E855D5" w:rsidRPr="003017C9" w:rsidRDefault="00E855D5" w:rsidP="00E855D5">
      <w:pPr>
        <w:jc w:val="center"/>
        <w:rPr>
          <w:rFonts w:ascii="Times New Roman" w:hAnsi="Times New Roman" w:cs="Times New Roman"/>
          <w:sz w:val="24"/>
          <w:szCs w:val="24"/>
          <w:lang w:val="kk-KZ"/>
        </w:rPr>
      </w:pPr>
    </w:p>
    <w:p w:rsidR="00E855D5" w:rsidRPr="003017C9" w:rsidRDefault="00E855D5" w:rsidP="00E855D5">
      <w:pPr>
        <w:jc w:val="center"/>
        <w:rPr>
          <w:rFonts w:ascii="Times New Roman" w:hAnsi="Times New Roman" w:cs="Times New Roman"/>
          <w:b/>
          <w:bCs/>
          <w:sz w:val="24"/>
          <w:szCs w:val="24"/>
          <w:lang w:val="kk-KZ"/>
        </w:rPr>
      </w:pPr>
    </w:p>
    <w:p w:rsidR="00E855D5" w:rsidRPr="003017C9" w:rsidRDefault="00E855D5" w:rsidP="00E855D5">
      <w:pPr>
        <w:jc w:val="center"/>
        <w:rPr>
          <w:rFonts w:ascii="Times New Roman" w:hAnsi="Times New Roman" w:cs="Times New Roman"/>
          <w:b/>
          <w:sz w:val="24"/>
          <w:szCs w:val="24"/>
          <w:lang w:val="kk-KZ"/>
        </w:rPr>
      </w:pPr>
    </w:p>
    <w:p w:rsidR="00E855D5" w:rsidRPr="003017C9" w:rsidRDefault="00E855D5" w:rsidP="003017C9">
      <w:pPr>
        <w:pStyle w:val="612"/>
      </w:pPr>
    </w:p>
    <w:p w:rsidR="00E855D5" w:rsidRPr="003017C9" w:rsidRDefault="00E855D5" w:rsidP="003017C9">
      <w:pPr>
        <w:pStyle w:val="612"/>
      </w:pPr>
    </w:p>
    <w:p w:rsidR="00E855D5" w:rsidRPr="003017C9" w:rsidRDefault="001A65BC" w:rsidP="003017C9">
      <w:pPr>
        <w:pStyle w:val="612"/>
        <w:rPr>
          <w:lang w:val="ru-RU"/>
        </w:rPr>
      </w:pPr>
      <w:r w:rsidRPr="003017C9">
        <w:t xml:space="preserve">Издательский центр </w:t>
      </w:r>
      <w:r w:rsidR="00DC61BE" w:rsidRPr="003017C9">
        <w:t>ЮКГУ им. М.Ауэзова</w:t>
      </w:r>
      <w:r w:rsidR="00DC61BE" w:rsidRPr="003017C9">
        <w:rPr>
          <w:lang w:val="ru-RU"/>
        </w:rPr>
        <w:t>, г.Шымкент</w:t>
      </w:r>
    </w:p>
    <w:p w:rsidR="00E855D5" w:rsidRPr="003017C9" w:rsidRDefault="001A65BC" w:rsidP="00E855D5">
      <w:pPr>
        <w:jc w:val="center"/>
        <w:rPr>
          <w:rFonts w:ascii="Times New Roman" w:hAnsi="Times New Roman" w:cs="Times New Roman"/>
          <w:sz w:val="24"/>
          <w:szCs w:val="24"/>
          <w:lang w:val="kk-KZ"/>
        </w:rPr>
      </w:pPr>
      <w:r w:rsidRPr="003017C9">
        <w:rPr>
          <w:rFonts w:ascii="Times New Roman" w:hAnsi="Times New Roman" w:cs="Times New Roman"/>
          <w:sz w:val="24"/>
          <w:szCs w:val="24"/>
          <w:lang w:val="kk-KZ"/>
        </w:rPr>
        <w:t>Подписано</w:t>
      </w:r>
      <w:r w:rsidR="00E855D5" w:rsidRPr="003017C9">
        <w:rPr>
          <w:rFonts w:ascii="Times New Roman" w:hAnsi="Times New Roman" w:cs="Times New Roman"/>
          <w:i/>
          <w:sz w:val="24"/>
          <w:szCs w:val="24"/>
          <w:lang w:val="kk-KZ"/>
        </w:rPr>
        <w:t>_</w:t>
      </w:r>
      <w:r w:rsidR="00E855D5" w:rsidRPr="003017C9">
        <w:rPr>
          <w:rFonts w:ascii="Times New Roman" w:hAnsi="Times New Roman" w:cs="Times New Roman"/>
          <w:sz w:val="24"/>
          <w:szCs w:val="24"/>
          <w:lang w:val="kk-KZ"/>
        </w:rPr>
        <w:t>________________</w:t>
      </w:r>
      <w:r w:rsidRPr="003017C9">
        <w:rPr>
          <w:rFonts w:ascii="Times New Roman" w:hAnsi="Times New Roman" w:cs="Times New Roman"/>
          <w:sz w:val="24"/>
          <w:szCs w:val="24"/>
          <w:lang w:val="kk-KZ"/>
        </w:rPr>
        <w:t>к печати</w:t>
      </w:r>
    </w:p>
    <w:p w:rsidR="00E855D5" w:rsidRPr="003017C9" w:rsidRDefault="001A65BC" w:rsidP="00E855D5">
      <w:pPr>
        <w:jc w:val="center"/>
        <w:rPr>
          <w:rFonts w:ascii="Times New Roman" w:hAnsi="Times New Roman" w:cs="Times New Roman"/>
          <w:sz w:val="24"/>
          <w:szCs w:val="24"/>
          <w:lang w:val="kk-KZ"/>
        </w:rPr>
      </w:pPr>
      <w:r w:rsidRPr="003017C9">
        <w:rPr>
          <w:rFonts w:ascii="Times New Roman" w:hAnsi="Times New Roman" w:cs="Times New Roman"/>
          <w:sz w:val="24"/>
          <w:szCs w:val="24"/>
          <w:lang w:val="kk-KZ"/>
        </w:rPr>
        <w:t>Формат бумаги 60х80 бумага типографская</w:t>
      </w:r>
      <w:r w:rsidR="00E855D5" w:rsidRPr="003017C9">
        <w:rPr>
          <w:rFonts w:ascii="Times New Roman" w:hAnsi="Times New Roman" w:cs="Times New Roman"/>
          <w:sz w:val="24"/>
          <w:szCs w:val="24"/>
          <w:lang w:val="kk-KZ"/>
        </w:rPr>
        <w:t xml:space="preserve"> </w:t>
      </w:r>
    </w:p>
    <w:p w:rsidR="00E855D5" w:rsidRPr="003017C9" w:rsidRDefault="001A65BC" w:rsidP="00E855D5">
      <w:pPr>
        <w:jc w:val="center"/>
        <w:rPr>
          <w:rFonts w:ascii="Times New Roman" w:hAnsi="Times New Roman" w:cs="Times New Roman"/>
          <w:sz w:val="24"/>
          <w:szCs w:val="24"/>
          <w:lang w:val="kk-KZ"/>
        </w:rPr>
      </w:pPr>
      <w:r w:rsidRPr="003017C9">
        <w:rPr>
          <w:rFonts w:ascii="Times New Roman" w:hAnsi="Times New Roman" w:cs="Times New Roman"/>
          <w:sz w:val="24"/>
          <w:szCs w:val="24"/>
          <w:lang w:val="kk-KZ"/>
        </w:rPr>
        <w:t>Печать офсетная. Объем 5,1 п.л</w:t>
      </w:r>
      <w:r w:rsidR="00E855D5" w:rsidRPr="003017C9">
        <w:rPr>
          <w:rFonts w:ascii="Times New Roman" w:hAnsi="Times New Roman" w:cs="Times New Roman"/>
          <w:sz w:val="24"/>
          <w:szCs w:val="24"/>
          <w:lang w:val="kk-KZ"/>
        </w:rPr>
        <w:t>.</w:t>
      </w:r>
    </w:p>
    <w:p w:rsidR="00E855D5" w:rsidRPr="003017C9" w:rsidRDefault="00DC61BE" w:rsidP="00DC61BE">
      <w:pPr>
        <w:rPr>
          <w:rFonts w:ascii="Times New Roman" w:hAnsi="Times New Roman" w:cs="Times New Roman"/>
          <w:sz w:val="24"/>
          <w:szCs w:val="24"/>
          <w:lang w:val="kk-KZ"/>
        </w:rPr>
      </w:pPr>
      <w:r w:rsidRPr="003017C9">
        <w:rPr>
          <w:rFonts w:ascii="Times New Roman" w:hAnsi="Times New Roman" w:cs="Times New Roman"/>
          <w:sz w:val="24"/>
          <w:szCs w:val="24"/>
          <w:lang w:val="kk-KZ"/>
        </w:rPr>
        <w:t xml:space="preserve">                                  </w:t>
      </w:r>
      <w:r w:rsidR="003017C9">
        <w:rPr>
          <w:rFonts w:ascii="Times New Roman" w:hAnsi="Times New Roman" w:cs="Times New Roman"/>
          <w:sz w:val="24"/>
          <w:szCs w:val="24"/>
          <w:lang w:val="kk-KZ"/>
        </w:rPr>
        <w:t xml:space="preserve">                       </w:t>
      </w:r>
      <w:r w:rsidR="001A65BC" w:rsidRPr="003017C9">
        <w:rPr>
          <w:rFonts w:ascii="Times New Roman" w:hAnsi="Times New Roman" w:cs="Times New Roman"/>
          <w:sz w:val="24"/>
          <w:szCs w:val="24"/>
          <w:lang w:val="kk-KZ"/>
        </w:rPr>
        <w:t xml:space="preserve">Тираж </w:t>
      </w:r>
      <w:r w:rsidRPr="003017C9">
        <w:rPr>
          <w:rFonts w:ascii="Times New Roman" w:hAnsi="Times New Roman" w:cs="Times New Roman"/>
          <w:sz w:val="24"/>
          <w:szCs w:val="24"/>
          <w:lang w:val="kk-KZ"/>
        </w:rPr>
        <w:t>___</w:t>
      </w:r>
      <w:r w:rsidR="00E855D5" w:rsidRPr="003017C9">
        <w:rPr>
          <w:rFonts w:ascii="Times New Roman" w:hAnsi="Times New Roman" w:cs="Times New Roman"/>
          <w:sz w:val="24"/>
          <w:szCs w:val="24"/>
          <w:lang w:val="kk-KZ"/>
        </w:rPr>
        <w:t xml:space="preserve"> </w:t>
      </w:r>
      <w:r w:rsidRPr="003017C9">
        <w:rPr>
          <w:rFonts w:ascii="Times New Roman" w:hAnsi="Times New Roman" w:cs="Times New Roman"/>
          <w:sz w:val="24"/>
          <w:szCs w:val="24"/>
          <w:lang w:val="kk-KZ"/>
        </w:rPr>
        <w:t>экз. Заказ № _____</w:t>
      </w:r>
    </w:p>
    <w:p w:rsidR="00DC61BE" w:rsidRPr="003017C9" w:rsidRDefault="00DC61BE" w:rsidP="00DC61BE">
      <w:pPr>
        <w:rPr>
          <w:rFonts w:ascii="Times New Roman" w:hAnsi="Times New Roman" w:cs="Times New Roman"/>
          <w:sz w:val="24"/>
          <w:szCs w:val="24"/>
          <w:lang w:val="kk-KZ"/>
        </w:rPr>
      </w:pPr>
    </w:p>
    <w:p w:rsidR="00DC61BE" w:rsidRPr="003017C9" w:rsidRDefault="00DC61BE" w:rsidP="00DC61BE">
      <w:pPr>
        <w:rPr>
          <w:rFonts w:ascii="Times New Roman" w:hAnsi="Times New Roman" w:cs="Times New Roman"/>
          <w:sz w:val="24"/>
          <w:szCs w:val="24"/>
          <w:lang w:val="kk-KZ"/>
        </w:rPr>
      </w:pPr>
    </w:p>
    <w:p w:rsidR="00DC61BE" w:rsidRPr="003017C9" w:rsidRDefault="00DC61BE" w:rsidP="00DC61BE">
      <w:pPr>
        <w:rPr>
          <w:rFonts w:ascii="Times New Roman" w:hAnsi="Times New Roman" w:cs="Times New Roman"/>
          <w:sz w:val="24"/>
          <w:szCs w:val="24"/>
          <w:lang w:val="kk-KZ"/>
        </w:rPr>
      </w:pPr>
      <w:r w:rsidRPr="003017C9">
        <w:rPr>
          <w:rFonts w:ascii="Times New Roman" w:hAnsi="Times New Roman" w:cs="Times New Roman"/>
          <w:sz w:val="24"/>
          <w:szCs w:val="24"/>
          <w:lang w:val="kk-KZ"/>
        </w:rPr>
        <w:t>© Издание Южно-Казахстанского государственного университета им. М.Ауэзова</w:t>
      </w:r>
    </w:p>
    <w:p w:rsidR="00DC61BE" w:rsidRPr="003017C9" w:rsidRDefault="00DC61BE" w:rsidP="00DC61BE">
      <w:pPr>
        <w:rPr>
          <w:rFonts w:ascii="Times New Roman" w:hAnsi="Times New Roman" w:cs="Times New Roman"/>
          <w:sz w:val="24"/>
          <w:szCs w:val="24"/>
          <w:lang w:val="kk-KZ"/>
        </w:rPr>
      </w:pPr>
    </w:p>
    <w:p w:rsidR="00DC61BE" w:rsidRPr="003017C9" w:rsidRDefault="00DC61BE" w:rsidP="00DC61BE">
      <w:pPr>
        <w:rPr>
          <w:rFonts w:ascii="Times New Roman" w:hAnsi="Times New Roman" w:cs="Times New Roman"/>
          <w:sz w:val="24"/>
          <w:szCs w:val="24"/>
          <w:lang w:val="kk-KZ"/>
        </w:rPr>
      </w:pPr>
      <w:r w:rsidRPr="003017C9">
        <w:rPr>
          <w:rFonts w:ascii="Times New Roman" w:hAnsi="Times New Roman" w:cs="Times New Roman"/>
          <w:sz w:val="24"/>
          <w:szCs w:val="24"/>
          <w:lang w:val="kk-KZ"/>
        </w:rPr>
        <w:t>Издательский центр ЮКГУ им. М.Ауэзова, г.Шымкент, пр.Тауке хана, 5</w:t>
      </w:r>
    </w:p>
    <w:p w:rsidR="00E855D5" w:rsidRPr="003017C9" w:rsidRDefault="00E855D5" w:rsidP="00E855D5">
      <w:pPr>
        <w:spacing w:after="0" w:line="240" w:lineRule="auto"/>
        <w:rPr>
          <w:rFonts w:ascii="Times New Roman" w:hAnsi="Times New Roman" w:cs="Times New Roman"/>
          <w:b/>
          <w:sz w:val="24"/>
          <w:szCs w:val="24"/>
          <w:lang w:val="kk-KZ"/>
        </w:rPr>
      </w:pPr>
    </w:p>
    <w:p w:rsidR="00E855D5" w:rsidRPr="003017C9" w:rsidRDefault="00E855D5" w:rsidP="00E855D5">
      <w:pPr>
        <w:spacing w:after="0" w:line="240" w:lineRule="auto"/>
        <w:rPr>
          <w:rFonts w:ascii="Times New Roman" w:hAnsi="Times New Roman" w:cs="Times New Roman"/>
          <w:b/>
          <w:sz w:val="24"/>
          <w:szCs w:val="24"/>
          <w:lang w:val="kk-KZ"/>
        </w:rPr>
      </w:pPr>
    </w:p>
    <w:p w:rsidR="00E855D5" w:rsidRPr="003017C9" w:rsidRDefault="00E855D5" w:rsidP="00E855D5">
      <w:pPr>
        <w:spacing w:after="0" w:line="240" w:lineRule="auto"/>
        <w:rPr>
          <w:rFonts w:ascii="Times New Roman" w:hAnsi="Times New Roman" w:cs="Times New Roman"/>
          <w:b/>
          <w:sz w:val="24"/>
          <w:szCs w:val="24"/>
          <w:lang w:val="kk-KZ"/>
        </w:rPr>
      </w:pPr>
    </w:p>
    <w:p w:rsidR="00E855D5" w:rsidRPr="003017C9" w:rsidRDefault="00E855D5" w:rsidP="00E855D5">
      <w:pPr>
        <w:spacing w:after="0" w:line="240" w:lineRule="auto"/>
        <w:rPr>
          <w:rFonts w:ascii="Times New Roman" w:hAnsi="Times New Roman" w:cs="Times New Roman"/>
          <w:b/>
          <w:sz w:val="24"/>
          <w:szCs w:val="24"/>
          <w:lang w:val="kk-KZ"/>
        </w:rPr>
      </w:pPr>
    </w:p>
    <w:p w:rsidR="00E855D5" w:rsidRPr="003017C9" w:rsidRDefault="00E855D5" w:rsidP="00E855D5">
      <w:pPr>
        <w:spacing w:after="0" w:line="240" w:lineRule="auto"/>
        <w:jc w:val="center"/>
        <w:rPr>
          <w:rFonts w:ascii="Times New Roman" w:hAnsi="Times New Roman" w:cs="Times New Roman"/>
          <w:sz w:val="24"/>
          <w:szCs w:val="24"/>
          <w:lang w:val="kk-KZ"/>
        </w:rPr>
      </w:pPr>
    </w:p>
    <w:p w:rsidR="00E855D5" w:rsidRPr="003017C9" w:rsidRDefault="00E855D5" w:rsidP="00E855D5">
      <w:pPr>
        <w:spacing w:after="0" w:line="240" w:lineRule="auto"/>
        <w:jc w:val="center"/>
        <w:rPr>
          <w:rFonts w:ascii="Times New Roman" w:hAnsi="Times New Roman" w:cs="Times New Roman"/>
          <w:sz w:val="24"/>
          <w:szCs w:val="24"/>
          <w:lang w:val="kk-KZ"/>
        </w:rPr>
      </w:pPr>
    </w:p>
    <w:p w:rsidR="00E855D5" w:rsidRPr="003017C9" w:rsidRDefault="00E855D5" w:rsidP="00E855D5">
      <w:pPr>
        <w:spacing w:after="0" w:line="240" w:lineRule="auto"/>
        <w:jc w:val="center"/>
        <w:rPr>
          <w:rFonts w:ascii="Times New Roman" w:hAnsi="Times New Roman" w:cs="Times New Roman"/>
          <w:sz w:val="24"/>
          <w:szCs w:val="24"/>
          <w:lang w:val="kk-KZ"/>
        </w:rPr>
      </w:pPr>
    </w:p>
    <w:p w:rsidR="00E855D5" w:rsidRPr="003017C9" w:rsidRDefault="00E855D5" w:rsidP="00E855D5">
      <w:pPr>
        <w:spacing w:after="0" w:line="240" w:lineRule="auto"/>
        <w:jc w:val="center"/>
        <w:rPr>
          <w:rFonts w:ascii="Times New Roman" w:hAnsi="Times New Roman" w:cs="Times New Roman"/>
          <w:sz w:val="24"/>
          <w:szCs w:val="24"/>
          <w:lang w:val="kk-KZ"/>
        </w:rPr>
      </w:pPr>
    </w:p>
    <w:p w:rsidR="00E855D5" w:rsidRPr="003017C9" w:rsidRDefault="00E855D5" w:rsidP="00E855D5">
      <w:pPr>
        <w:spacing w:after="0" w:line="240" w:lineRule="auto"/>
        <w:jc w:val="center"/>
        <w:rPr>
          <w:rFonts w:ascii="Times New Roman" w:hAnsi="Times New Roman" w:cs="Times New Roman"/>
          <w:sz w:val="24"/>
          <w:szCs w:val="24"/>
          <w:lang w:val="kk-KZ"/>
        </w:rPr>
      </w:pPr>
    </w:p>
    <w:p w:rsidR="00E855D5" w:rsidRPr="003017C9" w:rsidRDefault="00E855D5" w:rsidP="00E855D5">
      <w:pPr>
        <w:spacing w:after="0" w:line="240" w:lineRule="auto"/>
        <w:jc w:val="center"/>
        <w:rPr>
          <w:rFonts w:ascii="Times New Roman" w:hAnsi="Times New Roman" w:cs="Times New Roman"/>
          <w:sz w:val="24"/>
          <w:szCs w:val="24"/>
          <w:lang w:val="kk-KZ"/>
        </w:rPr>
      </w:pPr>
    </w:p>
    <w:p w:rsidR="00E855D5" w:rsidRPr="003017C9" w:rsidRDefault="00E855D5" w:rsidP="00E855D5">
      <w:pPr>
        <w:spacing w:after="0" w:line="240" w:lineRule="auto"/>
        <w:jc w:val="center"/>
        <w:rPr>
          <w:rFonts w:ascii="Times New Roman" w:hAnsi="Times New Roman" w:cs="Times New Roman"/>
          <w:sz w:val="24"/>
          <w:szCs w:val="24"/>
          <w:lang w:val="kk-KZ"/>
        </w:rPr>
      </w:pPr>
    </w:p>
    <w:p w:rsidR="00E855D5" w:rsidRPr="003017C9" w:rsidRDefault="00E855D5" w:rsidP="00E855D5">
      <w:pPr>
        <w:spacing w:after="0" w:line="240" w:lineRule="auto"/>
        <w:jc w:val="center"/>
        <w:rPr>
          <w:rFonts w:ascii="Times New Roman" w:hAnsi="Times New Roman" w:cs="Times New Roman"/>
          <w:sz w:val="24"/>
          <w:szCs w:val="24"/>
          <w:lang w:val="kk-KZ"/>
        </w:rPr>
      </w:pPr>
    </w:p>
    <w:p w:rsidR="00E855D5" w:rsidRPr="003017C9" w:rsidRDefault="00E855D5" w:rsidP="00E855D5">
      <w:pPr>
        <w:spacing w:after="0" w:line="240" w:lineRule="auto"/>
        <w:jc w:val="center"/>
        <w:rPr>
          <w:rFonts w:ascii="Times New Roman" w:hAnsi="Times New Roman" w:cs="Times New Roman"/>
          <w:sz w:val="24"/>
          <w:szCs w:val="24"/>
          <w:lang w:val="kk-KZ"/>
        </w:rPr>
      </w:pPr>
    </w:p>
    <w:p w:rsidR="00E855D5" w:rsidRPr="003017C9" w:rsidRDefault="00E855D5" w:rsidP="00E855D5">
      <w:pPr>
        <w:spacing w:after="0" w:line="240" w:lineRule="auto"/>
        <w:jc w:val="center"/>
        <w:rPr>
          <w:rFonts w:ascii="Times New Roman" w:hAnsi="Times New Roman" w:cs="Times New Roman"/>
          <w:sz w:val="24"/>
          <w:szCs w:val="24"/>
          <w:lang w:val="kk-KZ"/>
        </w:rPr>
      </w:pPr>
    </w:p>
    <w:p w:rsidR="00E855D5" w:rsidRPr="003017C9" w:rsidRDefault="00E855D5" w:rsidP="00E855D5">
      <w:pPr>
        <w:spacing w:after="0" w:line="240" w:lineRule="auto"/>
        <w:rPr>
          <w:rFonts w:ascii="Times New Roman" w:hAnsi="Times New Roman" w:cs="Times New Roman"/>
          <w:sz w:val="24"/>
          <w:szCs w:val="24"/>
          <w:lang w:val="kk-KZ"/>
        </w:rPr>
      </w:pPr>
      <w:r w:rsidRPr="003017C9">
        <w:rPr>
          <w:rFonts w:ascii="Times New Roman" w:hAnsi="Times New Roman" w:cs="Times New Roman"/>
          <w:sz w:val="24"/>
          <w:szCs w:val="24"/>
          <w:lang w:val="kk-KZ"/>
        </w:rPr>
        <w:t>© М.Әуезов атындағы Оңтүстік Қазақстан мемлекеттік университеті</w:t>
      </w:r>
    </w:p>
    <w:p w:rsidR="00E855D5" w:rsidRPr="003017C9" w:rsidRDefault="00E855D5" w:rsidP="00E855D5">
      <w:pPr>
        <w:spacing w:after="0" w:line="240" w:lineRule="auto"/>
        <w:rPr>
          <w:rFonts w:ascii="Times New Roman" w:hAnsi="Times New Roman" w:cs="Times New Roman"/>
          <w:sz w:val="24"/>
          <w:szCs w:val="24"/>
          <w:lang w:val="kk-KZ"/>
        </w:rPr>
      </w:pPr>
    </w:p>
    <w:p w:rsidR="00E855D5" w:rsidRPr="003017C9" w:rsidRDefault="00E855D5" w:rsidP="00E855D5">
      <w:pPr>
        <w:spacing w:after="0" w:line="240" w:lineRule="auto"/>
        <w:rPr>
          <w:rFonts w:ascii="Times New Roman" w:hAnsi="Times New Roman" w:cs="Times New Roman"/>
          <w:sz w:val="24"/>
          <w:szCs w:val="24"/>
          <w:lang w:val="kk-KZ"/>
        </w:rPr>
      </w:pPr>
    </w:p>
    <w:p w:rsidR="005E6996" w:rsidRPr="003017C9" w:rsidRDefault="00E855D5" w:rsidP="00977F4C">
      <w:pPr>
        <w:spacing w:after="0" w:line="240" w:lineRule="auto"/>
        <w:rPr>
          <w:rFonts w:ascii="Times New Roman" w:hAnsi="Times New Roman" w:cs="Times New Roman"/>
          <w:b/>
          <w:sz w:val="24"/>
          <w:szCs w:val="24"/>
          <w:lang w:val="kk-KZ"/>
        </w:rPr>
      </w:pPr>
      <w:r w:rsidRPr="003017C9">
        <w:rPr>
          <w:rFonts w:ascii="Times New Roman" w:hAnsi="Times New Roman" w:cs="Times New Roman"/>
          <w:sz w:val="24"/>
          <w:szCs w:val="24"/>
          <w:lang w:val="kk-KZ"/>
        </w:rPr>
        <w:t>М.Әуезов атындағы Оңтүстік Қазақстан мемлекеттік университетінің баспа орталығы, Шымкент қаласы, Тауке хан даңғылы, 5</w:t>
      </w:r>
    </w:p>
    <w:p w:rsidR="005E6996" w:rsidRPr="003017C9" w:rsidRDefault="005E6996" w:rsidP="00907884">
      <w:pPr>
        <w:spacing w:after="0" w:line="240" w:lineRule="auto"/>
        <w:jc w:val="center"/>
        <w:rPr>
          <w:rFonts w:ascii="Times New Roman" w:hAnsi="Times New Roman" w:cs="Times New Roman"/>
          <w:b/>
          <w:sz w:val="24"/>
          <w:szCs w:val="24"/>
          <w:lang w:val="kk-KZ"/>
        </w:rPr>
      </w:pPr>
    </w:p>
    <w:p w:rsidR="005E6996" w:rsidRPr="003017C9" w:rsidRDefault="005E6996" w:rsidP="00907884">
      <w:pPr>
        <w:spacing w:after="0" w:line="240" w:lineRule="auto"/>
        <w:jc w:val="center"/>
        <w:rPr>
          <w:rFonts w:ascii="Times New Roman" w:hAnsi="Times New Roman" w:cs="Times New Roman"/>
          <w:b/>
          <w:sz w:val="24"/>
          <w:szCs w:val="24"/>
          <w:lang w:val="kk-KZ"/>
        </w:rPr>
      </w:pPr>
    </w:p>
    <w:p w:rsidR="005E6996" w:rsidRPr="003017C9" w:rsidRDefault="005E6996" w:rsidP="00907884">
      <w:pPr>
        <w:spacing w:after="0" w:line="240" w:lineRule="auto"/>
        <w:jc w:val="center"/>
        <w:rPr>
          <w:rFonts w:ascii="Times New Roman" w:hAnsi="Times New Roman" w:cs="Times New Roman"/>
          <w:b/>
          <w:sz w:val="24"/>
          <w:szCs w:val="24"/>
          <w:lang w:val="kk-KZ"/>
        </w:rPr>
      </w:pPr>
    </w:p>
    <w:p w:rsidR="005E6996" w:rsidRPr="003017C9" w:rsidRDefault="005E6996" w:rsidP="00907884">
      <w:pPr>
        <w:spacing w:after="0" w:line="240" w:lineRule="auto"/>
        <w:jc w:val="center"/>
        <w:rPr>
          <w:rFonts w:ascii="Times New Roman" w:hAnsi="Times New Roman" w:cs="Times New Roman"/>
          <w:b/>
          <w:sz w:val="24"/>
          <w:szCs w:val="24"/>
          <w:lang w:val="kk-KZ"/>
        </w:rPr>
      </w:pPr>
    </w:p>
    <w:p w:rsidR="005E6996" w:rsidRPr="003017C9" w:rsidRDefault="005E6996" w:rsidP="00907884">
      <w:pPr>
        <w:spacing w:after="0" w:line="240" w:lineRule="auto"/>
        <w:jc w:val="center"/>
        <w:rPr>
          <w:rFonts w:ascii="Times New Roman" w:hAnsi="Times New Roman" w:cs="Times New Roman"/>
          <w:b/>
          <w:sz w:val="24"/>
          <w:szCs w:val="24"/>
          <w:lang w:val="kk-KZ"/>
        </w:rPr>
      </w:pPr>
    </w:p>
    <w:p w:rsidR="005E6996" w:rsidRPr="003017C9" w:rsidRDefault="005E6996" w:rsidP="00907884">
      <w:pPr>
        <w:spacing w:after="0" w:line="240" w:lineRule="auto"/>
        <w:jc w:val="center"/>
        <w:rPr>
          <w:rFonts w:ascii="Times New Roman" w:hAnsi="Times New Roman" w:cs="Times New Roman"/>
          <w:b/>
          <w:sz w:val="24"/>
          <w:szCs w:val="24"/>
          <w:lang w:val="kk-KZ"/>
        </w:rPr>
      </w:pPr>
    </w:p>
    <w:p w:rsidR="005E6996" w:rsidRPr="003017C9" w:rsidRDefault="005E6996" w:rsidP="00907884">
      <w:pPr>
        <w:spacing w:after="0" w:line="240" w:lineRule="auto"/>
        <w:jc w:val="center"/>
        <w:rPr>
          <w:rFonts w:ascii="Times New Roman" w:hAnsi="Times New Roman" w:cs="Times New Roman"/>
          <w:b/>
          <w:sz w:val="24"/>
          <w:szCs w:val="24"/>
          <w:lang w:val="kk-KZ"/>
        </w:rPr>
      </w:pPr>
    </w:p>
    <w:p w:rsidR="005E6996" w:rsidRPr="003017C9" w:rsidRDefault="005E6996" w:rsidP="00907884">
      <w:pPr>
        <w:spacing w:after="0" w:line="240" w:lineRule="auto"/>
        <w:jc w:val="center"/>
        <w:rPr>
          <w:rFonts w:ascii="Times New Roman" w:hAnsi="Times New Roman" w:cs="Times New Roman"/>
          <w:b/>
          <w:sz w:val="24"/>
          <w:szCs w:val="24"/>
          <w:lang w:val="kk-KZ"/>
        </w:rPr>
      </w:pPr>
    </w:p>
    <w:p w:rsidR="005E6996" w:rsidRPr="003017C9" w:rsidRDefault="005E6996" w:rsidP="00907884">
      <w:pPr>
        <w:spacing w:after="0" w:line="240" w:lineRule="auto"/>
        <w:jc w:val="center"/>
        <w:rPr>
          <w:rFonts w:ascii="Times New Roman" w:hAnsi="Times New Roman" w:cs="Times New Roman"/>
          <w:b/>
          <w:sz w:val="24"/>
          <w:szCs w:val="24"/>
          <w:lang w:val="kk-KZ"/>
        </w:rPr>
      </w:pPr>
    </w:p>
    <w:p w:rsidR="005E6996" w:rsidRPr="003017C9" w:rsidRDefault="005E6996" w:rsidP="00907884">
      <w:pPr>
        <w:spacing w:after="0" w:line="240" w:lineRule="auto"/>
        <w:jc w:val="center"/>
        <w:rPr>
          <w:rFonts w:ascii="Times New Roman" w:hAnsi="Times New Roman" w:cs="Times New Roman"/>
          <w:b/>
          <w:sz w:val="24"/>
          <w:szCs w:val="24"/>
          <w:lang w:val="kk-KZ"/>
        </w:rPr>
      </w:pPr>
    </w:p>
    <w:p w:rsidR="005E6996" w:rsidRPr="003017C9" w:rsidRDefault="005E6996" w:rsidP="00907884">
      <w:pPr>
        <w:spacing w:after="0" w:line="240" w:lineRule="auto"/>
        <w:jc w:val="center"/>
        <w:rPr>
          <w:rFonts w:ascii="Times New Roman" w:hAnsi="Times New Roman" w:cs="Times New Roman"/>
          <w:b/>
          <w:sz w:val="24"/>
          <w:szCs w:val="24"/>
          <w:lang w:val="kk-KZ"/>
        </w:rPr>
      </w:pPr>
    </w:p>
    <w:p w:rsidR="007248E8" w:rsidRPr="003017C9" w:rsidRDefault="007248E8" w:rsidP="00907884">
      <w:pPr>
        <w:spacing w:after="0" w:line="240" w:lineRule="auto"/>
        <w:jc w:val="center"/>
        <w:rPr>
          <w:rFonts w:ascii="Times New Roman" w:hAnsi="Times New Roman" w:cs="Times New Roman"/>
          <w:b/>
          <w:sz w:val="24"/>
          <w:szCs w:val="24"/>
          <w:lang w:val="kk-KZ"/>
        </w:rPr>
      </w:pPr>
    </w:p>
    <w:p w:rsidR="007248E8" w:rsidRPr="003017C9" w:rsidRDefault="007248E8" w:rsidP="00907884">
      <w:pPr>
        <w:spacing w:after="0" w:line="240" w:lineRule="auto"/>
        <w:jc w:val="center"/>
        <w:rPr>
          <w:rFonts w:ascii="Times New Roman" w:hAnsi="Times New Roman" w:cs="Times New Roman"/>
          <w:b/>
          <w:sz w:val="24"/>
          <w:szCs w:val="24"/>
          <w:lang w:val="kk-KZ"/>
        </w:rPr>
      </w:pPr>
    </w:p>
    <w:p w:rsidR="007248E8" w:rsidRPr="003017C9" w:rsidRDefault="007248E8" w:rsidP="00907884">
      <w:pPr>
        <w:spacing w:after="0" w:line="240" w:lineRule="auto"/>
        <w:jc w:val="center"/>
        <w:rPr>
          <w:rFonts w:ascii="Times New Roman" w:hAnsi="Times New Roman" w:cs="Times New Roman"/>
          <w:b/>
          <w:sz w:val="24"/>
          <w:szCs w:val="24"/>
          <w:lang w:val="kk-KZ"/>
        </w:rPr>
      </w:pPr>
    </w:p>
    <w:p w:rsidR="007248E8" w:rsidRPr="003017C9" w:rsidRDefault="007248E8" w:rsidP="00907884">
      <w:pPr>
        <w:spacing w:after="0" w:line="240" w:lineRule="auto"/>
        <w:jc w:val="center"/>
        <w:rPr>
          <w:rFonts w:ascii="Times New Roman" w:hAnsi="Times New Roman" w:cs="Times New Roman"/>
          <w:b/>
          <w:sz w:val="24"/>
          <w:szCs w:val="24"/>
          <w:lang w:val="kk-KZ"/>
        </w:rPr>
      </w:pPr>
    </w:p>
    <w:p w:rsidR="007248E8" w:rsidRPr="003017C9" w:rsidRDefault="007248E8" w:rsidP="00907884">
      <w:pPr>
        <w:spacing w:after="0" w:line="240" w:lineRule="auto"/>
        <w:jc w:val="center"/>
        <w:rPr>
          <w:rFonts w:ascii="Times New Roman" w:hAnsi="Times New Roman" w:cs="Times New Roman"/>
          <w:b/>
          <w:sz w:val="24"/>
          <w:szCs w:val="24"/>
          <w:lang w:val="kk-KZ"/>
        </w:rPr>
      </w:pPr>
    </w:p>
    <w:p w:rsidR="007248E8" w:rsidRPr="003017C9" w:rsidRDefault="007248E8" w:rsidP="00907884">
      <w:pPr>
        <w:spacing w:after="0" w:line="240" w:lineRule="auto"/>
        <w:jc w:val="center"/>
        <w:rPr>
          <w:rFonts w:ascii="Times New Roman" w:hAnsi="Times New Roman" w:cs="Times New Roman"/>
          <w:b/>
          <w:sz w:val="24"/>
          <w:szCs w:val="24"/>
          <w:lang w:val="kk-KZ"/>
        </w:rPr>
      </w:pPr>
    </w:p>
    <w:p w:rsidR="007248E8" w:rsidRPr="003017C9" w:rsidRDefault="007248E8" w:rsidP="00907884">
      <w:pPr>
        <w:spacing w:after="0" w:line="240" w:lineRule="auto"/>
        <w:jc w:val="center"/>
        <w:rPr>
          <w:rFonts w:ascii="Times New Roman" w:hAnsi="Times New Roman" w:cs="Times New Roman"/>
          <w:b/>
          <w:sz w:val="24"/>
          <w:szCs w:val="24"/>
          <w:lang w:val="kk-KZ"/>
        </w:rPr>
      </w:pPr>
    </w:p>
    <w:p w:rsidR="00907884" w:rsidRPr="003017C9" w:rsidRDefault="00907884" w:rsidP="00907884">
      <w:pPr>
        <w:spacing w:after="0" w:line="240" w:lineRule="auto"/>
        <w:jc w:val="center"/>
        <w:rPr>
          <w:rFonts w:ascii="Times New Roman" w:hAnsi="Times New Roman" w:cs="Times New Roman"/>
          <w:b/>
          <w:sz w:val="24"/>
          <w:szCs w:val="24"/>
          <w:lang w:val="kk-KZ"/>
        </w:rPr>
      </w:pPr>
    </w:p>
    <w:p w:rsidR="00907884" w:rsidRPr="003017C9" w:rsidRDefault="00907884" w:rsidP="00907884">
      <w:pPr>
        <w:spacing w:after="0" w:line="240" w:lineRule="auto"/>
        <w:jc w:val="center"/>
        <w:rPr>
          <w:rFonts w:ascii="Times New Roman" w:hAnsi="Times New Roman" w:cs="Times New Roman"/>
          <w:b/>
          <w:sz w:val="24"/>
          <w:szCs w:val="24"/>
          <w:lang w:val="kk-KZ"/>
        </w:rPr>
      </w:pPr>
    </w:p>
    <w:p w:rsidR="00C5142D" w:rsidRDefault="00C5142D">
      <w:pPr>
        <w:rPr>
          <w:rFonts w:ascii="Times New Roman" w:hAnsi="Times New Roman" w:cs="Times New Roman"/>
          <w:b/>
          <w:sz w:val="24"/>
          <w:szCs w:val="24"/>
          <w:lang w:val="kk-KZ"/>
        </w:rPr>
      </w:pPr>
      <w:r>
        <w:rPr>
          <w:rFonts w:ascii="Times New Roman" w:hAnsi="Times New Roman" w:cs="Times New Roman"/>
          <w:b/>
          <w:sz w:val="24"/>
          <w:szCs w:val="24"/>
          <w:lang w:val="kk-KZ"/>
        </w:rPr>
        <w:br w:type="page"/>
      </w:r>
    </w:p>
    <w:p w:rsidR="00907884" w:rsidRPr="003017C9" w:rsidRDefault="00907884" w:rsidP="00907884">
      <w:pPr>
        <w:spacing w:after="0" w:line="240" w:lineRule="auto"/>
        <w:jc w:val="center"/>
        <w:rPr>
          <w:rFonts w:ascii="Times New Roman" w:hAnsi="Times New Roman" w:cs="Times New Roman"/>
          <w:b/>
          <w:sz w:val="24"/>
          <w:szCs w:val="24"/>
          <w:lang w:val="kk-KZ"/>
        </w:rPr>
      </w:pPr>
    </w:p>
    <w:sectPr w:rsidR="00907884" w:rsidRPr="003017C9" w:rsidSect="001F1E3D">
      <w:footerReference w:type="default" r:id="rId9"/>
      <w:pgSz w:w="11906" w:h="16838"/>
      <w:pgMar w:top="1134" w:right="567"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49F3" w:rsidRDefault="007F49F3">
      <w:pPr>
        <w:spacing w:after="0" w:line="240" w:lineRule="auto"/>
      </w:pPr>
      <w:r>
        <w:separator/>
      </w:r>
    </w:p>
  </w:endnote>
  <w:endnote w:type="continuationSeparator" w:id="0">
    <w:p w:rsidR="007F49F3" w:rsidRDefault="007F49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877" w:rsidRDefault="00DF2877">
    <w:pPr>
      <w:pStyle w:val="a5"/>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49F3" w:rsidRDefault="007F49F3">
      <w:pPr>
        <w:spacing w:after="0" w:line="240" w:lineRule="auto"/>
      </w:pPr>
      <w:r>
        <w:separator/>
      </w:r>
    </w:p>
  </w:footnote>
  <w:footnote w:type="continuationSeparator" w:id="0">
    <w:p w:rsidR="007F49F3" w:rsidRDefault="007F49F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7344F"/>
    <w:multiLevelType w:val="hybridMultilevel"/>
    <w:tmpl w:val="0CE27EB6"/>
    <w:lvl w:ilvl="0" w:tplc="8C9CA3F2">
      <w:start w:val="1"/>
      <w:numFmt w:val="decimal"/>
      <w:lvlText w:val="%1."/>
      <w:lvlJc w:val="left"/>
      <w:pPr>
        <w:ind w:left="293" w:hanging="280"/>
        <w:jc w:val="left"/>
      </w:pPr>
      <w:rPr>
        <w:rFonts w:hint="default"/>
        <w:w w:val="99"/>
      </w:rPr>
    </w:lvl>
    <w:lvl w:ilvl="1" w:tplc="2A2A1798">
      <w:numFmt w:val="bullet"/>
      <w:lvlText w:val="•"/>
      <w:lvlJc w:val="left"/>
      <w:pPr>
        <w:ind w:left="1302" w:hanging="280"/>
      </w:pPr>
      <w:rPr>
        <w:rFonts w:hint="default"/>
      </w:rPr>
    </w:lvl>
    <w:lvl w:ilvl="2" w:tplc="7B803B1A">
      <w:numFmt w:val="bullet"/>
      <w:lvlText w:val="•"/>
      <w:lvlJc w:val="left"/>
      <w:pPr>
        <w:ind w:left="2304" w:hanging="280"/>
      </w:pPr>
      <w:rPr>
        <w:rFonts w:hint="default"/>
      </w:rPr>
    </w:lvl>
    <w:lvl w:ilvl="3" w:tplc="DC6CB246">
      <w:numFmt w:val="bullet"/>
      <w:lvlText w:val="•"/>
      <w:lvlJc w:val="left"/>
      <w:pPr>
        <w:ind w:left="3307" w:hanging="280"/>
      </w:pPr>
      <w:rPr>
        <w:rFonts w:hint="default"/>
      </w:rPr>
    </w:lvl>
    <w:lvl w:ilvl="4" w:tplc="BD84017A">
      <w:numFmt w:val="bullet"/>
      <w:lvlText w:val="•"/>
      <w:lvlJc w:val="left"/>
      <w:pPr>
        <w:ind w:left="4309" w:hanging="280"/>
      </w:pPr>
      <w:rPr>
        <w:rFonts w:hint="default"/>
      </w:rPr>
    </w:lvl>
    <w:lvl w:ilvl="5" w:tplc="2828FD36">
      <w:numFmt w:val="bullet"/>
      <w:lvlText w:val="•"/>
      <w:lvlJc w:val="left"/>
      <w:pPr>
        <w:ind w:left="5312" w:hanging="280"/>
      </w:pPr>
      <w:rPr>
        <w:rFonts w:hint="default"/>
      </w:rPr>
    </w:lvl>
    <w:lvl w:ilvl="6" w:tplc="918E70A8">
      <w:numFmt w:val="bullet"/>
      <w:lvlText w:val="•"/>
      <w:lvlJc w:val="left"/>
      <w:pPr>
        <w:ind w:left="6314" w:hanging="280"/>
      </w:pPr>
      <w:rPr>
        <w:rFonts w:hint="default"/>
      </w:rPr>
    </w:lvl>
    <w:lvl w:ilvl="7" w:tplc="4928FD66">
      <w:numFmt w:val="bullet"/>
      <w:lvlText w:val="•"/>
      <w:lvlJc w:val="left"/>
      <w:pPr>
        <w:ind w:left="7317" w:hanging="280"/>
      </w:pPr>
      <w:rPr>
        <w:rFonts w:hint="default"/>
      </w:rPr>
    </w:lvl>
    <w:lvl w:ilvl="8" w:tplc="FE3009F0">
      <w:numFmt w:val="bullet"/>
      <w:lvlText w:val="•"/>
      <w:lvlJc w:val="left"/>
      <w:pPr>
        <w:ind w:left="8319" w:hanging="280"/>
      </w:pPr>
      <w:rPr>
        <w:rFonts w:hint="default"/>
      </w:rPr>
    </w:lvl>
  </w:abstractNum>
  <w:abstractNum w:abstractNumId="1">
    <w:nsid w:val="02192158"/>
    <w:multiLevelType w:val="hybridMultilevel"/>
    <w:tmpl w:val="E1E483FC"/>
    <w:lvl w:ilvl="0" w:tplc="E92CCEC0">
      <w:numFmt w:val="bullet"/>
      <w:lvlText w:val=""/>
      <w:lvlJc w:val="left"/>
      <w:pPr>
        <w:ind w:left="1373" w:hanging="360"/>
      </w:pPr>
      <w:rPr>
        <w:rFonts w:ascii="Symbol" w:eastAsia="Symbol" w:hAnsi="Symbol" w:cs="Symbol" w:hint="default"/>
        <w:w w:val="99"/>
        <w:sz w:val="28"/>
        <w:szCs w:val="28"/>
      </w:rPr>
    </w:lvl>
    <w:lvl w:ilvl="1" w:tplc="223CE07A">
      <w:numFmt w:val="bullet"/>
      <w:lvlText w:val="•"/>
      <w:lvlJc w:val="left"/>
      <w:pPr>
        <w:ind w:left="2274" w:hanging="360"/>
      </w:pPr>
      <w:rPr>
        <w:rFonts w:hint="default"/>
      </w:rPr>
    </w:lvl>
    <w:lvl w:ilvl="2" w:tplc="50AE77C6">
      <w:numFmt w:val="bullet"/>
      <w:lvlText w:val="•"/>
      <w:lvlJc w:val="left"/>
      <w:pPr>
        <w:ind w:left="3168" w:hanging="360"/>
      </w:pPr>
      <w:rPr>
        <w:rFonts w:hint="default"/>
      </w:rPr>
    </w:lvl>
    <w:lvl w:ilvl="3" w:tplc="431C0086">
      <w:numFmt w:val="bullet"/>
      <w:lvlText w:val="•"/>
      <w:lvlJc w:val="left"/>
      <w:pPr>
        <w:ind w:left="4063" w:hanging="360"/>
      </w:pPr>
      <w:rPr>
        <w:rFonts w:hint="default"/>
      </w:rPr>
    </w:lvl>
    <w:lvl w:ilvl="4" w:tplc="4C3AAEB2">
      <w:numFmt w:val="bullet"/>
      <w:lvlText w:val="•"/>
      <w:lvlJc w:val="left"/>
      <w:pPr>
        <w:ind w:left="4957" w:hanging="360"/>
      </w:pPr>
      <w:rPr>
        <w:rFonts w:hint="default"/>
      </w:rPr>
    </w:lvl>
    <w:lvl w:ilvl="5" w:tplc="87F8B00C">
      <w:numFmt w:val="bullet"/>
      <w:lvlText w:val="•"/>
      <w:lvlJc w:val="left"/>
      <w:pPr>
        <w:ind w:left="5852" w:hanging="360"/>
      </w:pPr>
      <w:rPr>
        <w:rFonts w:hint="default"/>
      </w:rPr>
    </w:lvl>
    <w:lvl w:ilvl="6" w:tplc="4882FE2E">
      <w:numFmt w:val="bullet"/>
      <w:lvlText w:val="•"/>
      <w:lvlJc w:val="left"/>
      <w:pPr>
        <w:ind w:left="6746" w:hanging="360"/>
      </w:pPr>
      <w:rPr>
        <w:rFonts w:hint="default"/>
      </w:rPr>
    </w:lvl>
    <w:lvl w:ilvl="7" w:tplc="C442C944">
      <w:numFmt w:val="bullet"/>
      <w:lvlText w:val="•"/>
      <w:lvlJc w:val="left"/>
      <w:pPr>
        <w:ind w:left="7641" w:hanging="360"/>
      </w:pPr>
      <w:rPr>
        <w:rFonts w:hint="default"/>
      </w:rPr>
    </w:lvl>
    <w:lvl w:ilvl="8" w:tplc="BA3ABAB8">
      <w:numFmt w:val="bullet"/>
      <w:lvlText w:val="•"/>
      <w:lvlJc w:val="left"/>
      <w:pPr>
        <w:ind w:left="8535" w:hanging="360"/>
      </w:pPr>
      <w:rPr>
        <w:rFonts w:hint="default"/>
      </w:rPr>
    </w:lvl>
  </w:abstractNum>
  <w:abstractNum w:abstractNumId="2">
    <w:nsid w:val="023B43C7"/>
    <w:multiLevelType w:val="hybridMultilevel"/>
    <w:tmpl w:val="F340991C"/>
    <w:lvl w:ilvl="0" w:tplc="418E79B6">
      <w:start w:val="1"/>
      <w:numFmt w:val="decimal"/>
      <w:lvlText w:val="%1."/>
      <w:lvlJc w:val="left"/>
      <w:pPr>
        <w:ind w:left="1014" w:hanging="361"/>
        <w:jc w:val="left"/>
      </w:pPr>
      <w:rPr>
        <w:rFonts w:ascii="Times New Roman" w:eastAsia="Times New Roman" w:hAnsi="Times New Roman" w:cs="Times New Roman" w:hint="default"/>
        <w:w w:val="99"/>
        <w:sz w:val="28"/>
        <w:szCs w:val="28"/>
      </w:rPr>
    </w:lvl>
    <w:lvl w:ilvl="1" w:tplc="ACC21A4E">
      <w:numFmt w:val="bullet"/>
      <w:lvlText w:val="•"/>
      <w:lvlJc w:val="left"/>
      <w:pPr>
        <w:ind w:left="1950" w:hanging="361"/>
      </w:pPr>
      <w:rPr>
        <w:rFonts w:hint="default"/>
      </w:rPr>
    </w:lvl>
    <w:lvl w:ilvl="2" w:tplc="61F44ADE">
      <w:numFmt w:val="bullet"/>
      <w:lvlText w:val="•"/>
      <w:lvlJc w:val="left"/>
      <w:pPr>
        <w:ind w:left="2880" w:hanging="361"/>
      </w:pPr>
      <w:rPr>
        <w:rFonts w:hint="default"/>
      </w:rPr>
    </w:lvl>
    <w:lvl w:ilvl="3" w:tplc="96526F88">
      <w:numFmt w:val="bullet"/>
      <w:lvlText w:val="•"/>
      <w:lvlJc w:val="left"/>
      <w:pPr>
        <w:ind w:left="3811" w:hanging="361"/>
      </w:pPr>
      <w:rPr>
        <w:rFonts w:hint="default"/>
      </w:rPr>
    </w:lvl>
    <w:lvl w:ilvl="4" w:tplc="3326BD9A">
      <w:numFmt w:val="bullet"/>
      <w:lvlText w:val="•"/>
      <w:lvlJc w:val="left"/>
      <w:pPr>
        <w:ind w:left="4741" w:hanging="361"/>
      </w:pPr>
      <w:rPr>
        <w:rFonts w:hint="default"/>
      </w:rPr>
    </w:lvl>
    <w:lvl w:ilvl="5" w:tplc="42AE8FB0">
      <w:numFmt w:val="bullet"/>
      <w:lvlText w:val="•"/>
      <w:lvlJc w:val="left"/>
      <w:pPr>
        <w:ind w:left="5672" w:hanging="361"/>
      </w:pPr>
      <w:rPr>
        <w:rFonts w:hint="default"/>
      </w:rPr>
    </w:lvl>
    <w:lvl w:ilvl="6" w:tplc="DB76D7F6">
      <w:numFmt w:val="bullet"/>
      <w:lvlText w:val="•"/>
      <w:lvlJc w:val="left"/>
      <w:pPr>
        <w:ind w:left="6602" w:hanging="361"/>
      </w:pPr>
      <w:rPr>
        <w:rFonts w:hint="default"/>
      </w:rPr>
    </w:lvl>
    <w:lvl w:ilvl="7" w:tplc="83D642E0">
      <w:numFmt w:val="bullet"/>
      <w:lvlText w:val="•"/>
      <w:lvlJc w:val="left"/>
      <w:pPr>
        <w:ind w:left="7533" w:hanging="361"/>
      </w:pPr>
      <w:rPr>
        <w:rFonts w:hint="default"/>
      </w:rPr>
    </w:lvl>
    <w:lvl w:ilvl="8" w:tplc="0772F4CC">
      <w:numFmt w:val="bullet"/>
      <w:lvlText w:val="•"/>
      <w:lvlJc w:val="left"/>
      <w:pPr>
        <w:ind w:left="8463" w:hanging="361"/>
      </w:pPr>
      <w:rPr>
        <w:rFonts w:hint="default"/>
      </w:rPr>
    </w:lvl>
  </w:abstractNum>
  <w:abstractNum w:abstractNumId="3">
    <w:nsid w:val="02B80C2A"/>
    <w:multiLevelType w:val="hybridMultilevel"/>
    <w:tmpl w:val="B138339E"/>
    <w:lvl w:ilvl="0" w:tplc="C33EC526">
      <w:start w:val="1"/>
      <w:numFmt w:val="decimal"/>
      <w:lvlText w:val="%1."/>
      <w:lvlJc w:val="left"/>
      <w:pPr>
        <w:ind w:left="1014" w:hanging="361"/>
        <w:jc w:val="left"/>
      </w:pPr>
      <w:rPr>
        <w:rFonts w:ascii="Times New Roman" w:eastAsia="Times New Roman" w:hAnsi="Times New Roman" w:cs="Times New Roman" w:hint="default"/>
        <w:w w:val="99"/>
        <w:sz w:val="28"/>
        <w:szCs w:val="28"/>
      </w:rPr>
    </w:lvl>
    <w:lvl w:ilvl="1" w:tplc="B7ACDEF4">
      <w:numFmt w:val="bullet"/>
      <w:lvlText w:val="•"/>
      <w:lvlJc w:val="left"/>
      <w:pPr>
        <w:ind w:left="1950" w:hanging="361"/>
      </w:pPr>
      <w:rPr>
        <w:rFonts w:hint="default"/>
      </w:rPr>
    </w:lvl>
    <w:lvl w:ilvl="2" w:tplc="EAA2061C">
      <w:numFmt w:val="bullet"/>
      <w:lvlText w:val="•"/>
      <w:lvlJc w:val="left"/>
      <w:pPr>
        <w:ind w:left="2880" w:hanging="361"/>
      </w:pPr>
      <w:rPr>
        <w:rFonts w:hint="default"/>
      </w:rPr>
    </w:lvl>
    <w:lvl w:ilvl="3" w:tplc="C6ECD25C">
      <w:numFmt w:val="bullet"/>
      <w:lvlText w:val="•"/>
      <w:lvlJc w:val="left"/>
      <w:pPr>
        <w:ind w:left="3811" w:hanging="361"/>
      </w:pPr>
      <w:rPr>
        <w:rFonts w:hint="default"/>
      </w:rPr>
    </w:lvl>
    <w:lvl w:ilvl="4" w:tplc="D1F65A96">
      <w:numFmt w:val="bullet"/>
      <w:lvlText w:val="•"/>
      <w:lvlJc w:val="left"/>
      <w:pPr>
        <w:ind w:left="4741" w:hanging="361"/>
      </w:pPr>
      <w:rPr>
        <w:rFonts w:hint="default"/>
      </w:rPr>
    </w:lvl>
    <w:lvl w:ilvl="5" w:tplc="A9D00C12">
      <w:numFmt w:val="bullet"/>
      <w:lvlText w:val="•"/>
      <w:lvlJc w:val="left"/>
      <w:pPr>
        <w:ind w:left="5672" w:hanging="361"/>
      </w:pPr>
      <w:rPr>
        <w:rFonts w:hint="default"/>
      </w:rPr>
    </w:lvl>
    <w:lvl w:ilvl="6" w:tplc="7E6C571C">
      <w:numFmt w:val="bullet"/>
      <w:lvlText w:val="•"/>
      <w:lvlJc w:val="left"/>
      <w:pPr>
        <w:ind w:left="6602" w:hanging="361"/>
      </w:pPr>
      <w:rPr>
        <w:rFonts w:hint="default"/>
      </w:rPr>
    </w:lvl>
    <w:lvl w:ilvl="7" w:tplc="40022252">
      <w:numFmt w:val="bullet"/>
      <w:lvlText w:val="•"/>
      <w:lvlJc w:val="left"/>
      <w:pPr>
        <w:ind w:left="7533" w:hanging="361"/>
      </w:pPr>
      <w:rPr>
        <w:rFonts w:hint="default"/>
      </w:rPr>
    </w:lvl>
    <w:lvl w:ilvl="8" w:tplc="22EE6AD0">
      <w:numFmt w:val="bullet"/>
      <w:lvlText w:val="•"/>
      <w:lvlJc w:val="left"/>
      <w:pPr>
        <w:ind w:left="8463" w:hanging="361"/>
      </w:pPr>
      <w:rPr>
        <w:rFonts w:hint="default"/>
      </w:rPr>
    </w:lvl>
  </w:abstractNum>
  <w:abstractNum w:abstractNumId="4">
    <w:nsid w:val="039776EE"/>
    <w:multiLevelType w:val="hybridMultilevel"/>
    <w:tmpl w:val="B58E8B36"/>
    <w:lvl w:ilvl="0" w:tplc="23CE1AEE">
      <w:start w:val="1"/>
      <w:numFmt w:val="decimal"/>
      <w:lvlText w:val="%1."/>
      <w:lvlJc w:val="left"/>
      <w:pPr>
        <w:ind w:left="1014" w:hanging="361"/>
        <w:jc w:val="left"/>
      </w:pPr>
      <w:rPr>
        <w:rFonts w:ascii="Times New Roman" w:eastAsia="Times New Roman" w:hAnsi="Times New Roman" w:cs="Times New Roman" w:hint="default"/>
        <w:w w:val="99"/>
        <w:sz w:val="28"/>
        <w:szCs w:val="28"/>
      </w:rPr>
    </w:lvl>
    <w:lvl w:ilvl="1" w:tplc="68E467FA">
      <w:numFmt w:val="bullet"/>
      <w:lvlText w:val=""/>
      <w:lvlJc w:val="left"/>
      <w:pPr>
        <w:ind w:left="1328" w:hanging="360"/>
      </w:pPr>
      <w:rPr>
        <w:rFonts w:ascii="Symbol" w:eastAsia="Symbol" w:hAnsi="Symbol" w:cs="Symbol" w:hint="default"/>
        <w:w w:val="99"/>
        <w:sz w:val="28"/>
        <w:szCs w:val="28"/>
      </w:rPr>
    </w:lvl>
    <w:lvl w:ilvl="2" w:tplc="720EF6CA">
      <w:numFmt w:val="bullet"/>
      <w:lvlText w:val="•"/>
      <w:lvlJc w:val="left"/>
      <w:pPr>
        <w:ind w:left="2320" w:hanging="360"/>
      </w:pPr>
      <w:rPr>
        <w:rFonts w:hint="default"/>
      </w:rPr>
    </w:lvl>
    <w:lvl w:ilvl="3" w:tplc="29949C54">
      <w:numFmt w:val="bullet"/>
      <w:lvlText w:val="•"/>
      <w:lvlJc w:val="left"/>
      <w:pPr>
        <w:ind w:left="3320" w:hanging="360"/>
      </w:pPr>
      <w:rPr>
        <w:rFonts w:hint="default"/>
      </w:rPr>
    </w:lvl>
    <w:lvl w:ilvl="4" w:tplc="D528F376">
      <w:numFmt w:val="bullet"/>
      <w:lvlText w:val="•"/>
      <w:lvlJc w:val="left"/>
      <w:pPr>
        <w:ind w:left="4321" w:hanging="360"/>
      </w:pPr>
      <w:rPr>
        <w:rFonts w:hint="default"/>
      </w:rPr>
    </w:lvl>
    <w:lvl w:ilvl="5" w:tplc="88FED9D4">
      <w:numFmt w:val="bullet"/>
      <w:lvlText w:val="•"/>
      <w:lvlJc w:val="left"/>
      <w:pPr>
        <w:ind w:left="5321" w:hanging="360"/>
      </w:pPr>
      <w:rPr>
        <w:rFonts w:hint="default"/>
      </w:rPr>
    </w:lvl>
    <w:lvl w:ilvl="6" w:tplc="2348F140">
      <w:numFmt w:val="bullet"/>
      <w:lvlText w:val="•"/>
      <w:lvlJc w:val="left"/>
      <w:pPr>
        <w:ind w:left="6322" w:hanging="360"/>
      </w:pPr>
      <w:rPr>
        <w:rFonts w:hint="default"/>
      </w:rPr>
    </w:lvl>
    <w:lvl w:ilvl="7" w:tplc="DDD0FE74">
      <w:numFmt w:val="bullet"/>
      <w:lvlText w:val="•"/>
      <w:lvlJc w:val="left"/>
      <w:pPr>
        <w:ind w:left="7322" w:hanging="360"/>
      </w:pPr>
      <w:rPr>
        <w:rFonts w:hint="default"/>
      </w:rPr>
    </w:lvl>
    <w:lvl w:ilvl="8" w:tplc="53A42444">
      <w:numFmt w:val="bullet"/>
      <w:lvlText w:val="•"/>
      <w:lvlJc w:val="left"/>
      <w:pPr>
        <w:ind w:left="8323" w:hanging="360"/>
      </w:pPr>
      <w:rPr>
        <w:rFonts w:hint="default"/>
      </w:rPr>
    </w:lvl>
  </w:abstractNum>
  <w:abstractNum w:abstractNumId="5">
    <w:nsid w:val="0E7C6276"/>
    <w:multiLevelType w:val="hybridMultilevel"/>
    <w:tmpl w:val="306649F6"/>
    <w:lvl w:ilvl="0" w:tplc="B33A32A0">
      <w:start w:val="1"/>
      <w:numFmt w:val="decimal"/>
      <w:lvlText w:val="%1."/>
      <w:lvlJc w:val="left"/>
      <w:pPr>
        <w:ind w:left="375" w:hanging="627"/>
        <w:jc w:val="right"/>
      </w:pPr>
      <w:rPr>
        <w:rFonts w:ascii="Times New Roman" w:eastAsia="Times New Roman" w:hAnsi="Times New Roman" w:cs="Times New Roman" w:hint="default"/>
        <w:w w:val="99"/>
        <w:sz w:val="28"/>
        <w:szCs w:val="28"/>
      </w:rPr>
    </w:lvl>
    <w:lvl w:ilvl="1" w:tplc="96C0C322">
      <w:numFmt w:val="bullet"/>
      <w:lvlText w:val="•"/>
      <w:lvlJc w:val="left"/>
      <w:pPr>
        <w:ind w:left="1374" w:hanging="627"/>
      </w:pPr>
      <w:rPr>
        <w:rFonts w:hint="default"/>
      </w:rPr>
    </w:lvl>
    <w:lvl w:ilvl="2" w:tplc="A6385BE8">
      <w:numFmt w:val="bullet"/>
      <w:lvlText w:val="•"/>
      <w:lvlJc w:val="left"/>
      <w:pPr>
        <w:ind w:left="2368" w:hanging="627"/>
      </w:pPr>
      <w:rPr>
        <w:rFonts w:hint="default"/>
      </w:rPr>
    </w:lvl>
    <w:lvl w:ilvl="3" w:tplc="4F3E7B16">
      <w:numFmt w:val="bullet"/>
      <w:lvlText w:val="•"/>
      <w:lvlJc w:val="left"/>
      <w:pPr>
        <w:ind w:left="3363" w:hanging="627"/>
      </w:pPr>
      <w:rPr>
        <w:rFonts w:hint="default"/>
      </w:rPr>
    </w:lvl>
    <w:lvl w:ilvl="4" w:tplc="635AF0FC">
      <w:numFmt w:val="bullet"/>
      <w:lvlText w:val="•"/>
      <w:lvlJc w:val="left"/>
      <w:pPr>
        <w:ind w:left="4357" w:hanging="627"/>
      </w:pPr>
      <w:rPr>
        <w:rFonts w:hint="default"/>
      </w:rPr>
    </w:lvl>
    <w:lvl w:ilvl="5" w:tplc="BDFA9990">
      <w:numFmt w:val="bullet"/>
      <w:lvlText w:val="•"/>
      <w:lvlJc w:val="left"/>
      <w:pPr>
        <w:ind w:left="5352" w:hanging="627"/>
      </w:pPr>
      <w:rPr>
        <w:rFonts w:hint="default"/>
      </w:rPr>
    </w:lvl>
    <w:lvl w:ilvl="6" w:tplc="C68C754A">
      <w:numFmt w:val="bullet"/>
      <w:lvlText w:val="•"/>
      <w:lvlJc w:val="left"/>
      <w:pPr>
        <w:ind w:left="6346" w:hanging="627"/>
      </w:pPr>
      <w:rPr>
        <w:rFonts w:hint="default"/>
      </w:rPr>
    </w:lvl>
    <w:lvl w:ilvl="7" w:tplc="1574867A">
      <w:numFmt w:val="bullet"/>
      <w:lvlText w:val="•"/>
      <w:lvlJc w:val="left"/>
      <w:pPr>
        <w:ind w:left="7341" w:hanging="627"/>
      </w:pPr>
      <w:rPr>
        <w:rFonts w:hint="default"/>
      </w:rPr>
    </w:lvl>
    <w:lvl w:ilvl="8" w:tplc="939E9F04">
      <w:numFmt w:val="bullet"/>
      <w:lvlText w:val="•"/>
      <w:lvlJc w:val="left"/>
      <w:pPr>
        <w:ind w:left="8335" w:hanging="627"/>
      </w:pPr>
      <w:rPr>
        <w:rFonts w:hint="default"/>
      </w:rPr>
    </w:lvl>
  </w:abstractNum>
  <w:abstractNum w:abstractNumId="6">
    <w:nsid w:val="118606D7"/>
    <w:multiLevelType w:val="multilevel"/>
    <w:tmpl w:val="63369522"/>
    <w:lvl w:ilvl="0">
      <w:numFmt w:val="decimal"/>
      <w:lvlText w:val="%1"/>
      <w:lvlJc w:val="left"/>
      <w:pPr>
        <w:ind w:left="351" w:hanging="452"/>
        <w:jc w:val="left"/>
      </w:pPr>
      <w:rPr>
        <w:rFonts w:hint="default"/>
      </w:rPr>
    </w:lvl>
    <w:lvl w:ilvl="1">
      <w:start w:val="7"/>
      <w:numFmt w:val="decimal"/>
      <w:lvlText w:val="%1-%2"/>
      <w:lvlJc w:val="left"/>
      <w:pPr>
        <w:ind w:left="351" w:hanging="452"/>
        <w:jc w:val="left"/>
      </w:pPr>
      <w:rPr>
        <w:rFonts w:ascii="Times New Roman" w:eastAsia="Times New Roman" w:hAnsi="Times New Roman" w:cs="Times New Roman" w:hint="default"/>
        <w:i/>
        <w:w w:val="99"/>
        <w:sz w:val="28"/>
        <w:szCs w:val="28"/>
      </w:rPr>
    </w:lvl>
    <w:lvl w:ilvl="2">
      <w:start w:val="1"/>
      <w:numFmt w:val="decimal"/>
      <w:lvlText w:val="%3."/>
      <w:lvlJc w:val="left"/>
      <w:pPr>
        <w:ind w:left="1374" w:hanging="361"/>
        <w:jc w:val="left"/>
      </w:pPr>
      <w:rPr>
        <w:rFonts w:ascii="Times New Roman" w:eastAsia="Times New Roman" w:hAnsi="Times New Roman" w:cs="Times New Roman" w:hint="default"/>
        <w:w w:val="99"/>
        <w:sz w:val="28"/>
        <w:szCs w:val="28"/>
      </w:rPr>
    </w:lvl>
    <w:lvl w:ilvl="3">
      <w:numFmt w:val="bullet"/>
      <w:lvlText w:val="•"/>
      <w:lvlJc w:val="left"/>
      <w:pPr>
        <w:ind w:left="3367" w:hanging="361"/>
      </w:pPr>
      <w:rPr>
        <w:rFonts w:hint="default"/>
      </w:rPr>
    </w:lvl>
    <w:lvl w:ilvl="4">
      <w:numFmt w:val="bullet"/>
      <w:lvlText w:val="•"/>
      <w:lvlJc w:val="left"/>
      <w:pPr>
        <w:ind w:left="4361" w:hanging="361"/>
      </w:pPr>
      <w:rPr>
        <w:rFonts w:hint="default"/>
      </w:rPr>
    </w:lvl>
    <w:lvl w:ilvl="5">
      <w:numFmt w:val="bullet"/>
      <w:lvlText w:val="•"/>
      <w:lvlJc w:val="left"/>
      <w:pPr>
        <w:ind w:left="5355" w:hanging="361"/>
      </w:pPr>
      <w:rPr>
        <w:rFonts w:hint="default"/>
      </w:rPr>
    </w:lvl>
    <w:lvl w:ilvl="6">
      <w:numFmt w:val="bullet"/>
      <w:lvlText w:val="•"/>
      <w:lvlJc w:val="left"/>
      <w:pPr>
        <w:ind w:left="6349" w:hanging="361"/>
      </w:pPr>
      <w:rPr>
        <w:rFonts w:hint="default"/>
      </w:rPr>
    </w:lvl>
    <w:lvl w:ilvl="7">
      <w:numFmt w:val="bullet"/>
      <w:lvlText w:val="•"/>
      <w:lvlJc w:val="left"/>
      <w:pPr>
        <w:ind w:left="7342" w:hanging="361"/>
      </w:pPr>
      <w:rPr>
        <w:rFonts w:hint="default"/>
      </w:rPr>
    </w:lvl>
    <w:lvl w:ilvl="8">
      <w:numFmt w:val="bullet"/>
      <w:lvlText w:val="•"/>
      <w:lvlJc w:val="left"/>
      <w:pPr>
        <w:ind w:left="8336" w:hanging="361"/>
      </w:pPr>
      <w:rPr>
        <w:rFonts w:hint="default"/>
      </w:rPr>
    </w:lvl>
  </w:abstractNum>
  <w:abstractNum w:abstractNumId="7">
    <w:nsid w:val="12B556D5"/>
    <w:multiLevelType w:val="hybridMultilevel"/>
    <w:tmpl w:val="C73038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F774D7"/>
    <w:multiLevelType w:val="hybridMultilevel"/>
    <w:tmpl w:val="5524D53C"/>
    <w:lvl w:ilvl="0" w:tplc="DC8ED392">
      <w:start w:val="1"/>
      <w:numFmt w:val="decimal"/>
      <w:lvlText w:val="%1."/>
      <w:lvlJc w:val="left"/>
      <w:pPr>
        <w:ind w:left="1013" w:hanging="361"/>
        <w:jc w:val="left"/>
      </w:pPr>
      <w:rPr>
        <w:rFonts w:ascii="Times New Roman" w:eastAsia="Times New Roman" w:hAnsi="Times New Roman" w:cs="Times New Roman" w:hint="default"/>
        <w:w w:val="99"/>
        <w:sz w:val="28"/>
        <w:szCs w:val="28"/>
      </w:rPr>
    </w:lvl>
    <w:lvl w:ilvl="1" w:tplc="0CECFD5C">
      <w:numFmt w:val="bullet"/>
      <w:lvlText w:val="•"/>
      <w:lvlJc w:val="left"/>
      <w:pPr>
        <w:ind w:left="1950" w:hanging="361"/>
      </w:pPr>
      <w:rPr>
        <w:rFonts w:hint="default"/>
      </w:rPr>
    </w:lvl>
    <w:lvl w:ilvl="2" w:tplc="64F0CD52">
      <w:numFmt w:val="bullet"/>
      <w:lvlText w:val="•"/>
      <w:lvlJc w:val="left"/>
      <w:pPr>
        <w:ind w:left="2880" w:hanging="361"/>
      </w:pPr>
      <w:rPr>
        <w:rFonts w:hint="default"/>
      </w:rPr>
    </w:lvl>
    <w:lvl w:ilvl="3" w:tplc="6662549E">
      <w:numFmt w:val="bullet"/>
      <w:lvlText w:val="•"/>
      <w:lvlJc w:val="left"/>
      <w:pPr>
        <w:ind w:left="3811" w:hanging="361"/>
      </w:pPr>
      <w:rPr>
        <w:rFonts w:hint="default"/>
      </w:rPr>
    </w:lvl>
    <w:lvl w:ilvl="4" w:tplc="9FC23B8E">
      <w:numFmt w:val="bullet"/>
      <w:lvlText w:val="•"/>
      <w:lvlJc w:val="left"/>
      <w:pPr>
        <w:ind w:left="4741" w:hanging="361"/>
      </w:pPr>
      <w:rPr>
        <w:rFonts w:hint="default"/>
      </w:rPr>
    </w:lvl>
    <w:lvl w:ilvl="5" w:tplc="144CFB34">
      <w:numFmt w:val="bullet"/>
      <w:lvlText w:val="•"/>
      <w:lvlJc w:val="left"/>
      <w:pPr>
        <w:ind w:left="5672" w:hanging="361"/>
      </w:pPr>
      <w:rPr>
        <w:rFonts w:hint="default"/>
      </w:rPr>
    </w:lvl>
    <w:lvl w:ilvl="6" w:tplc="B86489F0">
      <w:numFmt w:val="bullet"/>
      <w:lvlText w:val="•"/>
      <w:lvlJc w:val="left"/>
      <w:pPr>
        <w:ind w:left="6602" w:hanging="361"/>
      </w:pPr>
      <w:rPr>
        <w:rFonts w:hint="default"/>
      </w:rPr>
    </w:lvl>
    <w:lvl w:ilvl="7" w:tplc="3C7E083E">
      <w:numFmt w:val="bullet"/>
      <w:lvlText w:val="•"/>
      <w:lvlJc w:val="left"/>
      <w:pPr>
        <w:ind w:left="7533" w:hanging="361"/>
      </w:pPr>
      <w:rPr>
        <w:rFonts w:hint="default"/>
      </w:rPr>
    </w:lvl>
    <w:lvl w:ilvl="8" w:tplc="888E1682">
      <w:numFmt w:val="bullet"/>
      <w:lvlText w:val="•"/>
      <w:lvlJc w:val="left"/>
      <w:pPr>
        <w:ind w:left="8463" w:hanging="361"/>
      </w:pPr>
      <w:rPr>
        <w:rFonts w:hint="default"/>
      </w:rPr>
    </w:lvl>
  </w:abstractNum>
  <w:abstractNum w:abstractNumId="9">
    <w:nsid w:val="248C49E6"/>
    <w:multiLevelType w:val="hybridMultilevel"/>
    <w:tmpl w:val="9E8E2B38"/>
    <w:lvl w:ilvl="0" w:tplc="727A2AEA">
      <w:start w:val="1"/>
      <w:numFmt w:val="decimal"/>
      <w:lvlText w:val="%1."/>
      <w:lvlJc w:val="left"/>
      <w:pPr>
        <w:ind w:left="1013" w:hanging="361"/>
        <w:jc w:val="left"/>
      </w:pPr>
      <w:rPr>
        <w:rFonts w:ascii="Times New Roman" w:eastAsia="Times New Roman" w:hAnsi="Times New Roman" w:cs="Times New Roman" w:hint="default"/>
        <w:w w:val="99"/>
        <w:sz w:val="28"/>
        <w:szCs w:val="28"/>
      </w:rPr>
    </w:lvl>
    <w:lvl w:ilvl="1" w:tplc="C0D2B476">
      <w:numFmt w:val="bullet"/>
      <w:lvlText w:val="•"/>
      <w:lvlJc w:val="left"/>
      <w:pPr>
        <w:ind w:left="1950" w:hanging="361"/>
      </w:pPr>
      <w:rPr>
        <w:rFonts w:hint="default"/>
      </w:rPr>
    </w:lvl>
    <w:lvl w:ilvl="2" w:tplc="9C80861A">
      <w:numFmt w:val="bullet"/>
      <w:lvlText w:val="•"/>
      <w:lvlJc w:val="left"/>
      <w:pPr>
        <w:ind w:left="2880" w:hanging="361"/>
      </w:pPr>
      <w:rPr>
        <w:rFonts w:hint="default"/>
      </w:rPr>
    </w:lvl>
    <w:lvl w:ilvl="3" w:tplc="3CD2CAF2">
      <w:numFmt w:val="bullet"/>
      <w:lvlText w:val="•"/>
      <w:lvlJc w:val="left"/>
      <w:pPr>
        <w:ind w:left="3811" w:hanging="361"/>
      </w:pPr>
      <w:rPr>
        <w:rFonts w:hint="default"/>
      </w:rPr>
    </w:lvl>
    <w:lvl w:ilvl="4" w:tplc="44B891A4">
      <w:numFmt w:val="bullet"/>
      <w:lvlText w:val="•"/>
      <w:lvlJc w:val="left"/>
      <w:pPr>
        <w:ind w:left="4741" w:hanging="361"/>
      </w:pPr>
      <w:rPr>
        <w:rFonts w:hint="default"/>
      </w:rPr>
    </w:lvl>
    <w:lvl w:ilvl="5" w:tplc="AEEAB1C0">
      <w:numFmt w:val="bullet"/>
      <w:lvlText w:val="•"/>
      <w:lvlJc w:val="left"/>
      <w:pPr>
        <w:ind w:left="5672" w:hanging="361"/>
      </w:pPr>
      <w:rPr>
        <w:rFonts w:hint="default"/>
      </w:rPr>
    </w:lvl>
    <w:lvl w:ilvl="6" w:tplc="893E7818">
      <w:numFmt w:val="bullet"/>
      <w:lvlText w:val="•"/>
      <w:lvlJc w:val="left"/>
      <w:pPr>
        <w:ind w:left="6602" w:hanging="361"/>
      </w:pPr>
      <w:rPr>
        <w:rFonts w:hint="default"/>
      </w:rPr>
    </w:lvl>
    <w:lvl w:ilvl="7" w:tplc="9C7268CE">
      <w:numFmt w:val="bullet"/>
      <w:lvlText w:val="•"/>
      <w:lvlJc w:val="left"/>
      <w:pPr>
        <w:ind w:left="7533" w:hanging="361"/>
      </w:pPr>
      <w:rPr>
        <w:rFonts w:hint="default"/>
      </w:rPr>
    </w:lvl>
    <w:lvl w:ilvl="8" w:tplc="0008AF38">
      <w:numFmt w:val="bullet"/>
      <w:lvlText w:val="•"/>
      <w:lvlJc w:val="left"/>
      <w:pPr>
        <w:ind w:left="8463" w:hanging="361"/>
      </w:pPr>
      <w:rPr>
        <w:rFonts w:hint="default"/>
      </w:rPr>
    </w:lvl>
  </w:abstractNum>
  <w:abstractNum w:abstractNumId="10">
    <w:nsid w:val="29FB4329"/>
    <w:multiLevelType w:val="hybridMultilevel"/>
    <w:tmpl w:val="63D2024E"/>
    <w:lvl w:ilvl="0" w:tplc="A8428F5C">
      <w:start w:val="1"/>
      <w:numFmt w:val="decimal"/>
      <w:lvlText w:val="%1."/>
      <w:lvlJc w:val="left"/>
      <w:pPr>
        <w:ind w:left="654" w:hanging="361"/>
        <w:jc w:val="left"/>
      </w:pPr>
      <w:rPr>
        <w:rFonts w:ascii="Times New Roman" w:eastAsia="Times New Roman" w:hAnsi="Times New Roman" w:cs="Times New Roman" w:hint="default"/>
        <w:w w:val="99"/>
        <w:sz w:val="28"/>
        <w:szCs w:val="28"/>
      </w:rPr>
    </w:lvl>
    <w:lvl w:ilvl="1" w:tplc="56E05FD2">
      <w:numFmt w:val="bullet"/>
      <w:lvlText w:val="•"/>
      <w:lvlJc w:val="left"/>
      <w:pPr>
        <w:ind w:left="1220" w:hanging="361"/>
      </w:pPr>
      <w:rPr>
        <w:rFonts w:hint="default"/>
      </w:rPr>
    </w:lvl>
    <w:lvl w:ilvl="2" w:tplc="64D6F5A6">
      <w:numFmt w:val="bullet"/>
      <w:lvlText w:val="•"/>
      <w:lvlJc w:val="left"/>
      <w:pPr>
        <w:ind w:left="2231" w:hanging="361"/>
      </w:pPr>
      <w:rPr>
        <w:rFonts w:hint="default"/>
      </w:rPr>
    </w:lvl>
    <w:lvl w:ilvl="3" w:tplc="70A86C6C">
      <w:numFmt w:val="bullet"/>
      <w:lvlText w:val="•"/>
      <w:lvlJc w:val="left"/>
      <w:pPr>
        <w:ind w:left="3243" w:hanging="361"/>
      </w:pPr>
      <w:rPr>
        <w:rFonts w:hint="default"/>
      </w:rPr>
    </w:lvl>
    <w:lvl w:ilvl="4" w:tplc="E15051D6">
      <w:numFmt w:val="bullet"/>
      <w:lvlText w:val="•"/>
      <w:lvlJc w:val="left"/>
      <w:pPr>
        <w:ind w:left="4254" w:hanging="361"/>
      </w:pPr>
      <w:rPr>
        <w:rFonts w:hint="default"/>
      </w:rPr>
    </w:lvl>
    <w:lvl w:ilvl="5" w:tplc="D0D864FE">
      <w:numFmt w:val="bullet"/>
      <w:lvlText w:val="•"/>
      <w:lvlJc w:val="left"/>
      <w:pPr>
        <w:ind w:left="5266" w:hanging="361"/>
      </w:pPr>
      <w:rPr>
        <w:rFonts w:hint="default"/>
      </w:rPr>
    </w:lvl>
    <w:lvl w:ilvl="6" w:tplc="E2F80416">
      <w:numFmt w:val="bullet"/>
      <w:lvlText w:val="•"/>
      <w:lvlJc w:val="left"/>
      <w:pPr>
        <w:ind w:left="6278" w:hanging="361"/>
      </w:pPr>
      <w:rPr>
        <w:rFonts w:hint="default"/>
      </w:rPr>
    </w:lvl>
    <w:lvl w:ilvl="7" w:tplc="FAE0249A">
      <w:numFmt w:val="bullet"/>
      <w:lvlText w:val="•"/>
      <w:lvlJc w:val="left"/>
      <w:pPr>
        <w:ind w:left="7289" w:hanging="361"/>
      </w:pPr>
      <w:rPr>
        <w:rFonts w:hint="default"/>
      </w:rPr>
    </w:lvl>
    <w:lvl w:ilvl="8" w:tplc="6B6684BE">
      <w:numFmt w:val="bullet"/>
      <w:lvlText w:val="•"/>
      <w:lvlJc w:val="left"/>
      <w:pPr>
        <w:ind w:left="8301" w:hanging="361"/>
      </w:pPr>
      <w:rPr>
        <w:rFonts w:hint="default"/>
      </w:rPr>
    </w:lvl>
  </w:abstractNum>
  <w:abstractNum w:abstractNumId="11">
    <w:nsid w:val="2B1F7CF4"/>
    <w:multiLevelType w:val="hybridMultilevel"/>
    <w:tmpl w:val="DB665774"/>
    <w:lvl w:ilvl="0" w:tplc="87DC6C8A">
      <w:start w:val="1"/>
      <w:numFmt w:val="decimal"/>
      <w:lvlText w:val="%1."/>
      <w:lvlJc w:val="left"/>
      <w:pPr>
        <w:ind w:left="1014" w:hanging="361"/>
        <w:jc w:val="left"/>
      </w:pPr>
      <w:rPr>
        <w:rFonts w:ascii="Times New Roman" w:eastAsia="Times New Roman" w:hAnsi="Times New Roman" w:cs="Times New Roman" w:hint="default"/>
        <w:w w:val="99"/>
        <w:sz w:val="28"/>
        <w:szCs w:val="28"/>
      </w:rPr>
    </w:lvl>
    <w:lvl w:ilvl="1" w:tplc="6902FF18">
      <w:numFmt w:val="bullet"/>
      <w:lvlText w:val="•"/>
      <w:lvlJc w:val="left"/>
      <w:pPr>
        <w:ind w:left="1950" w:hanging="361"/>
      </w:pPr>
      <w:rPr>
        <w:rFonts w:hint="default"/>
      </w:rPr>
    </w:lvl>
    <w:lvl w:ilvl="2" w:tplc="E524546C">
      <w:numFmt w:val="bullet"/>
      <w:lvlText w:val="•"/>
      <w:lvlJc w:val="left"/>
      <w:pPr>
        <w:ind w:left="2880" w:hanging="361"/>
      </w:pPr>
      <w:rPr>
        <w:rFonts w:hint="default"/>
      </w:rPr>
    </w:lvl>
    <w:lvl w:ilvl="3" w:tplc="069A7D9A">
      <w:numFmt w:val="bullet"/>
      <w:lvlText w:val="•"/>
      <w:lvlJc w:val="left"/>
      <w:pPr>
        <w:ind w:left="3811" w:hanging="361"/>
      </w:pPr>
      <w:rPr>
        <w:rFonts w:hint="default"/>
      </w:rPr>
    </w:lvl>
    <w:lvl w:ilvl="4" w:tplc="0BFE5CB8">
      <w:numFmt w:val="bullet"/>
      <w:lvlText w:val="•"/>
      <w:lvlJc w:val="left"/>
      <w:pPr>
        <w:ind w:left="4741" w:hanging="361"/>
      </w:pPr>
      <w:rPr>
        <w:rFonts w:hint="default"/>
      </w:rPr>
    </w:lvl>
    <w:lvl w:ilvl="5" w:tplc="6C3E23CC">
      <w:numFmt w:val="bullet"/>
      <w:lvlText w:val="•"/>
      <w:lvlJc w:val="left"/>
      <w:pPr>
        <w:ind w:left="5672" w:hanging="361"/>
      </w:pPr>
      <w:rPr>
        <w:rFonts w:hint="default"/>
      </w:rPr>
    </w:lvl>
    <w:lvl w:ilvl="6" w:tplc="AB1844A0">
      <w:numFmt w:val="bullet"/>
      <w:lvlText w:val="•"/>
      <w:lvlJc w:val="left"/>
      <w:pPr>
        <w:ind w:left="6602" w:hanging="361"/>
      </w:pPr>
      <w:rPr>
        <w:rFonts w:hint="default"/>
      </w:rPr>
    </w:lvl>
    <w:lvl w:ilvl="7" w:tplc="009225D0">
      <w:numFmt w:val="bullet"/>
      <w:lvlText w:val="•"/>
      <w:lvlJc w:val="left"/>
      <w:pPr>
        <w:ind w:left="7533" w:hanging="361"/>
      </w:pPr>
      <w:rPr>
        <w:rFonts w:hint="default"/>
      </w:rPr>
    </w:lvl>
    <w:lvl w:ilvl="8" w:tplc="0BF4E4CC">
      <w:numFmt w:val="bullet"/>
      <w:lvlText w:val="•"/>
      <w:lvlJc w:val="left"/>
      <w:pPr>
        <w:ind w:left="8463" w:hanging="361"/>
      </w:pPr>
      <w:rPr>
        <w:rFonts w:hint="default"/>
      </w:rPr>
    </w:lvl>
  </w:abstractNum>
  <w:abstractNum w:abstractNumId="12">
    <w:nsid w:val="2D985450"/>
    <w:multiLevelType w:val="hybridMultilevel"/>
    <w:tmpl w:val="7DF8FDF8"/>
    <w:lvl w:ilvl="0" w:tplc="9CD8AAA4">
      <w:start w:val="1"/>
      <w:numFmt w:val="decimal"/>
      <w:lvlText w:val="%1."/>
      <w:lvlJc w:val="left"/>
      <w:pPr>
        <w:ind w:left="653" w:hanging="361"/>
        <w:jc w:val="left"/>
      </w:pPr>
      <w:rPr>
        <w:rFonts w:ascii="Times New Roman" w:eastAsia="Times New Roman" w:hAnsi="Times New Roman" w:cs="Times New Roman" w:hint="default"/>
        <w:w w:val="99"/>
        <w:sz w:val="28"/>
        <w:szCs w:val="28"/>
      </w:rPr>
    </w:lvl>
    <w:lvl w:ilvl="1" w:tplc="F4C27F26">
      <w:numFmt w:val="bullet"/>
      <w:lvlText w:val="•"/>
      <w:lvlJc w:val="left"/>
      <w:pPr>
        <w:ind w:left="1626" w:hanging="361"/>
      </w:pPr>
      <w:rPr>
        <w:rFonts w:hint="default"/>
      </w:rPr>
    </w:lvl>
    <w:lvl w:ilvl="2" w:tplc="488EF864">
      <w:numFmt w:val="bullet"/>
      <w:lvlText w:val="•"/>
      <w:lvlJc w:val="left"/>
      <w:pPr>
        <w:ind w:left="2592" w:hanging="361"/>
      </w:pPr>
      <w:rPr>
        <w:rFonts w:hint="default"/>
      </w:rPr>
    </w:lvl>
    <w:lvl w:ilvl="3" w:tplc="CACA60F6">
      <w:numFmt w:val="bullet"/>
      <w:lvlText w:val="•"/>
      <w:lvlJc w:val="left"/>
      <w:pPr>
        <w:ind w:left="3559" w:hanging="361"/>
      </w:pPr>
      <w:rPr>
        <w:rFonts w:hint="default"/>
      </w:rPr>
    </w:lvl>
    <w:lvl w:ilvl="4" w:tplc="4434035C">
      <w:numFmt w:val="bullet"/>
      <w:lvlText w:val="•"/>
      <w:lvlJc w:val="left"/>
      <w:pPr>
        <w:ind w:left="4525" w:hanging="361"/>
      </w:pPr>
      <w:rPr>
        <w:rFonts w:hint="default"/>
      </w:rPr>
    </w:lvl>
    <w:lvl w:ilvl="5" w:tplc="198A395E">
      <w:numFmt w:val="bullet"/>
      <w:lvlText w:val="•"/>
      <w:lvlJc w:val="left"/>
      <w:pPr>
        <w:ind w:left="5492" w:hanging="361"/>
      </w:pPr>
      <w:rPr>
        <w:rFonts w:hint="default"/>
      </w:rPr>
    </w:lvl>
    <w:lvl w:ilvl="6" w:tplc="191A7B00">
      <w:numFmt w:val="bullet"/>
      <w:lvlText w:val="•"/>
      <w:lvlJc w:val="left"/>
      <w:pPr>
        <w:ind w:left="6458" w:hanging="361"/>
      </w:pPr>
      <w:rPr>
        <w:rFonts w:hint="default"/>
      </w:rPr>
    </w:lvl>
    <w:lvl w:ilvl="7" w:tplc="2774F8BC">
      <w:numFmt w:val="bullet"/>
      <w:lvlText w:val="•"/>
      <w:lvlJc w:val="left"/>
      <w:pPr>
        <w:ind w:left="7425" w:hanging="361"/>
      </w:pPr>
      <w:rPr>
        <w:rFonts w:hint="default"/>
      </w:rPr>
    </w:lvl>
    <w:lvl w:ilvl="8" w:tplc="D7E06858">
      <w:numFmt w:val="bullet"/>
      <w:lvlText w:val="•"/>
      <w:lvlJc w:val="left"/>
      <w:pPr>
        <w:ind w:left="8391" w:hanging="361"/>
      </w:pPr>
      <w:rPr>
        <w:rFonts w:hint="default"/>
      </w:rPr>
    </w:lvl>
  </w:abstractNum>
  <w:abstractNum w:abstractNumId="13">
    <w:nsid w:val="2E3554A4"/>
    <w:multiLevelType w:val="hybridMultilevel"/>
    <w:tmpl w:val="9A2637F6"/>
    <w:lvl w:ilvl="0" w:tplc="2252EFA4">
      <w:start w:val="1"/>
      <w:numFmt w:val="decimal"/>
      <w:lvlText w:val="%1."/>
      <w:lvlJc w:val="left"/>
      <w:pPr>
        <w:ind w:left="1328" w:hanging="361"/>
        <w:jc w:val="left"/>
      </w:pPr>
      <w:rPr>
        <w:rFonts w:ascii="Times New Roman" w:eastAsia="Times New Roman" w:hAnsi="Times New Roman" w:cs="Times New Roman" w:hint="default"/>
        <w:w w:val="99"/>
        <w:sz w:val="28"/>
        <w:szCs w:val="28"/>
      </w:rPr>
    </w:lvl>
    <w:lvl w:ilvl="1" w:tplc="2C18E4F4">
      <w:numFmt w:val="bullet"/>
      <w:lvlText w:val="•"/>
      <w:lvlJc w:val="left"/>
      <w:pPr>
        <w:ind w:left="2220" w:hanging="361"/>
      </w:pPr>
      <w:rPr>
        <w:rFonts w:hint="default"/>
      </w:rPr>
    </w:lvl>
    <w:lvl w:ilvl="2" w:tplc="F5324500">
      <w:numFmt w:val="bullet"/>
      <w:lvlText w:val="•"/>
      <w:lvlJc w:val="left"/>
      <w:pPr>
        <w:ind w:left="3120" w:hanging="361"/>
      </w:pPr>
      <w:rPr>
        <w:rFonts w:hint="default"/>
      </w:rPr>
    </w:lvl>
    <w:lvl w:ilvl="3" w:tplc="A1ACD6B4">
      <w:numFmt w:val="bullet"/>
      <w:lvlText w:val="•"/>
      <w:lvlJc w:val="left"/>
      <w:pPr>
        <w:ind w:left="4021" w:hanging="361"/>
      </w:pPr>
      <w:rPr>
        <w:rFonts w:hint="default"/>
      </w:rPr>
    </w:lvl>
    <w:lvl w:ilvl="4" w:tplc="3E62812E">
      <w:numFmt w:val="bullet"/>
      <w:lvlText w:val="•"/>
      <w:lvlJc w:val="left"/>
      <w:pPr>
        <w:ind w:left="4921" w:hanging="361"/>
      </w:pPr>
      <w:rPr>
        <w:rFonts w:hint="default"/>
      </w:rPr>
    </w:lvl>
    <w:lvl w:ilvl="5" w:tplc="3EBC0F3C">
      <w:numFmt w:val="bullet"/>
      <w:lvlText w:val="•"/>
      <w:lvlJc w:val="left"/>
      <w:pPr>
        <w:ind w:left="5822" w:hanging="361"/>
      </w:pPr>
      <w:rPr>
        <w:rFonts w:hint="default"/>
      </w:rPr>
    </w:lvl>
    <w:lvl w:ilvl="6" w:tplc="F5CEA8D8">
      <w:numFmt w:val="bullet"/>
      <w:lvlText w:val="•"/>
      <w:lvlJc w:val="left"/>
      <w:pPr>
        <w:ind w:left="6722" w:hanging="361"/>
      </w:pPr>
      <w:rPr>
        <w:rFonts w:hint="default"/>
      </w:rPr>
    </w:lvl>
    <w:lvl w:ilvl="7" w:tplc="06787BB0">
      <w:numFmt w:val="bullet"/>
      <w:lvlText w:val="•"/>
      <w:lvlJc w:val="left"/>
      <w:pPr>
        <w:ind w:left="7623" w:hanging="361"/>
      </w:pPr>
      <w:rPr>
        <w:rFonts w:hint="default"/>
      </w:rPr>
    </w:lvl>
    <w:lvl w:ilvl="8" w:tplc="ADE0E49E">
      <w:numFmt w:val="bullet"/>
      <w:lvlText w:val="•"/>
      <w:lvlJc w:val="left"/>
      <w:pPr>
        <w:ind w:left="8523" w:hanging="361"/>
      </w:pPr>
      <w:rPr>
        <w:rFonts w:hint="default"/>
      </w:rPr>
    </w:lvl>
  </w:abstractNum>
  <w:abstractNum w:abstractNumId="14">
    <w:nsid w:val="2F3541A5"/>
    <w:multiLevelType w:val="hybridMultilevel"/>
    <w:tmpl w:val="4F8C24A8"/>
    <w:lvl w:ilvl="0" w:tplc="A94C5654">
      <w:start w:val="1"/>
      <w:numFmt w:val="decimal"/>
      <w:lvlText w:val="%1."/>
      <w:lvlJc w:val="left"/>
      <w:pPr>
        <w:ind w:left="293" w:hanging="280"/>
        <w:jc w:val="left"/>
      </w:pPr>
      <w:rPr>
        <w:rFonts w:ascii="Times New Roman" w:eastAsia="Times New Roman" w:hAnsi="Times New Roman" w:cs="Times New Roman" w:hint="default"/>
        <w:w w:val="99"/>
        <w:sz w:val="28"/>
        <w:szCs w:val="28"/>
      </w:rPr>
    </w:lvl>
    <w:lvl w:ilvl="1" w:tplc="46243814">
      <w:numFmt w:val="bullet"/>
      <w:lvlText w:val="•"/>
      <w:lvlJc w:val="left"/>
      <w:pPr>
        <w:ind w:left="1302" w:hanging="280"/>
      </w:pPr>
      <w:rPr>
        <w:rFonts w:hint="default"/>
      </w:rPr>
    </w:lvl>
    <w:lvl w:ilvl="2" w:tplc="C3065D36">
      <w:numFmt w:val="bullet"/>
      <w:lvlText w:val="•"/>
      <w:lvlJc w:val="left"/>
      <w:pPr>
        <w:ind w:left="2304" w:hanging="280"/>
      </w:pPr>
      <w:rPr>
        <w:rFonts w:hint="default"/>
      </w:rPr>
    </w:lvl>
    <w:lvl w:ilvl="3" w:tplc="7DD282A2">
      <w:numFmt w:val="bullet"/>
      <w:lvlText w:val="•"/>
      <w:lvlJc w:val="left"/>
      <w:pPr>
        <w:ind w:left="3307" w:hanging="280"/>
      </w:pPr>
      <w:rPr>
        <w:rFonts w:hint="default"/>
      </w:rPr>
    </w:lvl>
    <w:lvl w:ilvl="4" w:tplc="1618E86C">
      <w:numFmt w:val="bullet"/>
      <w:lvlText w:val="•"/>
      <w:lvlJc w:val="left"/>
      <w:pPr>
        <w:ind w:left="4309" w:hanging="280"/>
      </w:pPr>
      <w:rPr>
        <w:rFonts w:hint="default"/>
      </w:rPr>
    </w:lvl>
    <w:lvl w:ilvl="5" w:tplc="25DA6C04">
      <w:numFmt w:val="bullet"/>
      <w:lvlText w:val="•"/>
      <w:lvlJc w:val="left"/>
      <w:pPr>
        <w:ind w:left="5312" w:hanging="280"/>
      </w:pPr>
      <w:rPr>
        <w:rFonts w:hint="default"/>
      </w:rPr>
    </w:lvl>
    <w:lvl w:ilvl="6" w:tplc="71A43D76">
      <w:numFmt w:val="bullet"/>
      <w:lvlText w:val="•"/>
      <w:lvlJc w:val="left"/>
      <w:pPr>
        <w:ind w:left="6314" w:hanging="280"/>
      </w:pPr>
      <w:rPr>
        <w:rFonts w:hint="default"/>
      </w:rPr>
    </w:lvl>
    <w:lvl w:ilvl="7" w:tplc="286E6608">
      <w:numFmt w:val="bullet"/>
      <w:lvlText w:val="•"/>
      <w:lvlJc w:val="left"/>
      <w:pPr>
        <w:ind w:left="7317" w:hanging="280"/>
      </w:pPr>
      <w:rPr>
        <w:rFonts w:hint="default"/>
      </w:rPr>
    </w:lvl>
    <w:lvl w:ilvl="8" w:tplc="C7C0B1DA">
      <w:numFmt w:val="bullet"/>
      <w:lvlText w:val="•"/>
      <w:lvlJc w:val="left"/>
      <w:pPr>
        <w:ind w:left="8319" w:hanging="280"/>
      </w:pPr>
      <w:rPr>
        <w:rFonts w:hint="default"/>
      </w:rPr>
    </w:lvl>
  </w:abstractNum>
  <w:abstractNum w:abstractNumId="15">
    <w:nsid w:val="331F77BB"/>
    <w:multiLevelType w:val="hybridMultilevel"/>
    <w:tmpl w:val="1F1E24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4142E39"/>
    <w:multiLevelType w:val="hybridMultilevel"/>
    <w:tmpl w:val="FAA091CE"/>
    <w:lvl w:ilvl="0" w:tplc="EEACDD3A">
      <w:start w:val="1"/>
      <w:numFmt w:val="decimal"/>
      <w:lvlText w:val="%1."/>
      <w:lvlJc w:val="left"/>
      <w:pPr>
        <w:ind w:left="293" w:hanging="310"/>
        <w:jc w:val="left"/>
      </w:pPr>
      <w:rPr>
        <w:rFonts w:hint="default"/>
        <w:b/>
        <w:bCs/>
        <w:w w:val="99"/>
      </w:rPr>
    </w:lvl>
    <w:lvl w:ilvl="1" w:tplc="89842DE2">
      <w:numFmt w:val="bullet"/>
      <w:lvlText w:val="•"/>
      <w:lvlJc w:val="left"/>
      <w:pPr>
        <w:ind w:left="1302" w:hanging="310"/>
      </w:pPr>
      <w:rPr>
        <w:rFonts w:hint="default"/>
      </w:rPr>
    </w:lvl>
    <w:lvl w:ilvl="2" w:tplc="7EA872CC">
      <w:numFmt w:val="bullet"/>
      <w:lvlText w:val="•"/>
      <w:lvlJc w:val="left"/>
      <w:pPr>
        <w:ind w:left="2304" w:hanging="310"/>
      </w:pPr>
      <w:rPr>
        <w:rFonts w:hint="default"/>
      </w:rPr>
    </w:lvl>
    <w:lvl w:ilvl="3" w:tplc="6876E52A">
      <w:numFmt w:val="bullet"/>
      <w:lvlText w:val="•"/>
      <w:lvlJc w:val="left"/>
      <w:pPr>
        <w:ind w:left="3307" w:hanging="310"/>
      </w:pPr>
      <w:rPr>
        <w:rFonts w:hint="default"/>
      </w:rPr>
    </w:lvl>
    <w:lvl w:ilvl="4" w:tplc="1EB2F622">
      <w:numFmt w:val="bullet"/>
      <w:lvlText w:val="•"/>
      <w:lvlJc w:val="left"/>
      <w:pPr>
        <w:ind w:left="4309" w:hanging="310"/>
      </w:pPr>
      <w:rPr>
        <w:rFonts w:hint="default"/>
      </w:rPr>
    </w:lvl>
    <w:lvl w:ilvl="5" w:tplc="13503C3C">
      <w:numFmt w:val="bullet"/>
      <w:lvlText w:val="•"/>
      <w:lvlJc w:val="left"/>
      <w:pPr>
        <w:ind w:left="5312" w:hanging="310"/>
      </w:pPr>
      <w:rPr>
        <w:rFonts w:hint="default"/>
      </w:rPr>
    </w:lvl>
    <w:lvl w:ilvl="6" w:tplc="4DF66F84">
      <w:numFmt w:val="bullet"/>
      <w:lvlText w:val="•"/>
      <w:lvlJc w:val="left"/>
      <w:pPr>
        <w:ind w:left="6314" w:hanging="310"/>
      </w:pPr>
      <w:rPr>
        <w:rFonts w:hint="default"/>
      </w:rPr>
    </w:lvl>
    <w:lvl w:ilvl="7" w:tplc="B9BAB16E">
      <w:numFmt w:val="bullet"/>
      <w:lvlText w:val="•"/>
      <w:lvlJc w:val="left"/>
      <w:pPr>
        <w:ind w:left="7317" w:hanging="310"/>
      </w:pPr>
      <w:rPr>
        <w:rFonts w:hint="default"/>
      </w:rPr>
    </w:lvl>
    <w:lvl w:ilvl="8" w:tplc="6218D1D0">
      <w:numFmt w:val="bullet"/>
      <w:lvlText w:val="•"/>
      <w:lvlJc w:val="left"/>
      <w:pPr>
        <w:ind w:left="8319" w:hanging="310"/>
      </w:pPr>
      <w:rPr>
        <w:rFonts w:hint="default"/>
      </w:rPr>
    </w:lvl>
  </w:abstractNum>
  <w:abstractNum w:abstractNumId="17">
    <w:nsid w:val="360B0133"/>
    <w:multiLevelType w:val="hybridMultilevel"/>
    <w:tmpl w:val="4A1A3584"/>
    <w:lvl w:ilvl="0" w:tplc="7272099E">
      <w:start w:val="1"/>
      <w:numFmt w:val="decimal"/>
      <w:lvlText w:val="%1."/>
      <w:lvlJc w:val="left"/>
      <w:pPr>
        <w:ind w:left="1013" w:hanging="361"/>
        <w:jc w:val="left"/>
      </w:pPr>
      <w:rPr>
        <w:rFonts w:ascii="Times New Roman" w:eastAsia="Times New Roman" w:hAnsi="Times New Roman" w:cs="Times New Roman" w:hint="default"/>
        <w:w w:val="99"/>
        <w:sz w:val="28"/>
        <w:szCs w:val="28"/>
      </w:rPr>
    </w:lvl>
    <w:lvl w:ilvl="1" w:tplc="36CA3756">
      <w:start w:val="1"/>
      <w:numFmt w:val="decimal"/>
      <w:lvlText w:val="%2."/>
      <w:lvlJc w:val="left"/>
      <w:pPr>
        <w:ind w:left="293" w:hanging="280"/>
        <w:jc w:val="left"/>
      </w:pPr>
      <w:rPr>
        <w:rFonts w:ascii="Times New Roman" w:eastAsia="Times New Roman" w:hAnsi="Times New Roman" w:cs="Times New Roman" w:hint="default"/>
        <w:w w:val="99"/>
        <w:sz w:val="28"/>
        <w:szCs w:val="28"/>
      </w:rPr>
    </w:lvl>
    <w:lvl w:ilvl="2" w:tplc="5ED21A26">
      <w:numFmt w:val="bullet"/>
      <w:lvlText w:val="•"/>
      <w:lvlJc w:val="left"/>
      <w:pPr>
        <w:ind w:left="2053" w:hanging="280"/>
      </w:pPr>
      <w:rPr>
        <w:rFonts w:hint="default"/>
      </w:rPr>
    </w:lvl>
    <w:lvl w:ilvl="3" w:tplc="93D82D3A">
      <w:numFmt w:val="bullet"/>
      <w:lvlText w:val="•"/>
      <w:lvlJc w:val="left"/>
      <w:pPr>
        <w:ind w:left="3087" w:hanging="280"/>
      </w:pPr>
      <w:rPr>
        <w:rFonts w:hint="default"/>
      </w:rPr>
    </w:lvl>
    <w:lvl w:ilvl="4" w:tplc="8468183A">
      <w:numFmt w:val="bullet"/>
      <w:lvlText w:val="•"/>
      <w:lvlJc w:val="left"/>
      <w:pPr>
        <w:ind w:left="4121" w:hanging="280"/>
      </w:pPr>
      <w:rPr>
        <w:rFonts w:hint="default"/>
      </w:rPr>
    </w:lvl>
    <w:lvl w:ilvl="5" w:tplc="E4C63BAC">
      <w:numFmt w:val="bullet"/>
      <w:lvlText w:val="•"/>
      <w:lvlJc w:val="left"/>
      <w:pPr>
        <w:ind w:left="5155" w:hanging="280"/>
      </w:pPr>
      <w:rPr>
        <w:rFonts w:hint="default"/>
      </w:rPr>
    </w:lvl>
    <w:lvl w:ilvl="6" w:tplc="98CAEABE">
      <w:numFmt w:val="bullet"/>
      <w:lvlText w:val="•"/>
      <w:lvlJc w:val="left"/>
      <w:pPr>
        <w:ind w:left="6189" w:hanging="280"/>
      </w:pPr>
      <w:rPr>
        <w:rFonts w:hint="default"/>
      </w:rPr>
    </w:lvl>
    <w:lvl w:ilvl="7" w:tplc="11DA3C1A">
      <w:numFmt w:val="bullet"/>
      <w:lvlText w:val="•"/>
      <w:lvlJc w:val="left"/>
      <w:pPr>
        <w:ind w:left="7222" w:hanging="280"/>
      </w:pPr>
      <w:rPr>
        <w:rFonts w:hint="default"/>
      </w:rPr>
    </w:lvl>
    <w:lvl w:ilvl="8" w:tplc="FD62371E">
      <w:numFmt w:val="bullet"/>
      <w:lvlText w:val="•"/>
      <w:lvlJc w:val="left"/>
      <w:pPr>
        <w:ind w:left="8256" w:hanging="280"/>
      </w:pPr>
      <w:rPr>
        <w:rFonts w:hint="default"/>
      </w:rPr>
    </w:lvl>
  </w:abstractNum>
  <w:abstractNum w:abstractNumId="18">
    <w:nsid w:val="3795041A"/>
    <w:multiLevelType w:val="hybridMultilevel"/>
    <w:tmpl w:val="2256AC56"/>
    <w:lvl w:ilvl="0" w:tplc="D0CEF2C0">
      <w:start w:val="1"/>
      <w:numFmt w:val="decimal"/>
      <w:lvlText w:val="%1."/>
      <w:lvlJc w:val="left"/>
      <w:pPr>
        <w:ind w:left="1013" w:hanging="361"/>
        <w:jc w:val="left"/>
      </w:pPr>
      <w:rPr>
        <w:rFonts w:ascii="Times New Roman" w:eastAsia="Times New Roman" w:hAnsi="Times New Roman" w:cs="Times New Roman" w:hint="default"/>
        <w:w w:val="99"/>
        <w:sz w:val="28"/>
        <w:szCs w:val="28"/>
      </w:rPr>
    </w:lvl>
    <w:lvl w:ilvl="1" w:tplc="4A8097F0">
      <w:start w:val="1"/>
      <w:numFmt w:val="decimal"/>
      <w:lvlText w:val="%2)"/>
      <w:lvlJc w:val="left"/>
      <w:pPr>
        <w:ind w:left="1317" w:hanging="304"/>
        <w:jc w:val="left"/>
      </w:pPr>
      <w:rPr>
        <w:rFonts w:ascii="Times New Roman" w:eastAsia="Times New Roman" w:hAnsi="Times New Roman" w:cs="Times New Roman" w:hint="default"/>
        <w:w w:val="99"/>
        <w:sz w:val="28"/>
        <w:szCs w:val="28"/>
      </w:rPr>
    </w:lvl>
    <w:lvl w:ilvl="2" w:tplc="7E1A24B2">
      <w:numFmt w:val="bullet"/>
      <w:lvlText w:val="•"/>
      <w:lvlJc w:val="left"/>
      <w:pPr>
        <w:ind w:left="2320" w:hanging="304"/>
      </w:pPr>
      <w:rPr>
        <w:rFonts w:hint="default"/>
      </w:rPr>
    </w:lvl>
    <w:lvl w:ilvl="3" w:tplc="4104BA3E">
      <w:numFmt w:val="bullet"/>
      <w:lvlText w:val="•"/>
      <w:lvlJc w:val="left"/>
      <w:pPr>
        <w:ind w:left="3320" w:hanging="304"/>
      </w:pPr>
      <w:rPr>
        <w:rFonts w:hint="default"/>
      </w:rPr>
    </w:lvl>
    <w:lvl w:ilvl="4" w:tplc="8FB81BF2">
      <w:numFmt w:val="bullet"/>
      <w:lvlText w:val="•"/>
      <w:lvlJc w:val="left"/>
      <w:pPr>
        <w:ind w:left="4321" w:hanging="304"/>
      </w:pPr>
      <w:rPr>
        <w:rFonts w:hint="default"/>
      </w:rPr>
    </w:lvl>
    <w:lvl w:ilvl="5" w:tplc="57B06AC0">
      <w:numFmt w:val="bullet"/>
      <w:lvlText w:val="•"/>
      <w:lvlJc w:val="left"/>
      <w:pPr>
        <w:ind w:left="5321" w:hanging="304"/>
      </w:pPr>
      <w:rPr>
        <w:rFonts w:hint="default"/>
      </w:rPr>
    </w:lvl>
    <w:lvl w:ilvl="6" w:tplc="CC2077D6">
      <w:numFmt w:val="bullet"/>
      <w:lvlText w:val="•"/>
      <w:lvlJc w:val="left"/>
      <w:pPr>
        <w:ind w:left="6322" w:hanging="304"/>
      </w:pPr>
      <w:rPr>
        <w:rFonts w:hint="default"/>
      </w:rPr>
    </w:lvl>
    <w:lvl w:ilvl="7" w:tplc="B9986BF2">
      <w:numFmt w:val="bullet"/>
      <w:lvlText w:val="•"/>
      <w:lvlJc w:val="left"/>
      <w:pPr>
        <w:ind w:left="7322" w:hanging="304"/>
      </w:pPr>
      <w:rPr>
        <w:rFonts w:hint="default"/>
      </w:rPr>
    </w:lvl>
    <w:lvl w:ilvl="8" w:tplc="B27CE136">
      <w:numFmt w:val="bullet"/>
      <w:lvlText w:val="•"/>
      <w:lvlJc w:val="left"/>
      <w:pPr>
        <w:ind w:left="8323" w:hanging="304"/>
      </w:pPr>
      <w:rPr>
        <w:rFonts w:hint="default"/>
      </w:rPr>
    </w:lvl>
  </w:abstractNum>
  <w:abstractNum w:abstractNumId="19">
    <w:nsid w:val="38751E45"/>
    <w:multiLevelType w:val="hybridMultilevel"/>
    <w:tmpl w:val="C34CE4D2"/>
    <w:lvl w:ilvl="0" w:tplc="F16A0EEE">
      <w:start w:val="1"/>
      <w:numFmt w:val="lowerLetter"/>
      <w:lvlText w:val="%1."/>
      <w:lvlJc w:val="left"/>
      <w:pPr>
        <w:ind w:left="1013" w:hanging="361"/>
        <w:jc w:val="left"/>
      </w:pPr>
      <w:rPr>
        <w:rFonts w:ascii="Times New Roman" w:eastAsia="Times New Roman" w:hAnsi="Times New Roman" w:cs="Times New Roman" w:hint="default"/>
        <w:spacing w:val="-1"/>
        <w:w w:val="99"/>
        <w:sz w:val="28"/>
        <w:szCs w:val="28"/>
      </w:rPr>
    </w:lvl>
    <w:lvl w:ilvl="1" w:tplc="3014D940">
      <w:start w:val="1"/>
      <w:numFmt w:val="decimal"/>
      <w:lvlText w:val="%2."/>
      <w:lvlJc w:val="left"/>
      <w:pPr>
        <w:ind w:left="293" w:hanging="308"/>
        <w:jc w:val="right"/>
      </w:pPr>
      <w:rPr>
        <w:rFonts w:ascii="Times New Roman" w:eastAsia="Times New Roman" w:hAnsi="Times New Roman" w:cs="Times New Roman" w:hint="default"/>
        <w:i/>
        <w:w w:val="99"/>
        <w:sz w:val="28"/>
        <w:szCs w:val="28"/>
      </w:rPr>
    </w:lvl>
    <w:lvl w:ilvl="2" w:tplc="22522876">
      <w:numFmt w:val="bullet"/>
      <w:lvlText w:val="•"/>
      <w:lvlJc w:val="left"/>
      <w:pPr>
        <w:ind w:left="2053" w:hanging="308"/>
      </w:pPr>
      <w:rPr>
        <w:rFonts w:hint="default"/>
      </w:rPr>
    </w:lvl>
    <w:lvl w:ilvl="3" w:tplc="A9C0B9E2">
      <w:numFmt w:val="bullet"/>
      <w:lvlText w:val="•"/>
      <w:lvlJc w:val="left"/>
      <w:pPr>
        <w:ind w:left="3087" w:hanging="308"/>
      </w:pPr>
      <w:rPr>
        <w:rFonts w:hint="default"/>
      </w:rPr>
    </w:lvl>
    <w:lvl w:ilvl="4" w:tplc="A87055A4">
      <w:numFmt w:val="bullet"/>
      <w:lvlText w:val="•"/>
      <w:lvlJc w:val="left"/>
      <w:pPr>
        <w:ind w:left="4121" w:hanging="308"/>
      </w:pPr>
      <w:rPr>
        <w:rFonts w:hint="default"/>
      </w:rPr>
    </w:lvl>
    <w:lvl w:ilvl="5" w:tplc="D742794C">
      <w:numFmt w:val="bullet"/>
      <w:lvlText w:val="•"/>
      <w:lvlJc w:val="left"/>
      <w:pPr>
        <w:ind w:left="5155" w:hanging="308"/>
      </w:pPr>
      <w:rPr>
        <w:rFonts w:hint="default"/>
      </w:rPr>
    </w:lvl>
    <w:lvl w:ilvl="6" w:tplc="D596681A">
      <w:numFmt w:val="bullet"/>
      <w:lvlText w:val="•"/>
      <w:lvlJc w:val="left"/>
      <w:pPr>
        <w:ind w:left="6189" w:hanging="308"/>
      </w:pPr>
      <w:rPr>
        <w:rFonts w:hint="default"/>
      </w:rPr>
    </w:lvl>
    <w:lvl w:ilvl="7" w:tplc="0518C90E">
      <w:numFmt w:val="bullet"/>
      <w:lvlText w:val="•"/>
      <w:lvlJc w:val="left"/>
      <w:pPr>
        <w:ind w:left="7222" w:hanging="308"/>
      </w:pPr>
      <w:rPr>
        <w:rFonts w:hint="default"/>
      </w:rPr>
    </w:lvl>
    <w:lvl w:ilvl="8" w:tplc="DB4EBA18">
      <w:numFmt w:val="bullet"/>
      <w:lvlText w:val="•"/>
      <w:lvlJc w:val="left"/>
      <w:pPr>
        <w:ind w:left="8256" w:hanging="308"/>
      </w:pPr>
      <w:rPr>
        <w:rFonts w:hint="default"/>
      </w:rPr>
    </w:lvl>
  </w:abstractNum>
  <w:abstractNum w:abstractNumId="20">
    <w:nsid w:val="3D4E0C7F"/>
    <w:multiLevelType w:val="hybridMultilevel"/>
    <w:tmpl w:val="47285682"/>
    <w:lvl w:ilvl="0" w:tplc="353A5F98">
      <w:start w:val="1"/>
      <w:numFmt w:val="decimal"/>
      <w:lvlText w:val="%1."/>
      <w:lvlJc w:val="left"/>
      <w:pPr>
        <w:ind w:left="1014" w:hanging="361"/>
        <w:jc w:val="left"/>
      </w:pPr>
      <w:rPr>
        <w:rFonts w:ascii="Times New Roman" w:eastAsia="Times New Roman" w:hAnsi="Times New Roman" w:cs="Times New Roman" w:hint="default"/>
        <w:w w:val="99"/>
        <w:sz w:val="28"/>
        <w:szCs w:val="28"/>
      </w:rPr>
    </w:lvl>
    <w:lvl w:ilvl="1" w:tplc="E10C43E0">
      <w:numFmt w:val="bullet"/>
      <w:lvlText w:val=""/>
      <w:lvlJc w:val="left"/>
      <w:pPr>
        <w:ind w:left="1374" w:hanging="360"/>
      </w:pPr>
      <w:rPr>
        <w:rFonts w:ascii="Symbol" w:eastAsia="Symbol" w:hAnsi="Symbol" w:cs="Symbol" w:hint="default"/>
        <w:w w:val="99"/>
        <w:sz w:val="28"/>
        <w:szCs w:val="28"/>
      </w:rPr>
    </w:lvl>
    <w:lvl w:ilvl="2" w:tplc="7B62D818">
      <w:numFmt w:val="bullet"/>
      <w:lvlText w:val="•"/>
      <w:lvlJc w:val="left"/>
      <w:pPr>
        <w:ind w:left="2373" w:hanging="360"/>
      </w:pPr>
      <w:rPr>
        <w:rFonts w:hint="default"/>
      </w:rPr>
    </w:lvl>
    <w:lvl w:ilvl="3" w:tplc="AB5A34D0">
      <w:numFmt w:val="bullet"/>
      <w:lvlText w:val="•"/>
      <w:lvlJc w:val="left"/>
      <w:pPr>
        <w:ind w:left="3367" w:hanging="360"/>
      </w:pPr>
      <w:rPr>
        <w:rFonts w:hint="default"/>
      </w:rPr>
    </w:lvl>
    <w:lvl w:ilvl="4" w:tplc="81589038">
      <w:numFmt w:val="bullet"/>
      <w:lvlText w:val="•"/>
      <w:lvlJc w:val="left"/>
      <w:pPr>
        <w:ind w:left="4361" w:hanging="360"/>
      </w:pPr>
      <w:rPr>
        <w:rFonts w:hint="default"/>
      </w:rPr>
    </w:lvl>
    <w:lvl w:ilvl="5" w:tplc="1A5244E6">
      <w:numFmt w:val="bullet"/>
      <w:lvlText w:val="•"/>
      <w:lvlJc w:val="left"/>
      <w:pPr>
        <w:ind w:left="5355" w:hanging="360"/>
      </w:pPr>
      <w:rPr>
        <w:rFonts w:hint="default"/>
      </w:rPr>
    </w:lvl>
    <w:lvl w:ilvl="6" w:tplc="BF56E078">
      <w:numFmt w:val="bullet"/>
      <w:lvlText w:val="•"/>
      <w:lvlJc w:val="left"/>
      <w:pPr>
        <w:ind w:left="6349" w:hanging="360"/>
      </w:pPr>
      <w:rPr>
        <w:rFonts w:hint="default"/>
      </w:rPr>
    </w:lvl>
    <w:lvl w:ilvl="7" w:tplc="E43453A2">
      <w:numFmt w:val="bullet"/>
      <w:lvlText w:val="•"/>
      <w:lvlJc w:val="left"/>
      <w:pPr>
        <w:ind w:left="7342" w:hanging="360"/>
      </w:pPr>
      <w:rPr>
        <w:rFonts w:hint="default"/>
      </w:rPr>
    </w:lvl>
    <w:lvl w:ilvl="8" w:tplc="C2D29E1E">
      <w:numFmt w:val="bullet"/>
      <w:lvlText w:val="•"/>
      <w:lvlJc w:val="left"/>
      <w:pPr>
        <w:ind w:left="8336" w:hanging="360"/>
      </w:pPr>
      <w:rPr>
        <w:rFonts w:hint="default"/>
      </w:rPr>
    </w:lvl>
  </w:abstractNum>
  <w:abstractNum w:abstractNumId="21">
    <w:nsid w:val="3EDF221B"/>
    <w:multiLevelType w:val="hybridMultilevel"/>
    <w:tmpl w:val="482E84E0"/>
    <w:lvl w:ilvl="0" w:tplc="11C65E0E">
      <w:start w:val="1"/>
      <w:numFmt w:val="decimal"/>
      <w:lvlText w:val="%1."/>
      <w:lvlJc w:val="left"/>
      <w:pPr>
        <w:ind w:left="1013" w:hanging="361"/>
        <w:jc w:val="left"/>
      </w:pPr>
      <w:rPr>
        <w:rFonts w:ascii="Times New Roman" w:eastAsia="Times New Roman" w:hAnsi="Times New Roman" w:cs="Times New Roman" w:hint="default"/>
        <w:w w:val="99"/>
        <w:sz w:val="28"/>
        <w:szCs w:val="28"/>
      </w:rPr>
    </w:lvl>
    <w:lvl w:ilvl="1" w:tplc="C1324AE2">
      <w:start w:val="1"/>
      <w:numFmt w:val="decimal"/>
      <w:lvlText w:val="%2."/>
      <w:lvlJc w:val="left"/>
      <w:pPr>
        <w:ind w:left="280" w:hanging="280"/>
        <w:jc w:val="right"/>
      </w:pPr>
      <w:rPr>
        <w:rFonts w:hint="default"/>
        <w:i/>
        <w:w w:val="99"/>
      </w:rPr>
    </w:lvl>
    <w:lvl w:ilvl="2" w:tplc="3CACE22A">
      <w:numFmt w:val="bullet"/>
      <w:lvlText w:val="•"/>
      <w:lvlJc w:val="left"/>
      <w:pPr>
        <w:ind w:left="2053" w:hanging="280"/>
      </w:pPr>
      <w:rPr>
        <w:rFonts w:hint="default"/>
      </w:rPr>
    </w:lvl>
    <w:lvl w:ilvl="3" w:tplc="13029ABE">
      <w:numFmt w:val="bullet"/>
      <w:lvlText w:val="•"/>
      <w:lvlJc w:val="left"/>
      <w:pPr>
        <w:ind w:left="3087" w:hanging="280"/>
      </w:pPr>
      <w:rPr>
        <w:rFonts w:hint="default"/>
      </w:rPr>
    </w:lvl>
    <w:lvl w:ilvl="4" w:tplc="D29077AE">
      <w:numFmt w:val="bullet"/>
      <w:lvlText w:val="•"/>
      <w:lvlJc w:val="left"/>
      <w:pPr>
        <w:ind w:left="4121" w:hanging="280"/>
      </w:pPr>
      <w:rPr>
        <w:rFonts w:hint="default"/>
      </w:rPr>
    </w:lvl>
    <w:lvl w:ilvl="5" w:tplc="DD06BB40">
      <w:numFmt w:val="bullet"/>
      <w:lvlText w:val="•"/>
      <w:lvlJc w:val="left"/>
      <w:pPr>
        <w:ind w:left="5155" w:hanging="280"/>
      </w:pPr>
      <w:rPr>
        <w:rFonts w:hint="default"/>
      </w:rPr>
    </w:lvl>
    <w:lvl w:ilvl="6" w:tplc="392CB8FE">
      <w:numFmt w:val="bullet"/>
      <w:lvlText w:val="•"/>
      <w:lvlJc w:val="left"/>
      <w:pPr>
        <w:ind w:left="6189" w:hanging="280"/>
      </w:pPr>
      <w:rPr>
        <w:rFonts w:hint="default"/>
      </w:rPr>
    </w:lvl>
    <w:lvl w:ilvl="7" w:tplc="8B8A9634">
      <w:numFmt w:val="bullet"/>
      <w:lvlText w:val="•"/>
      <w:lvlJc w:val="left"/>
      <w:pPr>
        <w:ind w:left="7222" w:hanging="280"/>
      </w:pPr>
      <w:rPr>
        <w:rFonts w:hint="default"/>
      </w:rPr>
    </w:lvl>
    <w:lvl w:ilvl="8" w:tplc="D5F6B896">
      <w:numFmt w:val="bullet"/>
      <w:lvlText w:val="•"/>
      <w:lvlJc w:val="left"/>
      <w:pPr>
        <w:ind w:left="8256" w:hanging="280"/>
      </w:pPr>
      <w:rPr>
        <w:rFonts w:hint="default"/>
      </w:rPr>
    </w:lvl>
  </w:abstractNum>
  <w:abstractNum w:abstractNumId="22">
    <w:nsid w:val="438B5F47"/>
    <w:multiLevelType w:val="hybridMultilevel"/>
    <w:tmpl w:val="E02CAB34"/>
    <w:lvl w:ilvl="0" w:tplc="6A12CB10">
      <w:start w:val="1"/>
      <w:numFmt w:val="decimal"/>
      <w:lvlText w:val="%1."/>
      <w:lvlJc w:val="left"/>
      <w:pPr>
        <w:ind w:left="294" w:hanging="280"/>
        <w:jc w:val="left"/>
      </w:pPr>
      <w:rPr>
        <w:rFonts w:ascii="Times New Roman" w:eastAsia="Times New Roman" w:hAnsi="Times New Roman" w:cs="Times New Roman" w:hint="default"/>
        <w:w w:val="99"/>
        <w:sz w:val="28"/>
        <w:szCs w:val="28"/>
      </w:rPr>
    </w:lvl>
    <w:lvl w:ilvl="1" w:tplc="D24AFC1A">
      <w:numFmt w:val="bullet"/>
      <w:lvlText w:val="•"/>
      <w:lvlJc w:val="left"/>
      <w:pPr>
        <w:ind w:left="1302" w:hanging="280"/>
      </w:pPr>
      <w:rPr>
        <w:rFonts w:hint="default"/>
      </w:rPr>
    </w:lvl>
    <w:lvl w:ilvl="2" w:tplc="37BE052A">
      <w:numFmt w:val="bullet"/>
      <w:lvlText w:val="•"/>
      <w:lvlJc w:val="left"/>
      <w:pPr>
        <w:ind w:left="2304" w:hanging="280"/>
      </w:pPr>
      <w:rPr>
        <w:rFonts w:hint="default"/>
      </w:rPr>
    </w:lvl>
    <w:lvl w:ilvl="3" w:tplc="6EB6BB38">
      <w:numFmt w:val="bullet"/>
      <w:lvlText w:val="•"/>
      <w:lvlJc w:val="left"/>
      <w:pPr>
        <w:ind w:left="3307" w:hanging="280"/>
      </w:pPr>
      <w:rPr>
        <w:rFonts w:hint="default"/>
      </w:rPr>
    </w:lvl>
    <w:lvl w:ilvl="4" w:tplc="D2FC97E4">
      <w:numFmt w:val="bullet"/>
      <w:lvlText w:val="•"/>
      <w:lvlJc w:val="left"/>
      <w:pPr>
        <w:ind w:left="4309" w:hanging="280"/>
      </w:pPr>
      <w:rPr>
        <w:rFonts w:hint="default"/>
      </w:rPr>
    </w:lvl>
    <w:lvl w:ilvl="5" w:tplc="82CC610A">
      <w:numFmt w:val="bullet"/>
      <w:lvlText w:val="•"/>
      <w:lvlJc w:val="left"/>
      <w:pPr>
        <w:ind w:left="5312" w:hanging="280"/>
      </w:pPr>
      <w:rPr>
        <w:rFonts w:hint="default"/>
      </w:rPr>
    </w:lvl>
    <w:lvl w:ilvl="6" w:tplc="2A706F18">
      <w:numFmt w:val="bullet"/>
      <w:lvlText w:val="•"/>
      <w:lvlJc w:val="left"/>
      <w:pPr>
        <w:ind w:left="6314" w:hanging="280"/>
      </w:pPr>
      <w:rPr>
        <w:rFonts w:hint="default"/>
      </w:rPr>
    </w:lvl>
    <w:lvl w:ilvl="7" w:tplc="59684840">
      <w:numFmt w:val="bullet"/>
      <w:lvlText w:val="•"/>
      <w:lvlJc w:val="left"/>
      <w:pPr>
        <w:ind w:left="7317" w:hanging="280"/>
      </w:pPr>
      <w:rPr>
        <w:rFonts w:hint="default"/>
      </w:rPr>
    </w:lvl>
    <w:lvl w:ilvl="8" w:tplc="1D4AECEA">
      <w:numFmt w:val="bullet"/>
      <w:lvlText w:val="•"/>
      <w:lvlJc w:val="left"/>
      <w:pPr>
        <w:ind w:left="8319" w:hanging="280"/>
      </w:pPr>
      <w:rPr>
        <w:rFonts w:hint="default"/>
      </w:rPr>
    </w:lvl>
  </w:abstractNum>
  <w:abstractNum w:abstractNumId="23">
    <w:nsid w:val="43FF4035"/>
    <w:multiLevelType w:val="hybridMultilevel"/>
    <w:tmpl w:val="FA9A7762"/>
    <w:lvl w:ilvl="0" w:tplc="6F406BE8">
      <w:start w:val="1"/>
      <w:numFmt w:val="decimal"/>
      <w:lvlText w:val="%1."/>
      <w:lvlJc w:val="left"/>
      <w:pPr>
        <w:ind w:left="293" w:hanging="280"/>
        <w:jc w:val="left"/>
      </w:pPr>
      <w:rPr>
        <w:rFonts w:ascii="Times New Roman" w:eastAsia="Times New Roman" w:hAnsi="Times New Roman" w:cs="Times New Roman" w:hint="default"/>
        <w:w w:val="99"/>
        <w:sz w:val="28"/>
        <w:szCs w:val="28"/>
      </w:rPr>
    </w:lvl>
    <w:lvl w:ilvl="1" w:tplc="269463C6">
      <w:numFmt w:val="bullet"/>
      <w:lvlText w:val="•"/>
      <w:lvlJc w:val="left"/>
      <w:pPr>
        <w:ind w:left="1302" w:hanging="280"/>
      </w:pPr>
      <w:rPr>
        <w:rFonts w:hint="default"/>
      </w:rPr>
    </w:lvl>
    <w:lvl w:ilvl="2" w:tplc="2068B69C">
      <w:numFmt w:val="bullet"/>
      <w:lvlText w:val="•"/>
      <w:lvlJc w:val="left"/>
      <w:pPr>
        <w:ind w:left="2304" w:hanging="280"/>
      </w:pPr>
      <w:rPr>
        <w:rFonts w:hint="default"/>
      </w:rPr>
    </w:lvl>
    <w:lvl w:ilvl="3" w:tplc="009EEDF6">
      <w:numFmt w:val="bullet"/>
      <w:lvlText w:val="•"/>
      <w:lvlJc w:val="left"/>
      <w:pPr>
        <w:ind w:left="3307" w:hanging="280"/>
      </w:pPr>
      <w:rPr>
        <w:rFonts w:hint="default"/>
      </w:rPr>
    </w:lvl>
    <w:lvl w:ilvl="4" w:tplc="BF5E14F0">
      <w:numFmt w:val="bullet"/>
      <w:lvlText w:val="•"/>
      <w:lvlJc w:val="left"/>
      <w:pPr>
        <w:ind w:left="4309" w:hanging="280"/>
      </w:pPr>
      <w:rPr>
        <w:rFonts w:hint="default"/>
      </w:rPr>
    </w:lvl>
    <w:lvl w:ilvl="5" w:tplc="AA32EB74">
      <w:numFmt w:val="bullet"/>
      <w:lvlText w:val="•"/>
      <w:lvlJc w:val="left"/>
      <w:pPr>
        <w:ind w:left="5312" w:hanging="280"/>
      </w:pPr>
      <w:rPr>
        <w:rFonts w:hint="default"/>
      </w:rPr>
    </w:lvl>
    <w:lvl w:ilvl="6" w:tplc="536E2E28">
      <w:numFmt w:val="bullet"/>
      <w:lvlText w:val="•"/>
      <w:lvlJc w:val="left"/>
      <w:pPr>
        <w:ind w:left="6314" w:hanging="280"/>
      </w:pPr>
      <w:rPr>
        <w:rFonts w:hint="default"/>
      </w:rPr>
    </w:lvl>
    <w:lvl w:ilvl="7" w:tplc="3D70848A">
      <w:numFmt w:val="bullet"/>
      <w:lvlText w:val="•"/>
      <w:lvlJc w:val="left"/>
      <w:pPr>
        <w:ind w:left="7317" w:hanging="280"/>
      </w:pPr>
      <w:rPr>
        <w:rFonts w:hint="default"/>
      </w:rPr>
    </w:lvl>
    <w:lvl w:ilvl="8" w:tplc="3E08400E">
      <w:numFmt w:val="bullet"/>
      <w:lvlText w:val="•"/>
      <w:lvlJc w:val="left"/>
      <w:pPr>
        <w:ind w:left="8319" w:hanging="280"/>
      </w:pPr>
      <w:rPr>
        <w:rFonts w:hint="default"/>
      </w:rPr>
    </w:lvl>
  </w:abstractNum>
  <w:abstractNum w:abstractNumId="24">
    <w:nsid w:val="462F4C08"/>
    <w:multiLevelType w:val="hybridMultilevel"/>
    <w:tmpl w:val="41E43CC0"/>
    <w:lvl w:ilvl="0" w:tplc="F6EA2796">
      <w:start w:val="1"/>
      <w:numFmt w:val="decimal"/>
      <w:lvlText w:val="%1."/>
      <w:lvlJc w:val="left"/>
      <w:pPr>
        <w:ind w:left="1014" w:hanging="361"/>
        <w:jc w:val="left"/>
      </w:pPr>
      <w:rPr>
        <w:rFonts w:ascii="Times New Roman" w:eastAsia="Times New Roman" w:hAnsi="Times New Roman" w:cs="Times New Roman" w:hint="default"/>
        <w:w w:val="99"/>
        <w:sz w:val="28"/>
        <w:szCs w:val="28"/>
      </w:rPr>
    </w:lvl>
    <w:lvl w:ilvl="1" w:tplc="F1366CCE">
      <w:numFmt w:val="bullet"/>
      <w:lvlText w:val="•"/>
      <w:lvlJc w:val="left"/>
      <w:pPr>
        <w:ind w:left="1950" w:hanging="361"/>
      </w:pPr>
      <w:rPr>
        <w:rFonts w:hint="default"/>
      </w:rPr>
    </w:lvl>
    <w:lvl w:ilvl="2" w:tplc="9D761E58">
      <w:numFmt w:val="bullet"/>
      <w:lvlText w:val="•"/>
      <w:lvlJc w:val="left"/>
      <w:pPr>
        <w:ind w:left="2880" w:hanging="361"/>
      </w:pPr>
      <w:rPr>
        <w:rFonts w:hint="default"/>
      </w:rPr>
    </w:lvl>
    <w:lvl w:ilvl="3" w:tplc="6ACA584C">
      <w:numFmt w:val="bullet"/>
      <w:lvlText w:val="•"/>
      <w:lvlJc w:val="left"/>
      <w:pPr>
        <w:ind w:left="3811" w:hanging="361"/>
      </w:pPr>
      <w:rPr>
        <w:rFonts w:hint="default"/>
      </w:rPr>
    </w:lvl>
    <w:lvl w:ilvl="4" w:tplc="C7E635FA">
      <w:numFmt w:val="bullet"/>
      <w:lvlText w:val="•"/>
      <w:lvlJc w:val="left"/>
      <w:pPr>
        <w:ind w:left="4741" w:hanging="361"/>
      </w:pPr>
      <w:rPr>
        <w:rFonts w:hint="default"/>
      </w:rPr>
    </w:lvl>
    <w:lvl w:ilvl="5" w:tplc="FF8E6DB4">
      <w:numFmt w:val="bullet"/>
      <w:lvlText w:val="•"/>
      <w:lvlJc w:val="left"/>
      <w:pPr>
        <w:ind w:left="5672" w:hanging="361"/>
      </w:pPr>
      <w:rPr>
        <w:rFonts w:hint="default"/>
      </w:rPr>
    </w:lvl>
    <w:lvl w:ilvl="6" w:tplc="F35CC5FE">
      <w:numFmt w:val="bullet"/>
      <w:lvlText w:val="•"/>
      <w:lvlJc w:val="left"/>
      <w:pPr>
        <w:ind w:left="6602" w:hanging="361"/>
      </w:pPr>
      <w:rPr>
        <w:rFonts w:hint="default"/>
      </w:rPr>
    </w:lvl>
    <w:lvl w:ilvl="7" w:tplc="3420240C">
      <w:numFmt w:val="bullet"/>
      <w:lvlText w:val="•"/>
      <w:lvlJc w:val="left"/>
      <w:pPr>
        <w:ind w:left="7533" w:hanging="361"/>
      </w:pPr>
      <w:rPr>
        <w:rFonts w:hint="default"/>
      </w:rPr>
    </w:lvl>
    <w:lvl w:ilvl="8" w:tplc="4BBC0332">
      <w:numFmt w:val="bullet"/>
      <w:lvlText w:val="•"/>
      <w:lvlJc w:val="left"/>
      <w:pPr>
        <w:ind w:left="8463" w:hanging="361"/>
      </w:pPr>
      <w:rPr>
        <w:rFonts w:hint="default"/>
      </w:rPr>
    </w:lvl>
  </w:abstractNum>
  <w:abstractNum w:abstractNumId="25">
    <w:nsid w:val="46F032DE"/>
    <w:multiLevelType w:val="hybridMultilevel"/>
    <w:tmpl w:val="5CC67B0E"/>
    <w:lvl w:ilvl="0" w:tplc="454CFF42">
      <w:start w:val="1"/>
      <w:numFmt w:val="decimal"/>
      <w:lvlText w:val="%1."/>
      <w:lvlJc w:val="left"/>
      <w:pPr>
        <w:ind w:left="293" w:hanging="280"/>
        <w:jc w:val="left"/>
      </w:pPr>
      <w:rPr>
        <w:rFonts w:ascii="Times New Roman" w:eastAsia="Times New Roman" w:hAnsi="Times New Roman" w:cs="Times New Roman" w:hint="default"/>
        <w:w w:val="99"/>
        <w:sz w:val="28"/>
        <w:szCs w:val="28"/>
      </w:rPr>
    </w:lvl>
    <w:lvl w:ilvl="1" w:tplc="22D80998">
      <w:numFmt w:val="bullet"/>
      <w:lvlText w:val="•"/>
      <w:lvlJc w:val="left"/>
      <w:pPr>
        <w:ind w:left="1302" w:hanging="280"/>
      </w:pPr>
      <w:rPr>
        <w:rFonts w:hint="default"/>
      </w:rPr>
    </w:lvl>
    <w:lvl w:ilvl="2" w:tplc="6DA842B8">
      <w:numFmt w:val="bullet"/>
      <w:lvlText w:val="•"/>
      <w:lvlJc w:val="left"/>
      <w:pPr>
        <w:ind w:left="2304" w:hanging="280"/>
      </w:pPr>
      <w:rPr>
        <w:rFonts w:hint="default"/>
      </w:rPr>
    </w:lvl>
    <w:lvl w:ilvl="3" w:tplc="13CCE318">
      <w:numFmt w:val="bullet"/>
      <w:lvlText w:val="•"/>
      <w:lvlJc w:val="left"/>
      <w:pPr>
        <w:ind w:left="3307" w:hanging="280"/>
      </w:pPr>
      <w:rPr>
        <w:rFonts w:hint="default"/>
      </w:rPr>
    </w:lvl>
    <w:lvl w:ilvl="4" w:tplc="9228B65C">
      <w:numFmt w:val="bullet"/>
      <w:lvlText w:val="•"/>
      <w:lvlJc w:val="left"/>
      <w:pPr>
        <w:ind w:left="4309" w:hanging="280"/>
      </w:pPr>
      <w:rPr>
        <w:rFonts w:hint="default"/>
      </w:rPr>
    </w:lvl>
    <w:lvl w:ilvl="5" w:tplc="5E567AEC">
      <w:numFmt w:val="bullet"/>
      <w:lvlText w:val="•"/>
      <w:lvlJc w:val="left"/>
      <w:pPr>
        <w:ind w:left="5312" w:hanging="280"/>
      </w:pPr>
      <w:rPr>
        <w:rFonts w:hint="default"/>
      </w:rPr>
    </w:lvl>
    <w:lvl w:ilvl="6" w:tplc="0F4C324A">
      <w:numFmt w:val="bullet"/>
      <w:lvlText w:val="•"/>
      <w:lvlJc w:val="left"/>
      <w:pPr>
        <w:ind w:left="6314" w:hanging="280"/>
      </w:pPr>
      <w:rPr>
        <w:rFonts w:hint="default"/>
      </w:rPr>
    </w:lvl>
    <w:lvl w:ilvl="7" w:tplc="B33A4BC6">
      <w:numFmt w:val="bullet"/>
      <w:lvlText w:val="•"/>
      <w:lvlJc w:val="left"/>
      <w:pPr>
        <w:ind w:left="7317" w:hanging="280"/>
      </w:pPr>
      <w:rPr>
        <w:rFonts w:hint="default"/>
      </w:rPr>
    </w:lvl>
    <w:lvl w:ilvl="8" w:tplc="6C649624">
      <w:numFmt w:val="bullet"/>
      <w:lvlText w:val="•"/>
      <w:lvlJc w:val="left"/>
      <w:pPr>
        <w:ind w:left="8319" w:hanging="280"/>
      </w:pPr>
      <w:rPr>
        <w:rFonts w:hint="default"/>
      </w:rPr>
    </w:lvl>
  </w:abstractNum>
  <w:abstractNum w:abstractNumId="26">
    <w:nsid w:val="484E09CE"/>
    <w:multiLevelType w:val="hybridMultilevel"/>
    <w:tmpl w:val="A5623F02"/>
    <w:lvl w:ilvl="0" w:tplc="9D12634E">
      <w:numFmt w:val="bullet"/>
      <w:lvlText w:val=""/>
      <w:lvlJc w:val="left"/>
      <w:pPr>
        <w:ind w:left="1373" w:hanging="360"/>
      </w:pPr>
      <w:rPr>
        <w:rFonts w:ascii="Symbol" w:eastAsia="Symbol" w:hAnsi="Symbol" w:cs="Symbol" w:hint="default"/>
        <w:w w:val="99"/>
        <w:sz w:val="28"/>
        <w:szCs w:val="28"/>
      </w:rPr>
    </w:lvl>
    <w:lvl w:ilvl="1" w:tplc="071896CC">
      <w:numFmt w:val="bullet"/>
      <w:lvlText w:val="•"/>
      <w:lvlJc w:val="left"/>
      <w:pPr>
        <w:ind w:left="2274" w:hanging="360"/>
      </w:pPr>
      <w:rPr>
        <w:rFonts w:hint="default"/>
      </w:rPr>
    </w:lvl>
    <w:lvl w:ilvl="2" w:tplc="91B4213E">
      <w:numFmt w:val="bullet"/>
      <w:lvlText w:val="•"/>
      <w:lvlJc w:val="left"/>
      <w:pPr>
        <w:ind w:left="3168" w:hanging="360"/>
      </w:pPr>
      <w:rPr>
        <w:rFonts w:hint="default"/>
      </w:rPr>
    </w:lvl>
    <w:lvl w:ilvl="3" w:tplc="929AC7AA">
      <w:numFmt w:val="bullet"/>
      <w:lvlText w:val="•"/>
      <w:lvlJc w:val="left"/>
      <w:pPr>
        <w:ind w:left="4063" w:hanging="360"/>
      </w:pPr>
      <w:rPr>
        <w:rFonts w:hint="default"/>
      </w:rPr>
    </w:lvl>
    <w:lvl w:ilvl="4" w:tplc="44DAD418">
      <w:numFmt w:val="bullet"/>
      <w:lvlText w:val="•"/>
      <w:lvlJc w:val="left"/>
      <w:pPr>
        <w:ind w:left="4957" w:hanging="360"/>
      </w:pPr>
      <w:rPr>
        <w:rFonts w:hint="default"/>
      </w:rPr>
    </w:lvl>
    <w:lvl w:ilvl="5" w:tplc="3670BF0A">
      <w:numFmt w:val="bullet"/>
      <w:lvlText w:val="•"/>
      <w:lvlJc w:val="left"/>
      <w:pPr>
        <w:ind w:left="5852" w:hanging="360"/>
      </w:pPr>
      <w:rPr>
        <w:rFonts w:hint="default"/>
      </w:rPr>
    </w:lvl>
    <w:lvl w:ilvl="6" w:tplc="86223704">
      <w:numFmt w:val="bullet"/>
      <w:lvlText w:val="•"/>
      <w:lvlJc w:val="left"/>
      <w:pPr>
        <w:ind w:left="6746" w:hanging="360"/>
      </w:pPr>
      <w:rPr>
        <w:rFonts w:hint="default"/>
      </w:rPr>
    </w:lvl>
    <w:lvl w:ilvl="7" w:tplc="FEF232F6">
      <w:numFmt w:val="bullet"/>
      <w:lvlText w:val="•"/>
      <w:lvlJc w:val="left"/>
      <w:pPr>
        <w:ind w:left="7641" w:hanging="360"/>
      </w:pPr>
      <w:rPr>
        <w:rFonts w:hint="default"/>
      </w:rPr>
    </w:lvl>
    <w:lvl w:ilvl="8" w:tplc="77321ED8">
      <w:numFmt w:val="bullet"/>
      <w:lvlText w:val="•"/>
      <w:lvlJc w:val="left"/>
      <w:pPr>
        <w:ind w:left="8535" w:hanging="360"/>
      </w:pPr>
      <w:rPr>
        <w:rFonts w:hint="default"/>
      </w:rPr>
    </w:lvl>
  </w:abstractNum>
  <w:abstractNum w:abstractNumId="27">
    <w:nsid w:val="49947A49"/>
    <w:multiLevelType w:val="hybridMultilevel"/>
    <w:tmpl w:val="17DE093E"/>
    <w:lvl w:ilvl="0" w:tplc="F4E8EC2C">
      <w:numFmt w:val="bullet"/>
      <w:lvlText w:val=""/>
      <w:lvlJc w:val="left"/>
      <w:pPr>
        <w:ind w:left="1374" w:hanging="360"/>
      </w:pPr>
      <w:rPr>
        <w:rFonts w:ascii="Symbol" w:eastAsia="Symbol" w:hAnsi="Symbol" w:cs="Symbol" w:hint="default"/>
        <w:w w:val="99"/>
        <w:sz w:val="28"/>
        <w:szCs w:val="28"/>
      </w:rPr>
    </w:lvl>
    <w:lvl w:ilvl="1" w:tplc="EB129036">
      <w:numFmt w:val="bullet"/>
      <w:lvlText w:val="•"/>
      <w:lvlJc w:val="left"/>
      <w:pPr>
        <w:ind w:left="2274" w:hanging="360"/>
      </w:pPr>
      <w:rPr>
        <w:rFonts w:hint="default"/>
      </w:rPr>
    </w:lvl>
    <w:lvl w:ilvl="2" w:tplc="FBAA76B2">
      <w:numFmt w:val="bullet"/>
      <w:lvlText w:val="•"/>
      <w:lvlJc w:val="left"/>
      <w:pPr>
        <w:ind w:left="3168" w:hanging="360"/>
      </w:pPr>
      <w:rPr>
        <w:rFonts w:hint="default"/>
      </w:rPr>
    </w:lvl>
    <w:lvl w:ilvl="3" w:tplc="023E77AE">
      <w:numFmt w:val="bullet"/>
      <w:lvlText w:val="•"/>
      <w:lvlJc w:val="left"/>
      <w:pPr>
        <w:ind w:left="4063" w:hanging="360"/>
      </w:pPr>
      <w:rPr>
        <w:rFonts w:hint="default"/>
      </w:rPr>
    </w:lvl>
    <w:lvl w:ilvl="4" w:tplc="DE445E30">
      <w:numFmt w:val="bullet"/>
      <w:lvlText w:val="•"/>
      <w:lvlJc w:val="left"/>
      <w:pPr>
        <w:ind w:left="4957" w:hanging="360"/>
      </w:pPr>
      <w:rPr>
        <w:rFonts w:hint="default"/>
      </w:rPr>
    </w:lvl>
    <w:lvl w:ilvl="5" w:tplc="D7B49752">
      <w:numFmt w:val="bullet"/>
      <w:lvlText w:val="•"/>
      <w:lvlJc w:val="left"/>
      <w:pPr>
        <w:ind w:left="5852" w:hanging="360"/>
      </w:pPr>
      <w:rPr>
        <w:rFonts w:hint="default"/>
      </w:rPr>
    </w:lvl>
    <w:lvl w:ilvl="6" w:tplc="BBA06242">
      <w:numFmt w:val="bullet"/>
      <w:lvlText w:val="•"/>
      <w:lvlJc w:val="left"/>
      <w:pPr>
        <w:ind w:left="6746" w:hanging="360"/>
      </w:pPr>
      <w:rPr>
        <w:rFonts w:hint="default"/>
      </w:rPr>
    </w:lvl>
    <w:lvl w:ilvl="7" w:tplc="F3D03002">
      <w:numFmt w:val="bullet"/>
      <w:lvlText w:val="•"/>
      <w:lvlJc w:val="left"/>
      <w:pPr>
        <w:ind w:left="7641" w:hanging="360"/>
      </w:pPr>
      <w:rPr>
        <w:rFonts w:hint="default"/>
      </w:rPr>
    </w:lvl>
    <w:lvl w:ilvl="8" w:tplc="249262D6">
      <w:numFmt w:val="bullet"/>
      <w:lvlText w:val="•"/>
      <w:lvlJc w:val="left"/>
      <w:pPr>
        <w:ind w:left="8535" w:hanging="360"/>
      </w:pPr>
      <w:rPr>
        <w:rFonts w:hint="default"/>
      </w:rPr>
    </w:lvl>
  </w:abstractNum>
  <w:abstractNum w:abstractNumId="28">
    <w:nsid w:val="4A6E2955"/>
    <w:multiLevelType w:val="hybridMultilevel"/>
    <w:tmpl w:val="A9887782"/>
    <w:lvl w:ilvl="0" w:tplc="183E7FF2">
      <w:numFmt w:val="bullet"/>
      <w:lvlText w:val=""/>
      <w:lvlJc w:val="left"/>
      <w:pPr>
        <w:ind w:left="1374" w:hanging="360"/>
      </w:pPr>
      <w:rPr>
        <w:rFonts w:ascii="Symbol" w:eastAsia="Symbol" w:hAnsi="Symbol" w:cs="Symbol" w:hint="default"/>
        <w:w w:val="99"/>
        <w:sz w:val="28"/>
        <w:szCs w:val="28"/>
      </w:rPr>
    </w:lvl>
    <w:lvl w:ilvl="1" w:tplc="D1DA1642">
      <w:numFmt w:val="bullet"/>
      <w:lvlText w:val="•"/>
      <w:lvlJc w:val="left"/>
      <w:pPr>
        <w:ind w:left="2274" w:hanging="360"/>
      </w:pPr>
      <w:rPr>
        <w:rFonts w:hint="default"/>
      </w:rPr>
    </w:lvl>
    <w:lvl w:ilvl="2" w:tplc="31FC011E">
      <w:numFmt w:val="bullet"/>
      <w:lvlText w:val="•"/>
      <w:lvlJc w:val="left"/>
      <w:pPr>
        <w:ind w:left="3168" w:hanging="360"/>
      </w:pPr>
      <w:rPr>
        <w:rFonts w:hint="default"/>
      </w:rPr>
    </w:lvl>
    <w:lvl w:ilvl="3" w:tplc="56D20688">
      <w:numFmt w:val="bullet"/>
      <w:lvlText w:val="•"/>
      <w:lvlJc w:val="left"/>
      <w:pPr>
        <w:ind w:left="4063" w:hanging="360"/>
      </w:pPr>
      <w:rPr>
        <w:rFonts w:hint="default"/>
      </w:rPr>
    </w:lvl>
    <w:lvl w:ilvl="4" w:tplc="EA7C1B72">
      <w:numFmt w:val="bullet"/>
      <w:lvlText w:val="•"/>
      <w:lvlJc w:val="left"/>
      <w:pPr>
        <w:ind w:left="4957" w:hanging="360"/>
      </w:pPr>
      <w:rPr>
        <w:rFonts w:hint="default"/>
      </w:rPr>
    </w:lvl>
    <w:lvl w:ilvl="5" w:tplc="430810E0">
      <w:numFmt w:val="bullet"/>
      <w:lvlText w:val="•"/>
      <w:lvlJc w:val="left"/>
      <w:pPr>
        <w:ind w:left="5852" w:hanging="360"/>
      </w:pPr>
      <w:rPr>
        <w:rFonts w:hint="default"/>
      </w:rPr>
    </w:lvl>
    <w:lvl w:ilvl="6" w:tplc="D376E130">
      <w:numFmt w:val="bullet"/>
      <w:lvlText w:val="•"/>
      <w:lvlJc w:val="left"/>
      <w:pPr>
        <w:ind w:left="6746" w:hanging="360"/>
      </w:pPr>
      <w:rPr>
        <w:rFonts w:hint="default"/>
      </w:rPr>
    </w:lvl>
    <w:lvl w:ilvl="7" w:tplc="84B8F022">
      <w:numFmt w:val="bullet"/>
      <w:lvlText w:val="•"/>
      <w:lvlJc w:val="left"/>
      <w:pPr>
        <w:ind w:left="7641" w:hanging="360"/>
      </w:pPr>
      <w:rPr>
        <w:rFonts w:hint="default"/>
      </w:rPr>
    </w:lvl>
    <w:lvl w:ilvl="8" w:tplc="DD0E1F76">
      <w:numFmt w:val="bullet"/>
      <w:lvlText w:val="•"/>
      <w:lvlJc w:val="left"/>
      <w:pPr>
        <w:ind w:left="8535" w:hanging="360"/>
      </w:pPr>
      <w:rPr>
        <w:rFonts w:hint="default"/>
      </w:rPr>
    </w:lvl>
  </w:abstractNum>
  <w:abstractNum w:abstractNumId="29">
    <w:nsid w:val="4C2F6D66"/>
    <w:multiLevelType w:val="hybridMultilevel"/>
    <w:tmpl w:val="55C49150"/>
    <w:lvl w:ilvl="0" w:tplc="58541C5E">
      <w:start w:val="1"/>
      <w:numFmt w:val="decimal"/>
      <w:lvlText w:val="%1."/>
      <w:lvlJc w:val="left"/>
      <w:pPr>
        <w:ind w:left="293" w:hanging="290"/>
        <w:jc w:val="left"/>
      </w:pPr>
      <w:rPr>
        <w:rFonts w:ascii="Times New Roman" w:eastAsia="Times New Roman" w:hAnsi="Times New Roman" w:cs="Times New Roman" w:hint="default"/>
        <w:w w:val="99"/>
        <w:sz w:val="28"/>
        <w:szCs w:val="28"/>
      </w:rPr>
    </w:lvl>
    <w:lvl w:ilvl="1" w:tplc="B03EA826">
      <w:start w:val="1"/>
      <w:numFmt w:val="decimal"/>
      <w:lvlText w:val="%2)"/>
      <w:lvlJc w:val="left"/>
      <w:pPr>
        <w:ind w:left="1721" w:hanging="360"/>
        <w:jc w:val="left"/>
      </w:pPr>
      <w:rPr>
        <w:rFonts w:ascii="Times New Roman" w:eastAsia="Times New Roman" w:hAnsi="Times New Roman" w:cs="Times New Roman" w:hint="default"/>
        <w:w w:val="99"/>
        <w:sz w:val="28"/>
        <w:szCs w:val="28"/>
      </w:rPr>
    </w:lvl>
    <w:lvl w:ilvl="2" w:tplc="654ED694">
      <w:numFmt w:val="bullet"/>
      <w:lvlText w:val="•"/>
      <w:lvlJc w:val="left"/>
      <w:pPr>
        <w:ind w:left="2676" w:hanging="360"/>
      </w:pPr>
      <w:rPr>
        <w:rFonts w:hint="default"/>
      </w:rPr>
    </w:lvl>
    <w:lvl w:ilvl="3" w:tplc="AADC52C0">
      <w:numFmt w:val="bullet"/>
      <w:lvlText w:val="•"/>
      <w:lvlJc w:val="left"/>
      <w:pPr>
        <w:ind w:left="3632" w:hanging="360"/>
      </w:pPr>
      <w:rPr>
        <w:rFonts w:hint="default"/>
      </w:rPr>
    </w:lvl>
    <w:lvl w:ilvl="4" w:tplc="0DE44726">
      <w:numFmt w:val="bullet"/>
      <w:lvlText w:val="•"/>
      <w:lvlJc w:val="left"/>
      <w:pPr>
        <w:ind w:left="4588" w:hanging="360"/>
      </w:pPr>
      <w:rPr>
        <w:rFonts w:hint="default"/>
      </w:rPr>
    </w:lvl>
    <w:lvl w:ilvl="5" w:tplc="F1A29B02">
      <w:numFmt w:val="bullet"/>
      <w:lvlText w:val="•"/>
      <w:lvlJc w:val="left"/>
      <w:pPr>
        <w:ind w:left="5544" w:hanging="360"/>
      </w:pPr>
      <w:rPr>
        <w:rFonts w:hint="default"/>
      </w:rPr>
    </w:lvl>
    <w:lvl w:ilvl="6" w:tplc="082CCFD4">
      <w:numFmt w:val="bullet"/>
      <w:lvlText w:val="•"/>
      <w:lvlJc w:val="left"/>
      <w:pPr>
        <w:ind w:left="6500" w:hanging="360"/>
      </w:pPr>
      <w:rPr>
        <w:rFonts w:hint="default"/>
      </w:rPr>
    </w:lvl>
    <w:lvl w:ilvl="7" w:tplc="7B9EF948">
      <w:numFmt w:val="bullet"/>
      <w:lvlText w:val="•"/>
      <w:lvlJc w:val="left"/>
      <w:pPr>
        <w:ind w:left="7456" w:hanging="360"/>
      </w:pPr>
      <w:rPr>
        <w:rFonts w:hint="default"/>
      </w:rPr>
    </w:lvl>
    <w:lvl w:ilvl="8" w:tplc="CF8E37DE">
      <w:numFmt w:val="bullet"/>
      <w:lvlText w:val="•"/>
      <w:lvlJc w:val="left"/>
      <w:pPr>
        <w:ind w:left="8412" w:hanging="360"/>
      </w:pPr>
      <w:rPr>
        <w:rFonts w:hint="default"/>
      </w:rPr>
    </w:lvl>
  </w:abstractNum>
  <w:abstractNum w:abstractNumId="30">
    <w:nsid w:val="4D8D60F8"/>
    <w:multiLevelType w:val="hybridMultilevel"/>
    <w:tmpl w:val="9790D694"/>
    <w:lvl w:ilvl="0" w:tplc="735AA726">
      <w:start w:val="1"/>
      <w:numFmt w:val="decimal"/>
      <w:lvlText w:val="%1."/>
      <w:lvlJc w:val="left"/>
      <w:pPr>
        <w:ind w:left="1013" w:hanging="361"/>
        <w:jc w:val="left"/>
      </w:pPr>
      <w:rPr>
        <w:rFonts w:ascii="Times New Roman" w:eastAsia="Times New Roman" w:hAnsi="Times New Roman" w:cs="Times New Roman" w:hint="default"/>
        <w:w w:val="99"/>
        <w:sz w:val="28"/>
        <w:szCs w:val="28"/>
      </w:rPr>
    </w:lvl>
    <w:lvl w:ilvl="1" w:tplc="0CA8E346">
      <w:numFmt w:val="bullet"/>
      <w:lvlText w:val=""/>
      <w:lvlJc w:val="left"/>
      <w:pPr>
        <w:ind w:left="1733" w:hanging="360"/>
      </w:pPr>
      <w:rPr>
        <w:rFonts w:ascii="Symbol" w:eastAsia="Symbol" w:hAnsi="Symbol" w:cs="Symbol" w:hint="default"/>
        <w:w w:val="99"/>
        <w:sz w:val="28"/>
        <w:szCs w:val="28"/>
      </w:rPr>
    </w:lvl>
    <w:lvl w:ilvl="2" w:tplc="9EA82C92">
      <w:numFmt w:val="bullet"/>
      <w:lvlText w:val="•"/>
      <w:lvlJc w:val="left"/>
      <w:pPr>
        <w:ind w:left="2693" w:hanging="360"/>
      </w:pPr>
      <w:rPr>
        <w:rFonts w:hint="default"/>
      </w:rPr>
    </w:lvl>
    <w:lvl w:ilvl="3" w:tplc="3DD6A550">
      <w:numFmt w:val="bullet"/>
      <w:lvlText w:val="•"/>
      <w:lvlJc w:val="left"/>
      <w:pPr>
        <w:ind w:left="3647" w:hanging="360"/>
      </w:pPr>
      <w:rPr>
        <w:rFonts w:hint="default"/>
      </w:rPr>
    </w:lvl>
    <w:lvl w:ilvl="4" w:tplc="70587EC0">
      <w:numFmt w:val="bullet"/>
      <w:lvlText w:val="•"/>
      <w:lvlJc w:val="left"/>
      <w:pPr>
        <w:ind w:left="4601" w:hanging="360"/>
      </w:pPr>
      <w:rPr>
        <w:rFonts w:hint="default"/>
      </w:rPr>
    </w:lvl>
    <w:lvl w:ilvl="5" w:tplc="0AF0EAB6">
      <w:numFmt w:val="bullet"/>
      <w:lvlText w:val="•"/>
      <w:lvlJc w:val="left"/>
      <w:pPr>
        <w:ind w:left="5555" w:hanging="360"/>
      </w:pPr>
      <w:rPr>
        <w:rFonts w:hint="default"/>
      </w:rPr>
    </w:lvl>
    <w:lvl w:ilvl="6" w:tplc="C5EC9862">
      <w:numFmt w:val="bullet"/>
      <w:lvlText w:val="•"/>
      <w:lvlJc w:val="left"/>
      <w:pPr>
        <w:ind w:left="6509" w:hanging="360"/>
      </w:pPr>
      <w:rPr>
        <w:rFonts w:hint="default"/>
      </w:rPr>
    </w:lvl>
    <w:lvl w:ilvl="7" w:tplc="7A08E65C">
      <w:numFmt w:val="bullet"/>
      <w:lvlText w:val="•"/>
      <w:lvlJc w:val="left"/>
      <w:pPr>
        <w:ind w:left="7462" w:hanging="360"/>
      </w:pPr>
      <w:rPr>
        <w:rFonts w:hint="default"/>
      </w:rPr>
    </w:lvl>
    <w:lvl w:ilvl="8" w:tplc="D66470F8">
      <w:numFmt w:val="bullet"/>
      <w:lvlText w:val="•"/>
      <w:lvlJc w:val="left"/>
      <w:pPr>
        <w:ind w:left="8416" w:hanging="360"/>
      </w:pPr>
      <w:rPr>
        <w:rFonts w:hint="default"/>
      </w:rPr>
    </w:lvl>
  </w:abstractNum>
  <w:abstractNum w:abstractNumId="31">
    <w:nsid w:val="503D6A47"/>
    <w:multiLevelType w:val="hybridMultilevel"/>
    <w:tmpl w:val="E01A06F8"/>
    <w:lvl w:ilvl="0" w:tplc="9D646DF8">
      <w:start w:val="1"/>
      <w:numFmt w:val="decimal"/>
      <w:lvlText w:val="%1."/>
      <w:lvlJc w:val="left"/>
      <w:pPr>
        <w:ind w:left="1014" w:hanging="361"/>
        <w:jc w:val="left"/>
      </w:pPr>
      <w:rPr>
        <w:rFonts w:ascii="Times New Roman" w:eastAsia="Times New Roman" w:hAnsi="Times New Roman" w:cs="Times New Roman" w:hint="default"/>
        <w:w w:val="99"/>
        <w:sz w:val="28"/>
        <w:szCs w:val="28"/>
      </w:rPr>
    </w:lvl>
    <w:lvl w:ilvl="1" w:tplc="65BEC654">
      <w:numFmt w:val="bullet"/>
      <w:lvlText w:val="•"/>
      <w:lvlJc w:val="left"/>
      <w:pPr>
        <w:ind w:left="1950" w:hanging="361"/>
      </w:pPr>
      <w:rPr>
        <w:rFonts w:hint="default"/>
      </w:rPr>
    </w:lvl>
    <w:lvl w:ilvl="2" w:tplc="0DD63254">
      <w:numFmt w:val="bullet"/>
      <w:lvlText w:val="•"/>
      <w:lvlJc w:val="left"/>
      <w:pPr>
        <w:ind w:left="2880" w:hanging="361"/>
      </w:pPr>
      <w:rPr>
        <w:rFonts w:hint="default"/>
      </w:rPr>
    </w:lvl>
    <w:lvl w:ilvl="3" w:tplc="2C205090">
      <w:numFmt w:val="bullet"/>
      <w:lvlText w:val="•"/>
      <w:lvlJc w:val="left"/>
      <w:pPr>
        <w:ind w:left="3811" w:hanging="361"/>
      </w:pPr>
      <w:rPr>
        <w:rFonts w:hint="default"/>
      </w:rPr>
    </w:lvl>
    <w:lvl w:ilvl="4" w:tplc="0CDA6D3C">
      <w:numFmt w:val="bullet"/>
      <w:lvlText w:val="•"/>
      <w:lvlJc w:val="left"/>
      <w:pPr>
        <w:ind w:left="4741" w:hanging="361"/>
      </w:pPr>
      <w:rPr>
        <w:rFonts w:hint="default"/>
      </w:rPr>
    </w:lvl>
    <w:lvl w:ilvl="5" w:tplc="F3EA0CE8">
      <w:numFmt w:val="bullet"/>
      <w:lvlText w:val="•"/>
      <w:lvlJc w:val="left"/>
      <w:pPr>
        <w:ind w:left="5672" w:hanging="361"/>
      </w:pPr>
      <w:rPr>
        <w:rFonts w:hint="default"/>
      </w:rPr>
    </w:lvl>
    <w:lvl w:ilvl="6" w:tplc="9AA43276">
      <w:numFmt w:val="bullet"/>
      <w:lvlText w:val="•"/>
      <w:lvlJc w:val="left"/>
      <w:pPr>
        <w:ind w:left="6602" w:hanging="361"/>
      </w:pPr>
      <w:rPr>
        <w:rFonts w:hint="default"/>
      </w:rPr>
    </w:lvl>
    <w:lvl w:ilvl="7" w:tplc="2F2ADF98">
      <w:numFmt w:val="bullet"/>
      <w:lvlText w:val="•"/>
      <w:lvlJc w:val="left"/>
      <w:pPr>
        <w:ind w:left="7533" w:hanging="361"/>
      </w:pPr>
      <w:rPr>
        <w:rFonts w:hint="default"/>
      </w:rPr>
    </w:lvl>
    <w:lvl w:ilvl="8" w:tplc="67662A26">
      <w:numFmt w:val="bullet"/>
      <w:lvlText w:val="•"/>
      <w:lvlJc w:val="left"/>
      <w:pPr>
        <w:ind w:left="8463" w:hanging="361"/>
      </w:pPr>
      <w:rPr>
        <w:rFonts w:hint="default"/>
      </w:rPr>
    </w:lvl>
  </w:abstractNum>
  <w:abstractNum w:abstractNumId="32">
    <w:nsid w:val="53CD15CC"/>
    <w:multiLevelType w:val="hybridMultilevel"/>
    <w:tmpl w:val="EB56E680"/>
    <w:lvl w:ilvl="0" w:tplc="68FCF4BE">
      <w:start w:val="1"/>
      <w:numFmt w:val="decimal"/>
      <w:lvlText w:val="%1."/>
      <w:lvlJc w:val="left"/>
      <w:pPr>
        <w:ind w:left="293" w:hanging="377"/>
        <w:jc w:val="left"/>
      </w:pPr>
      <w:rPr>
        <w:rFonts w:ascii="Times New Roman" w:eastAsia="Times New Roman" w:hAnsi="Times New Roman" w:cs="Times New Roman" w:hint="default"/>
        <w:w w:val="99"/>
        <w:sz w:val="28"/>
        <w:szCs w:val="28"/>
      </w:rPr>
    </w:lvl>
    <w:lvl w:ilvl="1" w:tplc="AFB2B0EA">
      <w:numFmt w:val="bullet"/>
      <w:lvlText w:val="•"/>
      <w:lvlJc w:val="left"/>
      <w:pPr>
        <w:ind w:left="1302" w:hanging="377"/>
      </w:pPr>
      <w:rPr>
        <w:rFonts w:hint="default"/>
      </w:rPr>
    </w:lvl>
    <w:lvl w:ilvl="2" w:tplc="7774057A">
      <w:numFmt w:val="bullet"/>
      <w:lvlText w:val="•"/>
      <w:lvlJc w:val="left"/>
      <w:pPr>
        <w:ind w:left="2304" w:hanging="377"/>
      </w:pPr>
      <w:rPr>
        <w:rFonts w:hint="default"/>
      </w:rPr>
    </w:lvl>
    <w:lvl w:ilvl="3" w:tplc="8D962814">
      <w:numFmt w:val="bullet"/>
      <w:lvlText w:val="•"/>
      <w:lvlJc w:val="left"/>
      <w:pPr>
        <w:ind w:left="3307" w:hanging="377"/>
      </w:pPr>
      <w:rPr>
        <w:rFonts w:hint="default"/>
      </w:rPr>
    </w:lvl>
    <w:lvl w:ilvl="4" w:tplc="FD9CDF6E">
      <w:numFmt w:val="bullet"/>
      <w:lvlText w:val="•"/>
      <w:lvlJc w:val="left"/>
      <w:pPr>
        <w:ind w:left="4309" w:hanging="377"/>
      </w:pPr>
      <w:rPr>
        <w:rFonts w:hint="default"/>
      </w:rPr>
    </w:lvl>
    <w:lvl w:ilvl="5" w:tplc="1CBE06C4">
      <w:numFmt w:val="bullet"/>
      <w:lvlText w:val="•"/>
      <w:lvlJc w:val="left"/>
      <w:pPr>
        <w:ind w:left="5312" w:hanging="377"/>
      </w:pPr>
      <w:rPr>
        <w:rFonts w:hint="default"/>
      </w:rPr>
    </w:lvl>
    <w:lvl w:ilvl="6" w:tplc="E5A21BB6">
      <w:numFmt w:val="bullet"/>
      <w:lvlText w:val="•"/>
      <w:lvlJc w:val="left"/>
      <w:pPr>
        <w:ind w:left="6314" w:hanging="377"/>
      </w:pPr>
      <w:rPr>
        <w:rFonts w:hint="default"/>
      </w:rPr>
    </w:lvl>
    <w:lvl w:ilvl="7" w:tplc="84669EC6">
      <w:numFmt w:val="bullet"/>
      <w:lvlText w:val="•"/>
      <w:lvlJc w:val="left"/>
      <w:pPr>
        <w:ind w:left="7317" w:hanging="377"/>
      </w:pPr>
      <w:rPr>
        <w:rFonts w:hint="default"/>
      </w:rPr>
    </w:lvl>
    <w:lvl w:ilvl="8" w:tplc="AD702292">
      <w:numFmt w:val="bullet"/>
      <w:lvlText w:val="•"/>
      <w:lvlJc w:val="left"/>
      <w:pPr>
        <w:ind w:left="8319" w:hanging="377"/>
      </w:pPr>
      <w:rPr>
        <w:rFonts w:hint="default"/>
      </w:rPr>
    </w:lvl>
  </w:abstractNum>
  <w:abstractNum w:abstractNumId="33">
    <w:nsid w:val="549055C5"/>
    <w:multiLevelType w:val="hybridMultilevel"/>
    <w:tmpl w:val="7354D89E"/>
    <w:lvl w:ilvl="0" w:tplc="A6AA4EE4">
      <w:start w:val="1"/>
      <w:numFmt w:val="decimal"/>
      <w:lvlText w:val="%1."/>
      <w:lvlJc w:val="left"/>
      <w:pPr>
        <w:ind w:left="1014" w:hanging="361"/>
        <w:jc w:val="left"/>
      </w:pPr>
      <w:rPr>
        <w:rFonts w:ascii="Times New Roman" w:eastAsia="Times New Roman" w:hAnsi="Times New Roman" w:cs="Times New Roman" w:hint="default"/>
        <w:w w:val="99"/>
        <w:sz w:val="28"/>
        <w:szCs w:val="28"/>
      </w:rPr>
    </w:lvl>
    <w:lvl w:ilvl="1" w:tplc="16029036">
      <w:numFmt w:val="bullet"/>
      <w:lvlText w:val="•"/>
      <w:lvlJc w:val="left"/>
      <w:pPr>
        <w:ind w:left="1950" w:hanging="361"/>
      </w:pPr>
      <w:rPr>
        <w:rFonts w:hint="default"/>
      </w:rPr>
    </w:lvl>
    <w:lvl w:ilvl="2" w:tplc="FFD071B4">
      <w:numFmt w:val="bullet"/>
      <w:lvlText w:val="•"/>
      <w:lvlJc w:val="left"/>
      <w:pPr>
        <w:ind w:left="2880" w:hanging="361"/>
      </w:pPr>
      <w:rPr>
        <w:rFonts w:hint="default"/>
      </w:rPr>
    </w:lvl>
    <w:lvl w:ilvl="3" w:tplc="714023F8">
      <w:numFmt w:val="bullet"/>
      <w:lvlText w:val="•"/>
      <w:lvlJc w:val="left"/>
      <w:pPr>
        <w:ind w:left="3811" w:hanging="361"/>
      </w:pPr>
      <w:rPr>
        <w:rFonts w:hint="default"/>
      </w:rPr>
    </w:lvl>
    <w:lvl w:ilvl="4" w:tplc="688A00F0">
      <w:numFmt w:val="bullet"/>
      <w:lvlText w:val="•"/>
      <w:lvlJc w:val="left"/>
      <w:pPr>
        <w:ind w:left="4741" w:hanging="361"/>
      </w:pPr>
      <w:rPr>
        <w:rFonts w:hint="default"/>
      </w:rPr>
    </w:lvl>
    <w:lvl w:ilvl="5" w:tplc="385A1DCE">
      <w:numFmt w:val="bullet"/>
      <w:lvlText w:val="•"/>
      <w:lvlJc w:val="left"/>
      <w:pPr>
        <w:ind w:left="5672" w:hanging="361"/>
      </w:pPr>
      <w:rPr>
        <w:rFonts w:hint="default"/>
      </w:rPr>
    </w:lvl>
    <w:lvl w:ilvl="6" w:tplc="BE9ABF62">
      <w:numFmt w:val="bullet"/>
      <w:lvlText w:val="•"/>
      <w:lvlJc w:val="left"/>
      <w:pPr>
        <w:ind w:left="6602" w:hanging="361"/>
      </w:pPr>
      <w:rPr>
        <w:rFonts w:hint="default"/>
      </w:rPr>
    </w:lvl>
    <w:lvl w:ilvl="7" w:tplc="980CA27C">
      <w:numFmt w:val="bullet"/>
      <w:lvlText w:val="•"/>
      <w:lvlJc w:val="left"/>
      <w:pPr>
        <w:ind w:left="7533" w:hanging="361"/>
      </w:pPr>
      <w:rPr>
        <w:rFonts w:hint="default"/>
      </w:rPr>
    </w:lvl>
    <w:lvl w:ilvl="8" w:tplc="00644072">
      <w:numFmt w:val="bullet"/>
      <w:lvlText w:val="•"/>
      <w:lvlJc w:val="left"/>
      <w:pPr>
        <w:ind w:left="8463" w:hanging="361"/>
      </w:pPr>
      <w:rPr>
        <w:rFonts w:hint="default"/>
      </w:rPr>
    </w:lvl>
  </w:abstractNum>
  <w:abstractNum w:abstractNumId="34">
    <w:nsid w:val="54AD3789"/>
    <w:multiLevelType w:val="hybridMultilevel"/>
    <w:tmpl w:val="9184D81C"/>
    <w:lvl w:ilvl="0" w:tplc="336AD394">
      <w:start w:val="1"/>
      <w:numFmt w:val="decimal"/>
      <w:lvlText w:val="%1."/>
      <w:lvlJc w:val="left"/>
      <w:pPr>
        <w:ind w:left="293" w:hanging="280"/>
        <w:jc w:val="left"/>
      </w:pPr>
      <w:rPr>
        <w:rFonts w:hint="default"/>
        <w:w w:val="99"/>
      </w:rPr>
    </w:lvl>
    <w:lvl w:ilvl="1" w:tplc="9328D354">
      <w:numFmt w:val="bullet"/>
      <w:lvlText w:val="•"/>
      <w:lvlJc w:val="left"/>
      <w:pPr>
        <w:ind w:left="1302" w:hanging="280"/>
      </w:pPr>
      <w:rPr>
        <w:rFonts w:hint="default"/>
      </w:rPr>
    </w:lvl>
    <w:lvl w:ilvl="2" w:tplc="E66C72A6">
      <w:numFmt w:val="bullet"/>
      <w:lvlText w:val="•"/>
      <w:lvlJc w:val="left"/>
      <w:pPr>
        <w:ind w:left="2304" w:hanging="280"/>
      </w:pPr>
      <w:rPr>
        <w:rFonts w:hint="default"/>
      </w:rPr>
    </w:lvl>
    <w:lvl w:ilvl="3" w:tplc="D688972C">
      <w:numFmt w:val="bullet"/>
      <w:lvlText w:val="•"/>
      <w:lvlJc w:val="left"/>
      <w:pPr>
        <w:ind w:left="3307" w:hanging="280"/>
      </w:pPr>
      <w:rPr>
        <w:rFonts w:hint="default"/>
      </w:rPr>
    </w:lvl>
    <w:lvl w:ilvl="4" w:tplc="0A0003A6">
      <w:numFmt w:val="bullet"/>
      <w:lvlText w:val="•"/>
      <w:lvlJc w:val="left"/>
      <w:pPr>
        <w:ind w:left="4309" w:hanging="280"/>
      </w:pPr>
      <w:rPr>
        <w:rFonts w:hint="default"/>
      </w:rPr>
    </w:lvl>
    <w:lvl w:ilvl="5" w:tplc="602499C2">
      <w:numFmt w:val="bullet"/>
      <w:lvlText w:val="•"/>
      <w:lvlJc w:val="left"/>
      <w:pPr>
        <w:ind w:left="5312" w:hanging="280"/>
      </w:pPr>
      <w:rPr>
        <w:rFonts w:hint="default"/>
      </w:rPr>
    </w:lvl>
    <w:lvl w:ilvl="6" w:tplc="2F007ED4">
      <w:numFmt w:val="bullet"/>
      <w:lvlText w:val="•"/>
      <w:lvlJc w:val="left"/>
      <w:pPr>
        <w:ind w:left="6314" w:hanging="280"/>
      </w:pPr>
      <w:rPr>
        <w:rFonts w:hint="default"/>
      </w:rPr>
    </w:lvl>
    <w:lvl w:ilvl="7" w:tplc="1DA25B3E">
      <w:numFmt w:val="bullet"/>
      <w:lvlText w:val="•"/>
      <w:lvlJc w:val="left"/>
      <w:pPr>
        <w:ind w:left="7317" w:hanging="280"/>
      </w:pPr>
      <w:rPr>
        <w:rFonts w:hint="default"/>
      </w:rPr>
    </w:lvl>
    <w:lvl w:ilvl="8" w:tplc="F5DA5EC0">
      <w:numFmt w:val="bullet"/>
      <w:lvlText w:val="•"/>
      <w:lvlJc w:val="left"/>
      <w:pPr>
        <w:ind w:left="8319" w:hanging="280"/>
      </w:pPr>
      <w:rPr>
        <w:rFonts w:hint="default"/>
      </w:rPr>
    </w:lvl>
  </w:abstractNum>
  <w:abstractNum w:abstractNumId="35">
    <w:nsid w:val="58B0144C"/>
    <w:multiLevelType w:val="hybridMultilevel"/>
    <w:tmpl w:val="9B160F52"/>
    <w:lvl w:ilvl="0" w:tplc="169228E6">
      <w:numFmt w:val="bullet"/>
      <w:lvlText w:val="–"/>
      <w:lvlJc w:val="left"/>
      <w:pPr>
        <w:ind w:left="293" w:hanging="215"/>
      </w:pPr>
      <w:rPr>
        <w:rFonts w:ascii="Times New Roman" w:eastAsia="Times New Roman" w:hAnsi="Times New Roman" w:cs="Times New Roman" w:hint="default"/>
        <w:w w:val="99"/>
        <w:sz w:val="28"/>
        <w:szCs w:val="28"/>
      </w:rPr>
    </w:lvl>
    <w:lvl w:ilvl="1" w:tplc="42E842D4">
      <w:numFmt w:val="bullet"/>
      <w:lvlText w:val=""/>
      <w:lvlJc w:val="left"/>
      <w:pPr>
        <w:ind w:left="1014" w:hanging="360"/>
      </w:pPr>
      <w:rPr>
        <w:rFonts w:ascii="Symbol" w:eastAsia="Symbol" w:hAnsi="Symbol" w:cs="Symbol" w:hint="default"/>
        <w:w w:val="99"/>
        <w:sz w:val="28"/>
        <w:szCs w:val="28"/>
      </w:rPr>
    </w:lvl>
    <w:lvl w:ilvl="2" w:tplc="3CDAE924">
      <w:numFmt w:val="bullet"/>
      <w:lvlText w:val=""/>
      <w:lvlJc w:val="left"/>
      <w:pPr>
        <w:ind w:left="1373" w:hanging="360"/>
      </w:pPr>
      <w:rPr>
        <w:rFonts w:ascii="Symbol" w:eastAsia="Symbol" w:hAnsi="Symbol" w:cs="Symbol" w:hint="default"/>
        <w:w w:val="99"/>
        <w:sz w:val="28"/>
        <w:szCs w:val="28"/>
      </w:rPr>
    </w:lvl>
    <w:lvl w:ilvl="3" w:tplc="A41A21EC">
      <w:numFmt w:val="bullet"/>
      <w:lvlText w:val="•"/>
      <w:lvlJc w:val="left"/>
      <w:pPr>
        <w:ind w:left="2498" w:hanging="360"/>
      </w:pPr>
      <w:rPr>
        <w:rFonts w:hint="default"/>
      </w:rPr>
    </w:lvl>
    <w:lvl w:ilvl="4" w:tplc="B2307496">
      <w:numFmt w:val="bullet"/>
      <w:lvlText w:val="•"/>
      <w:lvlJc w:val="left"/>
      <w:pPr>
        <w:ind w:left="3616" w:hanging="360"/>
      </w:pPr>
      <w:rPr>
        <w:rFonts w:hint="default"/>
      </w:rPr>
    </w:lvl>
    <w:lvl w:ilvl="5" w:tplc="0D0868F0">
      <w:numFmt w:val="bullet"/>
      <w:lvlText w:val="•"/>
      <w:lvlJc w:val="left"/>
      <w:pPr>
        <w:ind w:left="4734" w:hanging="360"/>
      </w:pPr>
      <w:rPr>
        <w:rFonts w:hint="default"/>
      </w:rPr>
    </w:lvl>
    <w:lvl w:ilvl="6" w:tplc="32D2F864">
      <w:numFmt w:val="bullet"/>
      <w:lvlText w:val="•"/>
      <w:lvlJc w:val="left"/>
      <w:pPr>
        <w:ind w:left="5852" w:hanging="360"/>
      </w:pPr>
      <w:rPr>
        <w:rFonts w:hint="default"/>
      </w:rPr>
    </w:lvl>
    <w:lvl w:ilvl="7" w:tplc="9D30D620">
      <w:numFmt w:val="bullet"/>
      <w:lvlText w:val="•"/>
      <w:lvlJc w:val="left"/>
      <w:pPr>
        <w:ind w:left="6970" w:hanging="360"/>
      </w:pPr>
      <w:rPr>
        <w:rFonts w:hint="default"/>
      </w:rPr>
    </w:lvl>
    <w:lvl w:ilvl="8" w:tplc="44C46FE2">
      <w:numFmt w:val="bullet"/>
      <w:lvlText w:val="•"/>
      <w:lvlJc w:val="left"/>
      <w:pPr>
        <w:ind w:left="8088" w:hanging="360"/>
      </w:pPr>
      <w:rPr>
        <w:rFonts w:hint="default"/>
      </w:rPr>
    </w:lvl>
  </w:abstractNum>
  <w:abstractNum w:abstractNumId="36">
    <w:nsid w:val="5C626EEB"/>
    <w:multiLevelType w:val="hybridMultilevel"/>
    <w:tmpl w:val="00C6F3EE"/>
    <w:lvl w:ilvl="0" w:tplc="91167A90">
      <w:start w:val="1"/>
      <w:numFmt w:val="decimal"/>
      <w:lvlText w:val="%1."/>
      <w:lvlJc w:val="left"/>
      <w:pPr>
        <w:ind w:left="1014" w:hanging="361"/>
        <w:jc w:val="left"/>
      </w:pPr>
      <w:rPr>
        <w:rFonts w:hint="default"/>
        <w:w w:val="99"/>
      </w:rPr>
    </w:lvl>
    <w:lvl w:ilvl="1" w:tplc="48B850F2">
      <w:numFmt w:val="bullet"/>
      <w:lvlText w:val="•"/>
      <w:lvlJc w:val="left"/>
      <w:pPr>
        <w:ind w:left="1950" w:hanging="361"/>
      </w:pPr>
      <w:rPr>
        <w:rFonts w:hint="default"/>
      </w:rPr>
    </w:lvl>
    <w:lvl w:ilvl="2" w:tplc="C0643458">
      <w:numFmt w:val="bullet"/>
      <w:lvlText w:val="•"/>
      <w:lvlJc w:val="left"/>
      <w:pPr>
        <w:ind w:left="2880" w:hanging="361"/>
      </w:pPr>
      <w:rPr>
        <w:rFonts w:hint="default"/>
      </w:rPr>
    </w:lvl>
    <w:lvl w:ilvl="3" w:tplc="63344A74">
      <w:numFmt w:val="bullet"/>
      <w:lvlText w:val="•"/>
      <w:lvlJc w:val="left"/>
      <w:pPr>
        <w:ind w:left="3811" w:hanging="361"/>
      </w:pPr>
      <w:rPr>
        <w:rFonts w:hint="default"/>
      </w:rPr>
    </w:lvl>
    <w:lvl w:ilvl="4" w:tplc="CF14A790">
      <w:numFmt w:val="bullet"/>
      <w:lvlText w:val="•"/>
      <w:lvlJc w:val="left"/>
      <w:pPr>
        <w:ind w:left="4741" w:hanging="361"/>
      </w:pPr>
      <w:rPr>
        <w:rFonts w:hint="default"/>
      </w:rPr>
    </w:lvl>
    <w:lvl w:ilvl="5" w:tplc="D400B95C">
      <w:numFmt w:val="bullet"/>
      <w:lvlText w:val="•"/>
      <w:lvlJc w:val="left"/>
      <w:pPr>
        <w:ind w:left="5672" w:hanging="361"/>
      </w:pPr>
      <w:rPr>
        <w:rFonts w:hint="default"/>
      </w:rPr>
    </w:lvl>
    <w:lvl w:ilvl="6" w:tplc="A7944B3C">
      <w:numFmt w:val="bullet"/>
      <w:lvlText w:val="•"/>
      <w:lvlJc w:val="left"/>
      <w:pPr>
        <w:ind w:left="6602" w:hanging="361"/>
      </w:pPr>
      <w:rPr>
        <w:rFonts w:hint="default"/>
      </w:rPr>
    </w:lvl>
    <w:lvl w:ilvl="7" w:tplc="A484DD4C">
      <w:numFmt w:val="bullet"/>
      <w:lvlText w:val="•"/>
      <w:lvlJc w:val="left"/>
      <w:pPr>
        <w:ind w:left="7533" w:hanging="361"/>
      </w:pPr>
      <w:rPr>
        <w:rFonts w:hint="default"/>
      </w:rPr>
    </w:lvl>
    <w:lvl w:ilvl="8" w:tplc="2F58B896">
      <w:numFmt w:val="bullet"/>
      <w:lvlText w:val="•"/>
      <w:lvlJc w:val="left"/>
      <w:pPr>
        <w:ind w:left="8463" w:hanging="361"/>
      </w:pPr>
      <w:rPr>
        <w:rFonts w:hint="default"/>
      </w:rPr>
    </w:lvl>
  </w:abstractNum>
  <w:abstractNum w:abstractNumId="37">
    <w:nsid w:val="60417774"/>
    <w:multiLevelType w:val="hybridMultilevel"/>
    <w:tmpl w:val="C0841728"/>
    <w:lvl w:ilvl="0" w:tplc="C556F18A">
      <w:start w:val="1"/>
      <w:numFmt w:val="decimal"/>
      <w:lvlText w:val="%1."/>
      <w:lvlJc w:val="left"/>
      <w:pPr>
        <w:ind w:left="1014" w:hanging="361"/>
        <w:jc w:val="left"/>
      </w:pPr>
      <w:rPr>
        <w:rFonts w:ascii="Times New Roman" w:eastAsia="Times New Roman" w:hAnsi="Times New Roman" w:cs="Times New Roman" w:hint="default"/>
        <w:w w:val="99"/>
        <w:sz w:val="28"/>
        <w:szCs w:val="28"/>
      </w:rPr>
    </w:lvl>
    <w:lvl w:ilvl="1" w:tplc="EF6207B4">
      <w:numFmt w:val="bullet"/>
      <w:lvlText w:val="•"/>
      <w:lvlJc w:val="left"/>
      <w:pPr>
        <w:ind w:left="1950" w:hanging="361"/>
      </w:pPr>
      <w:rPr>
        <w:rFonts w:hint="default"/>
      </w:rPr>
    </w:lvl>
    <w:lvl w:ilvl="2" w:tplc="BF6C2746">
      <w:numFmt w:val="bullet"/>
      <w:lvlText w:val="•"/>
      <w:lvlJc w:val="left"/>
      <w:pPr>
        <w:ind w:left="2880" w:hanging="361"/>
      </w:pPr>
      <w:rPr>
        <w:rFonts w:hint="default"/>
      </w:rPr>
    </w:lvl>
    <w:lvl w:ilvl="3" w:tplc="2196F544">
      <w:numFmt w:val="bullet"/>
      <w:lvlText w:val="•"/>
      <w:lvlJc w:val="left"/>
      <w:pPr>
        <w:ind w:left="3811" w:hanging="361"/>
      </w:pPr>
      <w:rPr>
        <w:rFonts w:hint="default"/>
      </w:rPr>
    </w:lvl>
    <w:lvl w:ilvl="4" w:tplc="B7060494">
      <w:numFmt w:val="bullet"/>
      <w:lvlText w:val="•"/>
      <w:lvlJc w:val="left"/>
      <w:pPr>
        <w:ind w:left="4741" w:hanging="361"/>
      </w:pPr>
      <w:rPr>
        <w:rFonts w:hint="default"/>
      </w:rPr>
    </w:lvl>
    <w:lvl w:ilvl="5" w:tplc="02FA8ADE">
      <w:numFmt w:val="bullet"/>
      <w:lvlText w:val="•"/>
      <w:lvlJc w:val="left"/>
      <w:pPr>
        <w:ind w:left="5672" w:hanging="361"/>
      </w:pPr>
      <w:rPr>
        <w:rFonts w:hint="default"/>
      </w:rPr>
    </w:lvl>
    <w:lvl w:ilvl="6" w:tplc="E0CC7DF0">
      <w:numFmt w:val="bullet"/>
      <w:lvlText w:val="•"/>
      <w:lvlJc w:val="left"/>
      <w:pPr>
        <w:ind w:left="6602" w:hanging="361"/>
      </w:pPr>
      <w:rPr>
        <w:rFonts w:hint="default"/>
      </w:rPr>
    </w:lvl>
    <w:lvl w:ilvl="7" w:tplc="BFC211E4">
      <w:numFmt w:val="bullet"/>
      <w:lvlText w:val="•"/>
      <w:lvlJc w:val="left"/>
      <w:pPr>
        <w:ind w:left="7533" w:hanging="361"/>
      </w:pPr>
      <w:rPr>
        <w:rFonts w:hint="default"/>
      </w:rPr>
    </w:lvl>
    <w:lvl w:ilvl="8" w:tplc="9F6EAB7C">
      <w:numFmt w:val="bullet"/>
      <w:lvlText w:val="•"/>
      <w:lvlJc w:val="left"/>
      <w:pPr>
        <w:ind w:left="8463" w:hanging="361"/>
      </w:pPr>
      <w:rPr>
        <w:rFonts w:hint="default"/>
      </w:rPr>
    </w:lvl>
  </w:abstractNum>
  <w:abstractNum w:abstractNumId="38">
    <w:nsid w:val="61205B00"/>
    <w:multiLevelType w:val="hybridMultilevel"/>
    <w:tmpl w:val="BE94EBF6"/>
    <w:lvl w:ilvl="0" w:tplc="E3525AA2">
      <w:start w:val="1"/>
      <w:numFmt w:val="decimal"/>
      <w:lvlText w:val="%1."/>
      <w:lvlJc w:val="left"/>
      <w:pPr>
        <w:ind w:left="1014" w:hanging="361"/>
        <w:jc w:val="left"/>
      </w:pPr>
      <w:rPr>
        <w:rFonts w:ascii="Times New Roman" w:eastAsia="Times New Roman" w:hAnsi="Times New Roman" w:cs="Times New Roman" w:hint="default"/>
        <w:w w:val="99"/>
        <w:sz w:val="28"/>
        <w:szCs w:val="28"/>
      </w:rPr>
    </w:lvl>
    <w:lvl w:ilvl="1" w:tplc="54B8983A">
      <w:numFmt w:val="bullet"/>
      <w:lvlText w:val="•"/>
      <w:lvlJc w:val="left"/>
      <w:pPr>
        <w:ind w:left="1950" w:hanging="361"/>
      </w:pPr>
      <w:rPr>
        <w:rFonts w:hint="default"/>
      </w:rPr>
    </w:lvl>
    <w:lvl w:ilvl="2" w:tplc="68A89610">
      <w:numFmt w:val="bullet"/>
      <w:lvlText w:val="•"/>
      <w:lvlJc w:val="left"/>
      <w:pPr>
        <w:ind w:left="2880" w:hanging="361"/>
      </w:pPr>
      <w:rPr>
        <w:rFonts w:hint="default"/>
      </w:rPr>
    </w:lvl>
    <w:lvl w:ilvl="3" w:tplc="531A692C">
      <w:numFmt w:val="bullet"/>
      <w:lvlText w:val="•"/>
      <w:lvlJc w:val="left"/>
      <w:pPr>
        <w:ind w:left="3811" w:hanging="361"/>
      </w:pPr>
      <w:rPr>
        <w:rFonts w:hint="default"/>
      </w:rPr>
    </w:lvl>
    <w:lvl w:ilvl="4" w:tplc="163E884C">
      <w:numFmt w:val="bullet"/>
      <w:lvlText w:val="•"/>
      <w:lvlJc w:val="left"/>
      <w:pPr>
        <w:ind w:left="4741" w:hanging="361"/>
      </w:pPr>
      <w:rPr>
        <w:rFonts w:hint="default"/>
      </w:rPr>
    </w:lvl>
    <w:lvl w:ilvl="5" w:tplc="5B2E8554">
      <w:numFmt w:val="bullet"/>
      <w:lvlText w:val="•"/>
      <w:lvlJc w:val="left"/>
      <w:pPr>
        <w:ind w:left="5672" w:hanging="361"/>
      </w:pPr>
      <w:rPr>
        <w:rFonts w:hint="default"/>
      </w:rPr>
    </w:lvl>
    <w:lvl w:ilvl="6" w:tplc="66F07712">
      <w:numFmt w:val="bullet"/>
      <w:lvlText w:val="•"/>
      <w:lvlJc w:val="left"/>
      <w:pPr>
        <w:ind w:left="6602" w:hanging="361"/>
      </w:pPr>
      <w:rPr>
        <w:rFonts w:hint="default"/>
      </w:rPr>
    </w:lvl>
    <w:lvl w:ilvl="7" w:tplc="7456A564">
      <w:numFmt w:val="bullet"/>
      <w:lvlText w:val="•"/>
      <w:lvlJc w:val="left"/>
      <w:pPr>
        <w:ind w:left="7533" w:hanging="361"/>
      </w:pPr>
      <w:rPr>
        <w:rFonts w:hint="default"/>
      </w:rPr>
    </w:lvl>
    <w:lvl w:ilvl="8" w:tplc="93F0D96C">
      <w:numFmt w:val="bullet"/>
      <w:lvlText w:val="•"/>
      <w:lvlJc w:val="left"/>
      <w:pPr>
        <w:ind w:left="8463" w:hanging="361"/>
      </w:pPr>
      <w:rPr>
        <w:rFonts w:hint="default"/>
      </w:rPr>
    </w:lvl>
  </w:abstractNum>
  <w:abstractNum w:abstractNumId="39">
    <w:nsid w:val="612D3F94"/>
    <w:multiLevelType w:val="hybridMultilevel"/>
    <w:tmpl w:val="902A3CA4"/>
    <w:lvl w:ilvl="0" w:tplc="E41A7456">
      <w:start w:val="1"/>
      <w:numFmt w:val="decimal"/>
      <w:lvlText w:val="%1)"/>
      <w:lvlJc w:val="left"/>
      <w:pPr>
        <w:ind w:left="293" w:hanging="310"/>
        <w:jc w:val="left"/>
      </w:pPr>
      <w:rPr>
        <w:rFonts w:ascii="Times New Roman" w:eastAsia="Times New Roman" w:hAnsi="Times New Roman" w:cs="Times New Roman" w:hint="default"/>
        <w:w w:val="99"/>
        <w:sz w:val="28"/>
        <w:szCs w:val="28"/>
      </w:rPr>
    </w:lvl>
    <w:lvl w:ilvl="1" w:tplc="86F61EA6">
      <w:numFmt w:val="bullet"/>
      <w:lvlText w:val="•"/>
      <w:lvlJc w:val="left"/>
      <w:pPr>
        <w:ind w:left="1302" w:hanging="310"/>
      </w:pPr>
      <w:rPr>
        <w:rFonts w:hint="default"/>
      </w:rPr>
    </w:lvl>
    <w:lvl w:ilvl="2" w:tplc="46442B82">
      <w:numFmt w:val="bullet"/>
      <w:lvlText w:val="•"/>
      <w:lvlJc w:val="left"/>
      <w:pPr>
        <w:ind w:left="2304" w:hanging="310"/>
      </w:pPr>
      <w:rPr>
        <w:rFonts w:hint="default"/>
      </w:rPr>
    </w:lvl>
    <w:lvl w:ilvl="3" w:tplc="6B6200CA">
      <w:numFmt w:val="bullet"/>
      <w:lvlText w:val="•"/>
      <w:lvlJc w:val="left"/>
      <w:pPr>
        <w:ind w:left="3307" w:hanging="310"/>
      </w:pPr>
      <w:rPr>
        <w:rFonts w:hint="default"/>
      </w:rPr>
    </w:lvl>
    <w:lvl w:ilvl="4" w:tplc="862CE4FA">
      <w:numFmt w:val="bullet"/>
      <w:lvlText w:val="•"/>
      <w:lvlJc w:val="left"/>
      <w:pPr>
        <w:ind w:left="4309" w:hanging="310"/>
      </w:pPr>
      <w:rPr>
        <w:rFonts w:hint="default"/>
      </w:rPr>
    </w:lvl>
    <w:lvl w:ilvl="5" w:tplc="0E344910">
      <w:numFmt w:val="bullet"/>
      <w:lvlText w:val="•"/>
      <w:lvlJc w:val="left"/>
      <w:pPr>
        <w:ind w:left="5312" w:hanging="310"/>
      </w:pPr>
      <w:rPr>
        <w:rFonts w:hint="default"/>
      </w:rPr>
    </w:lvl>
    <w:lvl w:ilvl="6" w:tplc="74567D30">
      <w:numFmt w:val="bullet"/>
      <w:lvlText w:val="•"/>
      <w:lvlJc w:val="left"/>
      <w:pPr>
        <w:ind w:left="6314" w:hanging="310"/>
      </w:pPr>
      <w:rPr>
        <w:rFonts w:hint="default"/>
      </w:rPr>
    </w:lvl>
    <w:lvl w:ilvl="7" w:tplc="00620872">
      <w:numFmt w:val="bullet"/>
      <w:lvlText w:val="•"/>
      <w:lvlJc w:val="left"/>
      <w:pPr>
        <w:ind w:left="7317" w:hanging="310"/>
      </w:pPr>
      <w:rPr>
        <w:rFonts w:hint="default"/>
      </w:rPr>
    </w:lvl>
    <w:lvl w:ilvl="8" w:tplc="43B2997A">
      <w:numFmt w:val="bullet"/>
      <w:lvlText w:val="•"/>
      <w:lvlJc w:val="left"/>
      <w:pPr>
        <w:ind w:left="8319" w:hanging="310"/>
      </w:pPr>
      <w:rPr>
        <w:rFonts w:hint="default"/>
      </w:rPr>
    </w:lvl>
  </w:abstractNum>
  <w:abstractNum w:abstractNumId="40">
    <w:nsid w:val="61EF4DA4"/>
    <w:multiLevelType w:val="hybridMultilevel"/>
    <w:tmpl w:val="B7524412"/>
    <w:lvl w:ilvl="0" w:tplc="EFCADBF4">
      <w:start w:val="1"/>
      <w:numFmt w:val="decimal"/>
      <w:lvlText w:val="%1."/>
      <w:lvlJc w:val="left"/>
      <w:pPr>
        <w:ind w:left="293" w:hanging="348"/>
        <w:jc w:val="left"/>
      </w:pPr>
      <w:rPr>
        <w:rFonts w:ascii="Times New Roman" w:eastAsia="Times New Roman" w:hAnsi="Times New Roman" w:cs="Times New Roman" w:hint="default"/>
        <w:w w:val="99"/>
        <w:sz w:val="28"/>
        <w:szCs w:val="28"/>
      </w:rPr>
    </w:lvl>
    <w:lvl w:ilvl="1" w:tplc="DED8AA3E">
      <w:numFmt w:val="bullet"/>
      <w:lvlText w:val="•"/>
      <w:lvlJc w:val="left"/>
      <w:pPr>
        <w:ind w:left="1302" w:hanging="348"/>
      </w:pPr>
      <w:rPr>
        <w:rFonts w:hint="default"/>
      </w:rPr>
    </w:lvl>
    <w:lvl w:ilvl="2" w:tplc="AAE47A6C">
      <w:numFmt w:val="bullet"/>
      <w:lvlText w:val="•"/>
      <w:lvlJc w:val="left"/>
      <w:pPr>
        <w:ind w:left="2304" w:hanging="348"/>
      </w:pPr>
      <w:rPr>
        <w:rFonts w:hint="default"/>
      </w:rPr>
    </w:lvl>
    <w:lvl w:ilvl="3" w:tplc="18165800">
      <w:numFmt w:val="bullet"/>
      <w:lvlText w:val="•"/>
      <w:lvlJc w:val="left"/>
      <w:pPr>
        <w:ind w:left="3307" w:hanging="348"/>
      </w:pPr>
      <w:rPr>
        <w:rFonts w:hint="default"/>
      </w:rPr>
    </w:lvl>
    <w:lvl w:ilvl="4" w:tplc="64E28688">
      <w:numFmt w:val="bullet"/>
      <w:lvlText w:val="•"/>
      <w:lvlJc w:val="left"/>
      <w:pPr>
        <w:ind w:left="4309" w:hanging="348"/>
      </w:pPr>
      <w:rPr>
        <w:rFonts w:hint="default"/>
      </w:rPr>
    </w:lvl>
    <w:lvl w:ilvl="5" w:tplc="B8AE9AC2">
      <w:numFmt w:val="bullet"/>
      <w:lvlText w:val="•"/>
      <w:lvlJc w:val="left"/>
      <w:pPr>
        <w:ind w:left="5312" w:hanging="348"/>
      </w:pPr>
      <w:rPr>
        <w:rFonts w:hint="default"/>
      </w:rPr>
    </w:lvl>
    <w:lvl w:ilvl="6" w:tplc="9B12A868">
      <w:numFmt w:val="bullet"/>
      <w:lvlText w:val="•"/>
      <w:lvlJc w:val="left"/>
      <w:pPr>
        <w:ind w:left="6314" w:hanging="348"/>
      </w:pPr>
      <w:rPr>
        <w:rFonts w:hint="default"/>
      </w:rPr>
    </w:lvl>
    <w:lvl w:ilvl="7" w:tplc="250C7EA2">
      <w:numFmt w:val="bullet"/>
      <w:lvlText w:val="•"/>
      <w:lvlJc w:val="left"/>
      <w:pPr>
        <w:ind w:left="7317" w:hanging="348"/>
      </w:pPr>
      <w:rPr>
        <w:rFonts w:hint="default"/>
      </w:rPr>
    </w:lvl>
    <w:lvl w:ilvl="8" w:tplc="69042AE4">
      <w:numFmt w:val="bullet"/>
      <w:lvlText w:val="•"/>
      <w:lvlJc w:val="left"/>
      <w:pPr>
        <w:ind w:left="8319" w:hanging="348"/>
      </w:pPr>
      <w:rPr>
        <w:rFonts w:hint="default"/>
      </w:rPr>
    </w:lvl>
  </w:abstractNum>
  <w:abstractNum w:abstractNumId="41">
    <w:nsid w:val="62C3238C"/>
    <w:multiLevelType w:val="hybridMultilevel"/>
    <w:tmpl w:val="F45C2DF2"/>
    <w:lvl w:ilvl="0" w:tplc="24A8B7B0">
      <w:start w:val="1"/>
      <w:numFmt w:val="decimal"/>
      <w:lvlText w:val="%1."/>
      <w:lvlJc w:val="left"/>
      <w:pPr>
        <w:ind w:left="1014" w:hanging="361"/>
        <w:jc w:val="left"/>
      </w:pPr>
      <w:rPr>
        <w:rFonts w:ascii="Times New Roman" w:eastAsia="Times New Roman" w:hAnsi="Times New Roman" w:cs="Times New Roman" w:hint="default"/>
        <w:w w:val="99"/>
        <w:sz w:val="28"/>
        <w:szCs w:val="28"/>
      </w:rPr>
    </w:lvl>
    <w:lvl w:ilvl="1" w:tplc="71AA030C">
      <w:numFmt w:val="bullet"/>
      <w:lvlText w:val="•"/>
      <w:lvlJc w:val="left"/>
      <w:pPr>
        <w:ind w:left="1950" w:hanging="361"/>
      </w:pPr>
      <w:rPr>
        <w:rFonts w:hint="default"/>
      </w:rPr>
    </w:lvl>
    <w:lvl w:ilvl="2" w:tplc="39FA94E4">
      <w:numFmt w:val="bullet"/>
      <w:lvlText w:val="•"/>
      <w:lvlJc w:val="left"/>
      <w:pPr>
        <w:ind w:left="2880" w:hanging="361"/>
      </w:pPr>
      <w:rPr>
        <w:rFonts w:hint="default"/>
      </w:rPr>
    </w:lvl>
    <w:lvl w:ilvl="3" w:tplc="7B225984">
      <w:numFmt w:val="bullet"/>
      <w:lvlText w:val="•"/>
      <w:lvlJc w:val="left"/>
      <w:pPr>
        <w:ind w:left="3811" w:hanging="361"/>
      </w:pPr>
      <w:rPr>
        <w:rFonts w:hint="default"/>
      </w:rPr>
    </w:lvl>
    <w:lvl w:ilvl="4" w:tplc="B0CE7802">
      <w:numFmt w:val="bullet"/>
      <w:lvlText w:val="•"/>
      <w:lvlJc w:val="left"/>
      <w:pPr>
        <w:ind w:left="4741" w:hanging="361"/>
      </w:pPr>
      <w:rPr>
        <w:rFonts w:hint="default"/>
      </w:rPr>
    </w:lvl>
    <w:lvl w:ilvl="5" w:tplc="80E42E2C">
      <w:numFmt w:val="bullet"/>
      <w:lvlText w:val="•"/>
      <w:lvlJc w:val="left"/>
      <w:pPr>
        <w:ind w:left="5672" w:hanging="361"/>
      </w:pPr>
      <w:rPr>
        <w:rFonts w:hint="default"/>
      </w:rPr>
    </w:lvl>
    <w:lvl w:ilvl="6" w:tplc="A852FB7E">
      <w:numFmt w:val="bullet"/>
      <w:lvlText w:val="•"/>
      <w:lvlJc w:val="left"/>
      <w:pPr>
        <w:ind w:left="6602" w:hanging="361"/>
      </w:pPr>
      <w:rPr>
        <w:rFonts w:hint="default"/>
      </w:rPr>
    </w:lvl>
    <w:lvl w:ilvl="7" w:tplc="C14E8464">
      <w:numFmt w:val="bullet"/>
      <w:lvlText w:val="•"/>
      <w:lvlJc w:val="left"/>
      <w:pPr>
        <w:ind w:left="7533" w:hanging="361"/>
      </w:pPr>
      <w:rPr>
        <w:rFonts w:hint="default"/>
      </w:rPr>
    </w:lvl>
    <w:lvl w:ilvl="8" w:tplc="7DDAB334">
      <w:numFmt w:val="bullet"/>
      <w:lvlText w:val="•"/>
      <w:lvlJc w:val="left"/>
      <w:pPr>
        <w:ind w:left="8463" w:hanging="361"/>
      </w:pPr>
      <w:rPr>
        <w:rFonts w:hint="default"/>
      </w:rPr>
    </w:lvl>
  </w:abstractNum>
  <w:abstractNum w:abstractNumId="42">
    <w:nsid w:val="6303236E"/>
    <w:multiLevelType w:val="hybridMultilevel"/>
    <w:tmpl w:val="D23CFC84"/>
    <w:lvl w:ilvl="0" w:tplc="16AC2A08">
      <w:start w:val="1"/>
      <w:numFmt w:val="decimal"/>
      <w:lvlText w:val="%1."/>
      <w:lvlJc w:val="left"/>
      <w:pPr>
        <w:ind w:left="293" w:hanging="280"/>
        <w:jc w:val="right"/>
      </w:pPr>
      <w:rPr>
        <w:rFonts w:ascii="Times New Roman" w:eastAsia="Times New Roman" w:hAnsi="Times New Roman" w:cs="Times New Roman" w:hint="default"/>
        <w:i/>
        <w:w w:val="99"/>
        <w:sz w:val="28"/>
        <w:szCs w:val="28"/>
      </w:rPr>
    </w:lvl>
    <w:lvl w:ilvl="1" w:tplc="ECAE5EC2">
      <w:numFmt w:val="bullet"/>
      <w:lvlText w:val="•"/>
      <w:lvlJc w:val="left"/>
      <w:pPr>
        <w:ind w:left="1302" w:hanging="280"/>
      </w:pPr>
      <w:rPr>
        <w:rFonts w:hint="default"/>
      </w:rPr>
    </w:lvl>
    <w:lvl w:ilvl="2" w:tplc="95A0C93A">
      <w:numFmt w:val="bullet"/>
      <w:lvlText w:val="•"/>
      <w:lvlJc w:val="left"/>
      <w:pPr>
        <w:ind w:left="2304" w:hanging="280"/>
      </w:pPr>
      <w:rPr>
        <w:rFonts w:hint="default"/>
      </w:rPr>
    </w:lvl>
    <w:lvl w:ilvl="3" w:tplc="69E2A270">
      <w:numFmt w:val="bullet"/>
      <w:lvlText w:val="•"/>
      <w:lvlJc w:val="left"/>
      <w:pPr>
        <w:ind w:left="3307" w:hanging="280"/>
      </w:pPr>
      <w:rPr>
        <w:rFonts w:hint="default"/>
      </w:rPr>
    </w:lvl>
    <w:lvl w:ilvl="4" w:tplc="390E4A68">
      <w:numFmt w:val="bullet"/>
      <w:lvlText w:val="•"/>
      <w:lvlJc w:val="left"/>
      <w:pPr>
        <w:ind w:left="4309" w:hanging="280"/>
      </w:pPr>
      <w:rPr>
        <w:rFonts w:hint="default"/>
      </w:rPr>
    </w:lvl>
    <w:lvl w:ilvl="5" w:tplc="FFE0FC08">
      <w:numFmt w:val="bullet"/>
      <w:lvlText w:val="•"/>
      <w:lvlJc w:val="left"/>
      <w:pPr>
        <w:ind w:left="5312" w:hanging="280"/>
      </w:pPr>
      <w:rPr>
        <w:rFonts w:hint="default"/>
      </w:rPr>
    </w:lvl>
    <w:lvl w:ilvl="6" w:tplc="696E2B80">
      <w:numFmt w:val="bullet"/>
      <w:lvlText w:val="•"/>
      <w:lvlJc w:val="left"/>
      <w:pPr>
        <w:ind w:left="6314" w:hanging="280"/>
      </w:pPr>
      <w:rPr>
        <w:rFonts w:hint="default"/>
      </w:rPr>
    </w:lvl>
    <w:lvl w:ilvl="7" w:tplc="4B0ED6EA">
      <w:numFmt w:val="bullet"/>
      <w:lvlText w:val="•"/>
      <w:lvlJc w:val="left"/>
      <w:pPr>
        <w:ind w:left="7317" w:hanging="280"/>
      </w:pPr>
      <w:rPr>
        <w:rFonts w:hint="default"/>
      </w:rPr>
    </w:lvl>
    <w:lvl w:ilvl="8" w:tplc="5D3ADD72">
      <w:numFmt w:val="bullet"/>
      <w:lvlText w:val="•"/>
      <w:lvlJc w:val="left"/>
      <w:pPr>
        <w:ind w:left="8319" w:hanging="280"/>
      </w:pPr>
      <w:rPr>
        <w:rFonts w:hint="default"/>
      </w:rPr>
    </w:lvl>
  </w:abstractNum>
  <w:abstractNum w:abstractNumId="43">
    <w:nsid w:val="639E7074"/>
    <w:multiLevelType w:val="hybridMultilevel"/>
    <w:tmpl w:val="B44C6592"/>
    <w:lvl w:ilvl="0" w:tplc="2B9C81FC">
      <w:start w:val="1"/>
      <w:numFmt w:val="decimal"/>
      <w:lvlText w:val="%1."/>
      <w:lvlJc w:val="left"/>
      <w:pPr>
        <w:ind w:left="1013" w:hanging="361"/>
        <w:jc w:val="left"/>
      </w:pPr>
      <w:rPr>
        <w:rFonts w:ascii="Times New Roman" w:eastAsia="Times New Roman" w:hAnsi="Times New Roman" w:cs="Times New Roman" w:hint="default"/>
        <w:w w:val="99"/>
        <w:sz w:val="28"/>
        <w:szCs w:val="28"/>
      </w:rPr>
    </w:lvl>
    <w:lvl w:ilvl="1" w:tplc="2EF49324">
      <w:numFmt w:val="bullet"/>
      <w:lvlText w:val="•"/>
      <w:lvlJc w:val="left"/>
      <w:pPr>
        <w:ind w:left="1950" w:hanging="361"/>
      </w:pPr>
      <w:rPr>
        <w:rFonts w:hint="default"/>
      </w:rPr>
    </w:lvl>
    <w:lvl w:ilvl="2" w:tplc="79C4D690">
      <w:numFmt w:val="bullet"/>
      <w:lvlText w:val="•"/>
      <w:lvlJc w:val="left"/>
      <w:pPr>
        <w:ind w:left="2880" w:hanging="361"/>
      </w:pPr>
      <w:rPr>
        <w:rFonts w:hint="default"/>
      </w:rPr>
    </w:lvl>
    <w:lvl w:ilvl="3" w:tplc="E564C988">
      <w:numFmt w:val="bullet"/>
      <w:lvlText w:val="•"/>
      <w:lvlJc w:val="left"/>
      <w:pPr>
        <w:ind w:left="3811" w:hanging="361"/>
      </w:pPr>
      <w:rPr>
        <w:rFonts w:hint="default"/>
      </w:rPr>
    </w:lvl>
    <w:lvl w:ilvl="4" w:tplc="F27AE6B8">
      <w:numFmt w:val="bullet"/>
      <w:lvlText w:val="•"/>
      <w:lvlJc w:val="left"/>
      <w:pPr>
        <w:ind w:left="4741" w:hanging="361"/>
      </w:pPr>
      <w:rPr>
        <w:rFonts w:hint="default"/>
      </w:rPr>
    </w:lvl>
    <w:lvl w:ilvl="5" w:tplc="C3D2C682">
      <w:numFmt w:val="bullet"/>
      <w:lvlText w:val="•"/>
      <w:lvlJc w:val="left"/>
      <w:pPr>
        <w:ind w:left="5672" w:hanging="361"/>
      </w:pPr>
      <w:rPr>
        <w:rFonts w:hint="default"/>
      </w:rPr>
    </w:lvl>
    <w:lvl w:ilvl="6" w:tplc="2004BFDE">
      <w:numFmt w:val="bullet"/>
      <w:lvlText w:val="•"/>
      <w:lvlJc w:val="left"/>
      <w:pPr>
        <w:ind w:left="6602" w:hanging="361"/>
      </w:pPr>
      <w:rPr>
        <w:rFonts w:hint="default"/>
      </w:rPr>
    </w:lvl>
    <w:lvl w:ilvl="7" w:tplc="444433BA">
      <w:numFmt w:val="bullet"/>
      <w:lvlText w:val="•"/>
      <w:lvlJc w:val="left"/>
      <w:pPr>
        <w:ind w:left="7533" w:hanging="361"/>
      </w:pPr>
      <w:rPr>
        <w:rFonts w:hint="default"/>
      </w:rPr>
    </w:lvl>
    <w:lvl w:ilvl="8" w:tplc="BCA21346">
      <w:numFmt w:val="bullet"/>
      <w:lvlText w:val="•"/>
      <w:lvlJc w:val="left"/>
      <w:pPr>
        <w:ind w:left="8463" w:hanging="361"/>
      </w:pPr>
      <w:rPr>
        <w:rFonts w:hint="default"/>
      </w:rPr>
    </w:lvl>
  </w:abstractNum>
  <w:abstractNum w:abstractNumId="44">
    <w:nsid w:val="68251B5F"/>
    <w:multiLevelType w:val="hybridMultilevel"/>
    <w:tmpl w:val="70CA4FF4"/>
    <w:lvl w:ilvl="0" w:tplc="966A01C2">
      <w:start w:val="1"/>
      <w:numFmt w:val="lowerLetter"/>
      <w:lvlText w:val="%1."/>
      <w:lvlJc w:val="left"/>
      <w:pPr>
        <w:ind w:left="1373" w:hanging="361"/>
        <w:jc w:val="left"/>
      </w:pPr>
      <w:rPr>
        <w:rFonts w:ascii="Times New Roman" w:eastAsia="Times New Roman" w:hAnsi="Times New Roman" w:cs="Times New Roman" w:hint="default"/>
        <w:spacing w:val="-1"/>
        <w:w w:val="99"/>
        <w:sz w:val="28"/>
        <w:szCs w:val="28"/>
      </w:rPr>
    </w:lvl>
    <w:lvl w:ilvl="1" w:tplc="BC907216">
      <w:numFmt w:val="bullet"/>
      <w:lvlText w:val="•"/>
      <w:lvlJc w:val="left"/>
      <w:pPr>
        <w:ind w:left="2274" w:hanging="361"/>
      </w:pPr>
      <w:rPr>
        <w:rFonts w:hint="default"/>
      </w:rPr>
    </w:lvl>
    <w:lvl w:ilvl="2" w:tplc="32DA6096">
      <w:numFmt w:val="bullet"/>
      <w:lvlText w:val="•"/>
      <w:lvlJc w:val="left"/>
      <w:pPr>
        <w:ind w:left="3168" w:hanging="361"/>
      </w:pPr>
      <w:rPr>
        <w:rFonts w:hint="default"/>
      </w:rPr>
    </w:lvl>
    <w:lvl w:ilvl="3" w:tplc="EEEA4734">
      <w:numFmt w:val="bullet"/>
      <w:lvlText w:val="•"/>
      <w:lvlJc w:val="left"/>
      <w:pPr>
        <w:ind w:left="4063" w:hanging="361"/>
      </w:pPr>
      <w:rPr>
        <w:rFonts w:hint="default"/>
      </w:rPr>
    </w:lvl>
    <w:lvl w:ilvl="4" w:tplc="27460DD4">
      <w:numFmt w:val="bullet"/>
      <w:lvlText w:val="•"/>
      <w:lvlJc w:val="left"/>
      <w:pPr>
        <w:ind w:left="4957" w:hanging="361"/>
      </w:pPr>
      <w:rPr>
        <w:rFonts w:hint="default"/>
      </w:rPr>
    </w:lvl>
    <w:lvl w:ilvl="5" w:tplc="C8CCB12E">
      <w:numFmt w:val="bullet"/>
      <w:lvlText w:val="•"/>
      <w:lvlJc w:val="left"/>
      <w:pPr>
        <w:ind w:left="5852" w:hanging="361"/>
      </w:pPr>
      <w:rPr>
        <w:rFonts w:hint="default"/>
      </w:rPr>
    </w:lvl>
    <w:lvl w:ilvl="6" w:tplc="D668F332">
      <w:numFmt w:val="bullet"/>
      <w:lvlText w:val="•"/>
      <w:lvlJc w:val="left"/>
      <w:pPr>
        <w:ind w:left="6746" w:hanging="361"/>
      </w:pPr>
      <w:rPr>
        <w:rFonts w:hint="default"/>
      </w:rPr>
    </w:lvl>
    <w:lvl w:ilvl="7" w:tplc="85A823F8">
      <w:numFmt w:val="bullet"/>
      <w:lvlText w:val="•"/>
      <w:lvlJc w:val="left"/>
      <w:pPr>
        <w:ind w:left="7641" w:hanging="361"/>
      </w:pPr>
      <w:rPr>
        <w:rFonts w:hint="default"/>
      </w:rPr>
    </w:lvl>
    <w:lvl w:ilvl="8" w:tplc="2F761A08">
      <w:numFmt w:val="bullet"/>
      <w:lvlText w:val="•"/>
      <w:lvlJc w:val="left"/>
      <w:pPr>
        <w:ind w:left="8535" w:hanging="361"/>
      </w:pPr>
      <w:rPr>
        <w:rFonts w:hint="default"/>
      </w:rPr>
    </w:lvl>
  </w:abstractNum>
  <w:abstractNum w:abstractNumId="45">
    <w:nsid w:val="69280144"/>
    <w:multiLevelType w:val="hybridMultilevel"/>
    <w:tmpl w:val="6BBC7F4A"/>
    <w:lvl w:ilvl="0" w:tplc="B74665B0">
      <w:start w:val="1"/>
      <w:numFmt w:val="decimal"/>
      <w:lvlText w:val="%1."/>
      <w:lvlJc w:val="left"/>
      <w:pPr>
        <w:ind w:left="293" w:hanging="280"/>
        <w:jc w:val="left"/>
      </w:pPr>
      <w:rPr>
        <w:rFonts w:ascii="Times New Roman" w:eastAsia="Times New Roman" w:hAnsi="Times New Roman" w:cs="Times New Roman" w:hint="default"/>
        <w:w w:val="99"/>
        <w:sz w:val="28"/>
        <w:szCs w:val="28"/>
      </w:rPr>
    </w:lvl>
    <w:lvl w:ilvl="1" w:tplc="A064AE8C">
      <w:numFmt w:val="bullet"/>
      <w:lvlText w:val="•"/>
      <w:lvlJc w:val="left"/>
      <w:pPr>
        <w:ind w:left="1302" w:hanging="280"/>
      </w:pPr>
      <w:rPr>
        <w:rFonts w:hint="default"/>
      </w:rPr>
    </w:lvl>
    <w:lvl w:ilvl="2" w:tplc="E054A346">
      <w:numFmt w:val="bullet"/>
      <w:lvlText w:val="•"/>
      <w:lvlJc w:val="left"/>
      <w:pPr>
        <w:ind w:left="2304" w:hanging="280"/>
      </w:pPr>
      <w:rPr>
        <w:rFonts w:hint="default"/>
      </w:rPr>
    </w:lvl>
    <w:lvl w:ilvl="3" w:tplc="65C24A16">
      <w:numFmt w:val="bullet"/>
      <w:lvlText w:val="•"/>
      <w:lvlJc w:val="left"/>
      <w:pPr>
        <w:ind w:left="3307" w:hanging="280"/>
      </w:pPr>
      <w:rPr>
        <w:rFonts w:hint="default"/>
      </w:rPr>
    </w:lvl>
    <w:lvl w:ilvl="4" w:tplc="BE6E1DA0">
      <w:numFmt w:val="bullet"/>
      <w:lvlText w:val="•"/>
      <w:lvlJc w:val="left"/>
      <w:pPr>
        <w:ind w:left="4309" w:hanging="280"/>
      </w:pPr>
      <w:rPr>
        <w:rFonts w:hint="default"/>
      </w:rPr>
    </w:lvl>
    <w:lvl w:ilvl="5" w:tplc="FDD43140">
      <w:numFmt w:val="bullet"/>
      <w:lvlText w:val="•"/>
      <w:lvlJc w:val="left"/>
      <w:pPr>
        <w:ind w:left="5312" w:hanging="280"/>
      </w:pPr>
      <w:rPr>
        <w:rFonts w:hint="default"/>
      </w:rPr>
    </w:lvl>
    <w:lvl w:ilvl="6" w:tplc="E0603EE6">
      <w:numFmt w:val="bullet"/>
      <w:lvlText w:val="•"/>
      <w:lvlJc w:val="left"/>
      <w:pPr>
        <w:ind w:left="6314" w:hanging="280"/>
      </w:pPr>
      <w:rPr>
        <w:rFonts w:hint="default"/>
      </w:rPr>
    </w:lvl>
    <w:lvl w:ilvl="7" w:tplc="55B47552">
      <w:numFmt w:val="bullet"/>
      <w:lvlText w:val="•"/>
      <w:lvlJc w:val="left"/>
      <w:pPr>
        <w:ind w:left="7317" w:hanging="280"/>
      </w:pPr>
      <w:rPr>
        <w:rFonts w:hint="default"/>
      </w:rPr>
    </w:lvl>
    <w:lvl w:ilvl="8" w:tplc="70AAAEB6">
      <w:numFmt w:val="bullet"/>
      <w:lvlText w:val="•"/>
      <w:lvlJc w:val="left"/>
      <w:pPr>
        <w:ind w:left="8319" w:hanging="280"/>
      </w:pPr>
      <w:rPr>
        <w:rFonts w:hint="default"/>
      </w:rPr>
    </w:lvl>
  </w:abstractNum>
  <w:abstractNum w:abstractNumId="46">
    <w:nsid w:val="697F7A3A"/>
    <w:multiLevelType w:val="hybridMultilevel"/>
    <w:tmpl w:val="A3F8E002"/>
    <w:lvl w:ilvl="0" w:tplc="5A8C3AAC">
      <w:start w:val="1"/>
      <w:numFmt w:val="decimal"/>
      <w:lvlText w:val="%1."/>
      <w:lvlJc w:val="left"/>
      <w:pPr>
        <w:ind w:left="1013" w:hanging="361"/>
        <w:jc w:val="left"/>
      </w:pPr>
      <w:rPr>
        <w:rFonts w:ascii="Times New Roman" w:eastAsia="Times New Roman" w:hAnsi="Times New Roman" w:cs="Times New Roman" w:hint="default"/>
        <w:w w:val="99"/>
        <w:sz w:val="28"/>
        <w:szCs w:val="28"/>
      </w:rPr>
    </w:lvl>
    <w:lvl w:ilvl="1" w:tplc="3D9E4A4A">
      <w:numFmt w:val="bullet"/>
      <w:lvlText w:val="•"/>
      <w:lvlJc w:val="left"/>
      <w:pPr>
        <w:ind w:left="1950" w:hanging="361"/>
      </w:pPr>
      <w:rPr>
        <w:rFonts w:hint="default"/>
      </w:rPr>
    </w:lvl>
    <w:lvl w:ilvl="2" w:tplc="4A4CBD06">
      <w:numFmt w:val="bullet"/>
      <w:lvlText w:val="•"/>
      <w:lvlJc w:val="left"/>
      <w:pPr>
        <w:ind w:left="2880" w:hanging="361"/>
      </w:pPr>
      <w:rPr>
        <w:rFonts w:hint="default"/>
      </w:rPr>
    </w:lvl>
    <w:lvl w:ilvl="3" w:tplc="33AC9B44">
      <w:numFmt w:val="bullet"/>
      <w:lvlText w:val="•"/>
      <w:lvlJc w:val="left"/>
      <w:pPr>
        <w:ind w:left="3811" w:hanging="361"/>
      </w:pPr>
      <w:rPr>
        <w:rFonts w:hint="default"/>
      </w:rPr>
    </w:lvl>
    <w:lvl w:ilvl="4" w:tplc="FA2C2CB4">
      <w:numFmt w:val="bullet"/>
      <w:lvlText w:val="•"/>
      <w:lvlJc w:val="left"/>
      <w:pPr>
        <w:ind w:left="4741" w:hanging="361"/>
      </w:pPr>
      <w:rPr>
        <w:rFonts w:hint="default"/>
      </w:rPr>
    </w:lvl>
    <w:lvl w:ilvl="5" w:tplc="82E8A426">
      <w:numFmt w:val="bullet"/>
      <w:lvlText w:val="•"/>
      <w:lvlJc w:val="left"/>
      <w:pPr>
        <w:ind w:left="5672" w:hanging="361"/>
      </w:pPr>
      <w:rPr>
        <w:rFonts w:hint="default"/>
      </w:rPr>
    </w:lvl>
    <w:lvl w:ilvl="6" w:tplc="EA24F6DC">
      <w:numFmt w:val="bullet"/>
      <w:lvlText w:val="•"/>
      <w:lvlJc w:val="left"/>
      <w:pPr>
        <w:ind w:left="6602" w:hanging="361"/>
      </w:pPr>
      <w:rPr>
        <w:rFonts w:hint="default"/>
      </w:rPr>
    </w:lvl>
    <w:lvl w:ilvl="7" w:tplc="DCB0CCAE">
      <w:numFmt w:val="bullet"/>
      <w:lvlText w:val="•"/>
      <w:lvlJc w:val="left"/>
      <w:pPr>
        <w:ind w:left="7533" w:hanging="361"/>
      </w:pPr>
      <w:rPr>
        <w:rFonts w:hint="default"/>
      </w:rPr>
    </w:lvl>
    <w:lvl w:ilvl="8" w:tplc="B4826F42">
      <w:numFmt w:val="bullet"/>
      <w:lvlText w:val="•"/>
      <w:lvlJc w:val="left"/>
      <w:pPr>
        <w:ind w:left="8463" w:hanging="361"/>
      </w:pPr>
      <w:rPr>
        <w:rFonts w:hint="default"/>
      </w:rPr>
    </w:lvl>
  </w:abstractNum>
  <w:abstractNum w:abstractNumId="47">
    <w:nsid w:val="6A7D0C65"/>
    <w:multiLevelType w:val="hybridMultilevel"/>
    <w:tmpl w:val="3E42E42C"/>
    <w:lvl w:ilvl="0" w:tplc="233C027C">
      <w:start w:val="1"/>
      <w:numFmt w:val="decimal"/>
      <w:lvlText w:val="%1."/>
      <w:lvlJc w:val="left"/>
      <w:pPr>
        <w:ind w:left="1014" w:hanging="360"/>
        <w:jc w:val="left"/>
      </w:pPr>
      <w:rPr>
        <w:rFonts w:ascii="Times New Roman" w:eastAsia="Times New Roman" w:hAnsi="Times New Roman" w:cs="Times New Roman" w:hint="default"/>
        <w:w w:val="99"/>
        <w:sz w:val="28"/>
        <w:szCs w:val="28"/>
      </w:rPr>
    </w:lvl>
    <w:lvl w:ilvl="1" w:tplc="90F68EFA">
      <w:numFmt w:val="bullet"/>
      <w:lvlText w:val="•"/>
      <w:lvlJc w:val="left"/>
      <w:pPr>
        <w:ind w:left="1950" w:hanging="360"/>
      </w:pPr>
      <w:rPr>
        <w:rFonts w:hint="default"/>
      </w:rPr>
    </w:lvl>
    <w:lvl w:ilvl="2" w:tplc="BA24AC5A">
      <w:numFmt w:val="bullet"/>
      <w:lvlText w:val="•"/>
      <w:lvlJc w:val="left"/>
      <w:pPr>
        <w:ind w:left="2880" w:hanging="360"/>
      </w:pPr>
      <w:rPr>
        <w:rFonts w:hint="default"/>
      </w:rPr>
    </w:lvl>
    <w:lvl w:ilvl="3" w:tplc="938E556A">
      <w:numFmt w:val="bullet"/>
      <w:lvlText w:val="•"/>
      <w:lvlJc w:val="left"/>
      <w:pPr>
        <w:ind w:left="3811" w:hanging="360"/>
      </w:pPr>
      <w:rPr>
        <w:rFonts w:hint="default"/>
      </w:rPr>
    </w:lvl>
    <w:lvl w:ilvl="4" w:tplc="3FD63FAE">
      <w:numFmt w:val="bullet"/>
      <w:lvlText w:val="•"/>
      <w:lvlJc w:val="left"/>
      <w:pPr>
        <w:ind w:left="4741" w:hanging="360"/>
      </w:pPr>
      <w:rPr>
        <w:rFonts w:hint="default"/>
      </w:rPr>
    </w:lvl>
    <w:lvl w:ilvl="5" w:tplc="730E6FB4">
      <w:numFmt w:val="bullet"/>
      <w:lvlText w:val="•"/>
      <w:lvlJc w:val="left"/>
      <w:pPr>
        <w:ind w:left="5672" w:hanging="360"/>
      </w:pPr>
      <w:rPr>
        <w:rFonts w:hint="default"/>
      </w:rPr>
    </w:lvl>
    <w:lvl w:ilvl="6" w:tplc="DF6E1092">
      <w:numFmt w:val="bullet"/>
      <w:lvlText w:val="•"/>
      <w:lvlJc w:val="left"/>
      <w:pPr>
        <w:ind w:left="6602" w:hanging="360"/>
      </w:pPr>
      <w:rPr>
        <w:rFonts w:hint="default"/>
      </w:rPr>
    </w:lvl>
    <w:lvl w:ilvl="7" w:tplc="031214D8">
      <w:numFmt w:val="bullet"/>
      <w:lvlText w:val="•"/>
      <w:lvlJc w:val="left"/>
      <w:pPr>
        <w:ind w:left="7533" w:hanging="360"/>
      </w:pPr>
      <w:rPr>
        <w:rFonts w:hint="default"/>
      </w:rPr>
    </w:lvl>
    <w:lvl w:ilvl="8" w:tplc="0E787B68">
      <w:numFmt w:val="bullet"/>
      <w:lvlText w:val="•"/>
      <w:lvlJc w:val="left"/>
      <w:pPr>
        <w:ind w:left="8463" w:hanging="360"/>
      </w:pPr>
      <w:rPr>
        <w:rFonts w:hint="default"/>
      </w:rPr>
    </w:lvl>
  </w:abstractNum>
  <w:abstractNum w:abstractNumId="48">
    <w:nsid w:val="6AC85748"/>
    <w:multiLevelType w:val="hybridMultilevel"/>
    <w:tmpl w:val="709ED14E"/>
    <w:lvl w:ilvl="0" w:tplc="1E726754">
      <w:start w:val="1"/>
      <w:numFmt w:val="decimal"/>
      <w:lvlText w:val="%1."/>
      <w:lvlJc w:val="left"/>
      <w:pPr>
        <w:ind w:left="1328" w:hanging="361"/>
        <w:jc w:val="left"/>
      </w:pPr>
      <w:rPr>
        <w:rFonts w:ascii="Times New Roman" w:eastAsia="Times New Roman" w:hAnsi="Times New Roman" w:cs="Times New Roman" w:hint="default"/>
        <w:w w:val="99"/>
        <w:sz w:val="28"/>
        <w:szCs w:val="28"/>
      </w:rPr>
    </w:lvl>
    <w:lvl w:ilvl="1" w:tplc="A0CEA562">
      <w:numFmt w:val="bullet"/>
      <w:lvlText w:val="•"/>
      <w:lvlJc w:val="left"/>
      <w:pPr>
        <w:ind w:left="2220" w:hanging="361"/>
      </w:pPr>
      <w:rPr>
        <w:rFonts w:hint="default"/>
      </w:rPr>
    </w:lvl>
    <w:lvl w:ilvl="2" w:tplc="391425C4">
      <w:numFmt w:val="bullet"/>
      <w:lvlText w:val="•"/>
      <w:lvlJc w:val="left"/>
      <w:pPr>
        <w:ind w:left="3120" w:hanging="361"/>
      </w:pPr>
      <w:rPr>
        <w:rFonts w:hint="default"/>
      </w:rPr>
    </w:lvl>
    <w:lvl w:ilvl="3" w:tplc="1CD45FCA">
      <w:numFmt w:val="bullet"/>
      <w:lvlText w:val="•"/>
      <w:lvlJc w:val="left"/>
      <w:pPr>
        <w:ind w:left="4021" w:hanging="361"/>
      </w:pPr>
      <w:rPr>
        <w:rFonts w:hint="default"/>
      </w:rPr>
    </w:lvl>
    <w:lvl w:ilvl="4" w:tplc="3B5A6E66">
      <w:numFmt w:val="bullet"/>
      <w:lvlText w:val="•"/>
      <w:lvlJc w:val="left"/>
      <w:pPr>
        <w:ind w:left="4921" w:hanging="361"/>
      </w:pPr>
      <w:rPr>
        <w:rFonts w:hint="default"/>
      </w:rPr>
    </w:lvl>
    <w:lvl w:ilvl="5" w:tplc="BAF867D2">
      <w:numFmt w:val="bullet"/>
      <w:lvlText w:val="•"/>
      <w:lvlJc w:val="left"/>
      <w:pPr>
        <w:ind w:left="5822" w:hanging="361"/>
      </w:pPr>
      <w:rPr>
        <w:rFonts w:hint="default"/>
      </w:rPr>
    </w:lvl>
    <w:lvl w:ilvl="6" w:tplc="3DA67F98">
      <w:numFmt w:val="bullet"/>
      <w:lvlText w:val="•"/>
      <w:lvlJc w:val="left"/>
      <w:pPr>
        <w:ind w:left="6722" w:hanging="361"/>
      </w:pPr>
      <w:rPr>
        <w:rFonts w:hint="default"/>
      </w:rPr>
    </w:lvl>
    <w:lvl w:ilvl="7" w:tplc="4C6678A6">
      <w:numFmt w:val="bullet"/>
      <w:lvlText w:val="•"/>
      <w:lvlJc w:val="left"/>
      <w:pPr>
        <w:ind w:left="7623" w:hanging="361"/>
      </w:pPr>
      <w:rPr>
        <w:rFonts w:hint="default"/>
      </w:rPr>
    </w:lvl>
    <w:lvl w:ilvl="8" w:tplc="F6D4AF3E">
      <w:numFmt w:val="bullet"/>
      <w:lvlText w:val="•"/>
      <w:lvlJc w:val="left"/>
      <w:pPr>
        <w:ind w:left="8523" w:hanging="361"/>
      </w:pPr>
      <w:rPr>
        <w:rFonts w:hint="default"/>
      </w:rPr>
    </w:lvl>
  </w:abstractNum>
  <w:abstractNum w:abstractNumId="49">
    <w:nsid w:val="6C984D21"/>
    <w:multiLevelType w:val="hybridMultilevel"/>
    <w:tmpl w:val="3CF02748"/>
    <w:lvl w:ilvl="0" w:tplc="3ADED5CC">
      <w:start w:val="12"/>
      <w:numFmt w:val="decimal"/>
      <w:lvlText w:val="%1."/>
      <w:lvlJc w:val="left"/>
      <w:pPr>
        <w:ind w:left="1373" w:hanging="420"/>
        <w:jc w:val="left"/>
      </w:pPr>
      <w:rPr>
        <w:rFonts w:ascii="Times New Roman" w:eastAsia="Times New Roman" w:hAnsi="Times New Roman" w:cs="Times New Roman" w:hint="default"/>
        <w:w w:val="99"/>
        <w:sz w:val="28"/>
        <w:szCs w:val="28"/>
      </w:rPr>
    </w:lvl>
    <w:lvl w:ilvl="1" w:tplc="83CEF07C">
      <w:numFmt w:val="bullet"/>
      <w:lvlText w:val=""/>
      <w:lvlJc w:val="left"/>
      <w:pPr>
        <w:ind w:left="2048" w:hanging="360"/>
      </w:pPr>
      <w:rPr>
        <w:rFonts w:ascii="Symbol" w:eastAsia="Symbol" w:hAnsi="Symbol" w:cs="Symbol" w:hint="default"/>
        <w:w w:val="99"/>
        <w:sz w:val="28"/>
        <w:szCs w:val="28"/>
      </w:rPr>
    </w:lvl>
    <w:lvl w:ilvl="2" w:tplc="8F289310">
      <w:numFmt w:val="bullet"/>
      <w:lvlText w:val="•"/>
      <w:lvlJc w:val="left"/>
      <w:pPr>
        <w:ind w:left="2960" w:hanging="360"/>
      </w:pPr>
      <w:rPr>
        <w:rFonts w:hint="default"/>
      </w:rPr>
    </w:lvl>
    <w:lvl w:ilvl="3" w:tplc="4364AFD8">
      <w:numFmt w:val="bullet"/>
      <w:lvlText w:val="•"/>
      <w:lvlJc w:val="left"/>
      <w:pPr>
        <w:ind w:left="3880" w:hanging="360"/>
      </w:pPr>
      <w:rPr>
        <w:rFonts w:hint="default"/>
      </w:rPr>
    </w:lvl>
    <w:lvl w:ilvl="4" w:tplc="864215DA">
      <w:numFmt w:val="bullet"/>
      <w:lvlText w:val="•"/>
      <w:lvlJc w:val="left"/>
      <w:pPr>
        <w:ind w:left="4801" w:hanging="360"/>
      </w:pPr>
      <w:rPr>
        <w:rFonts w:hint="default"/>
      </w:rPr>
    </w:lvl>
    <w:lvl w:ilvl="5" w:tplc="B614ACB4">
      <w:numFmt w:val="bullet"/>
      <w:lvlText w:val="•"/>
      <w:lvlJc w:val="left"/>
      <w:pPr>
        <w:ind w:left="5721" w:hanging="360"/>
      </w:pPr>
      <w:rPr>
        <w:rFonts w:hint="default"/>
      </w:rPr>
    </w:lvl>
    <w:lvl w:ilvl="6" w:tplc="119E2836">
      <w:numFmt w:val="bullet"/>
      <w:lvlText w:val="•"/>
      <w:lvlJc w:val="left"/>
      <w:pPr>
        <w:ind w:left="6642" w:hanging="360"/>
      </w:pPr>
      <w:rPr>
        <w:rFonts w:hint="default"/>
      </w:rPr>
    </w:lvl>
    <w:lvl w:ilvl="7" w:tplc="E868775A">
      <w:numFmt w:val="bullet"/>
      <w:lvlText w:val="•"/>
      <w:lvlJc w:val="left"/>
      <w:pPr>
        <w:ind w:left="7562" w:hanging="360"/>
      </w:pPr>
      <w:rPr>
        <w:rFonts w:hint="default"/>
      </w:rPr>
    </w:lvl>
    <w:lvl w:ilvl="8" w:tplc="3454F5F8">
      <w:numFmt w:val="bullet"/>
      <w:lvlText w:val="•"/>
      <w:lvlJc w:val="left"/>
      <w:pPr>
        <w:ind w:left="8483" w:hanging="360"/>
      </w:pPr>
      <w:rPr>
        <w:rFonts w:hint="default"/>
      </w:rPr>
    </w:lvl>
  </w:abstractNum>
  <w:abstractNum w:abstractNumId="50">
    <w:nsid w:val="6F642F65"/>
    <w:multiLevelType w:val="hybridMultilevel"/>
    <w:tmpl w:val="E086359E"/>
    <w:lvl w:ilvl="0" w:tplc="45C04C58">
      <w:start w:val="1"/>
      <w:numFmt w:val="decimal"/>
      <w:lvlText w:val="%1."/>
      <w:lvlJc w:val="left"/>
      <w:pPr>
        <w:ind w:left="1281" w:hanging="280"/>
        <w:jc w:val="left"/>
      </w:pPr>
      <w:rPr>
        <w:rFonts w:ascii="Times New Roman" w:eastAsia="Times New Roman" w:hAnsi="Times New Roman" w:cs="Times New Roman" w:hint="default"/>
        <w:w w:val="99"/>
        <w:sz w:val="28"/>
        <w:szCs w:val="28"/>
      </w:rPr>
    </w:lvl>
    <w:lvl w:ilvl="1" w:tplc="4328E0C2">
      <w:numFmt w:val="bullet"/>
      <w:lvlText w:val="•"/>
      <w:lvlJc w:val="left"/>
      <w:pPr>
        <w:ind w:left="2184" w:hanging="280"/>
      </w:pPr>
      <w:rPr>
        <w:rFonts w:hint="default"/>
      </w:rPr>
    </w:lvl>
    <w:lvl w:ilvl="2" w:tplc="29868766">
      <w:numFmt w:val="bullet"/>
      <w:lvlText w:val="•"/>
      <w:lvlJc w:val="left"/>
      <w:pPr>
        <w:ind w:left="3088" w:hanging="280"/>
      </w:pPr>
      <w:rPr>
        <w:rFonts w:hint="default"/>
      </w:rPr>
    </w:lvl>
    <w:lvl w:ilvl="3" w:tplc="DDBABA5E">
      <w:numFmt w:val="bullet"/>
      <w:lvlText w:val="•"/>
      <w:lvlJc w:val="left"/>
      <w:pPr>
        <w:ind w:left="3993" w:hanging="280"/>
      </w:pPr>
      <w:rPr>
        <w:rFonts w:hint="default"/>
      </w:rPr>
    </w:lvl>
    <w:lvl w:ilvl="4" w:tplc="60E820BA">
      <w:numFmt w:val="bullet"/>
      <w:lvlText w:val="•"/>
      <w:lvlJc w:val="left"/>
      <w:pPr>
        <w:ind w:left="4897" w:hanging="280"/>
      </w:pPr>
      <w:rPr>
        <w:rFonts w:hint="default"/>
      </w:rPr>
    </w:lvl>
    <w:lvl w:ilvl="5" w:tplc="C7ACCB9C">
      <w:numFmt w:val="bullet"/>
      <w:lvlText w:val="•"/>
      <w:lvlJc w:val="left"/>
      <w:pPr>
        <w:ind w:left="5802" w:hanging="280"/>
      </w:pPr>
      <w:rPr>
        <w:rFonts w:hint="default"/>
      </w:rPr>
    </w:lvl>
    <w:lvl w:ilvl="6" w:tplc="C4FA5ED6">
      <w:numFmt w:val="bullet"/>
      <w:lvlText w:val="•"/>
      <w:lvlJc w:val="left"/>
      <w:pPr>
        <w:ind w:left="6706" w:hanging="280"/>
      </w:pPr>
      <w:rPr>
        <w:rFonts w:hint="default"/>
      </w:rPr>
    </w:lvl>
    <w:lvl w:ilvl="7" w:tplc="CAE4382A">
      <w:numFmt w:val="bullet"/>
      <w:lvlText w:val="•"/>
      <w:lvlJc w:val="left"/>
      <w:pPr>
        <w:ind w:left="7611" w:hanging="280"/>
      </w:pPr>
      <w:rPr>
        <w:rFonts w:hint="default"/>
      </w:rPr>
    </w:lvl>
    <w:lvl w:ilvl="8" w:tplc="F5D8FA2A">
      <w:numFmt w:val="bullet"/>
      <w:lvlText w:val="•"/>
      <w:lvlJc w:val="left"/>
      <w:pPr>
        <w:ind w:left="8515" w:hanging="280"/>
      </w:pPr>
      <w:rPr>
        <w:rFonts w:hint="default"/>
      </w:rPr>
    </w:lvl>
  </w:abstractNum>
  <w:abstractNum w:abstractNumId="51">
    <w:nsid w:val="6F88141E"/>
    <w:multiLevelType w:val="hybridMultilevel"/>
    <w:tmpl w:val="0FAA689A"/>
    <w:lvl w:ilvl="0" w:tplc="326E2C8C">
      <w:numFmt w:val="bullet"/>
      <w:lvlText w:val="–"/>
      <w:lvlJc w:val="left"/>
      <w:pPr>
        <w:ind w:left="654" w:hanging="210"/>
      </w:pPr>
      <w:rPr>
        <w:rFonts w:ascii="Times New Roman" w:eastAsia="Times New Roman" w:hAnsi="Times New Roman" w:cs="Times New Roman" w:hint="default"/>
        <w:w w:val="99"/>
        <w:sz w:val="28"/>
        <w:szCs w:val="28"/>
      </w:rPr>
    </w:lvl>
    <w:lvl w:ilvl="1" w:tplc="6A76AC0E">
      <w:numFmt w:val="bullet"/>
      <w:lvlText w:val="•"/>
      <w:lvlJc w:val="left"/>
      <w:pPr>
        <w:ind w:left="1626" w:hanging="210"/>
      </w:pPr>
      <w:rPr>
        <w:rFonts w:hint="default"/>
      </w:rPr>
    </w:lvl>
    <w:lvl w:ilvl="2" w:tplc="19B6B72C">
      <w:numFmt w:val="bullet"/>
      <w:lvlText w:val="•"/>
      <w:lvlJc w:val="left"/>
      <w:pPr>
        <w:ind w:left="2592" w:hanging="210"/>
      </w:pPr>
      <w:rPr>
        <w:rFonts w:hint="default"/>
      </w:rPr>
    </w:lvl>
    <w:lvl w:ilvl="3" w:tplc="BE765B22">
      <w:numFmt w:val="bullet"/>
      <w:lvlText w:val="•"/>
      <w:lvlJc w:val="left"/>
      <w:pPr>
        <w:ind w:left="3559" w:hanging="210"/>
      </w:pPr>
      <w:rPr>
        <w:rFonts w:hint="default"/>
      </w:rPr>
    </w:lvl>
    <w:lvl w:ilvl="4" w:tplc="BC442520">
      <w:numFmt w:val="bullet"/>
      <w:lvlText w:val="•"/>
      <w:lvlJc w:val="left"/>
      <w:pPr>
        <w:ind w:left="4525" w:hanging="210"/>
      </w:pPr>
      <w:rPr>
        <w:rFonts w:hint="default"/>
      </w:rPr>
    </w:lvl>
    <w:lvl w:ilvl="5" w:tplc="A1ACC1DE">
      <w:numFmt w:val="bullet"/>
      <w:lvlText w:val="•"/>
      <w:lvlJc w:val="left"/>
      <w:pPr>
        <w:ind w:left="5492" w:hanging="210"/>
      </w:pPr>
      <w:rPr>
        <w:rFonts w:hint="default"/>
      </w:rPr>
    </w:lvl>
    <w:lvl w:ilvl="6" w:tplc="095C7FDC">
      <w:numFmt w:val="bullet"/>
      <w:lvlText w:val="•"/>
      <w:lvlJc w:val="left"/>
      <w:pPr>
        <w:ind w:left="6458" w:hanging="210"/>
      </w:pPr>
      <w:rPr>
        <w:rFonts w:hint="default"/>
      </w:rPr>
    </w:lvl>
    <w:lvl w:ilvl="7" w:tplc="7F5EBCCC">
      <w:numFmt w:val="bullet"/>
      <w:lvlText w:val="•"/>
      <w:lvlJc w:val="left"/>
      <w:pPr>
        <w:ind w:left="7425" w:hanging="210"/>
      </w:pPr>
      <w:rPr>
        <w:rFonts w:hint="default"/>
      </w:rPr>
    </w:lvl>
    <w:lvl w:ilvl="8" w:tplc="4ED4AC60">
      <w:numFmt w:val="bullet"/>
      <w:lvlText w:val="•"/>
      <w:lvlJc w:val="left"/>
      <w:pPr>
        <w:ind w:left="8391" w:hanging="210"/>
      </w:pPr>
      <w:rPr>
        <w:rFonts w:hint="default"/>
      </w:rPr>
    </w:lvl>
  </w:abstractNum>
  <w:abstractNum w:abstractNumId="52">
    <w:nsid w:val="714541FA"/>
    <w:multiLevelType w:val="hybridMultilevel"/>
    <w:tmpl w:val="AEA6A52E"/>
    <w:lvl w:ilvl="0" w:tplc="6882AC8E">
      <w:start w:val="100"/>
      <w:numFmt w:val="decimal"/>
      <w:lvlText w:val="%1."/>
      <w:lvlJc w:val="left"/>
      <w:pPr>
        <w:ind w:left="653" w:hanging="541"/>
        <w:jc w:val="left"/>
      </w:pPr>
      <w:rPr>
        <w:rFonts w:ascii="Times New Roman" w:eastAsia="Times New Roman" w:hAnsi="Times New Roman" w:cs="Times New Roman" w:hint="default"/>
        <w:w w:val="99"/>
        <w:sz w:val="28"/>
        <w:szCs w:val="28"/>
      </w:rPr>
    </w:lvl>
    <w:lvl w:ilvl="1" w:tplc="5B949432">
      <w:numFmt w:val="bullet"/>
      <w:lvlText w:val="•"/>
      <w:lvlJc w:val="left"/>
      <w:pPr>
        <w:ind w:left="1626" w:hanging="541"/>
      </w:pPr>
      <w:rPr>
        <w:rFonts w:hint="default"/>
      </w:rPr>
    </w:lvl>
    <w:lvl w:ilvl="2" w:tplc="A97EF294">
      <w:numFmt w:val="bullet"/>
      <w:lvlText w:val="•"/>
      <w:lvlJc w:val="left"/>
      <w:pPr>
        <w:ind w:left="2592" w:hanging="541"/>
      </w:pPr>
      <w:rPr>
        <w:rFonts w:hint="default"/>
      </w:rPr>
    </w:lvl>
    <w:lvl w:ilvl="3" w:tplc="D1B25066">
      <w:numFmt w:val="bullet"/>
      <w:lvlText w:val="•"/>
      <w:lvlJc w:val="left"/>
      <w:pPr>
        <w:ind w:left="3559" w:hanging="541"/>
      </w:pPr>
      <w:rPr>
        <w:rFonts w:hint="default"/>
      </w:rPr>
    </w:lvl>
    <w:lvl w:ilvl="4" w:tplc="F0EC2F4A">
      <w:numFmt w:val="bullet"/>
      <w:lvlText w:val="•"/>
      <w:lvlJc w:val="left"/>
      <w:pPr>
        <w:ind w:left="4525" w:hanging="541"/>
      </w:pPr>
      <w:rPr>
        <w:rFonts w:hint="default"/>
      </w:rPr>
    </w:lvl>
    <w:lvl w:ilvl="5" w:tplc="707E2044">
      <w:numFmt w:val="bullet"/>
      <w:lvlText w:val="•"/>
      <w:lvlJc w:val="left"/>
      <w:pPr>
        <w:ind w:left="5492" w:hanging="541"/>
      </w:pPr>
      <w:rPr>
        <w:rFonts w:hint="default"/>
      </w:rPr>
    </w:lvl>
    <w:lvl w:ilvl="6" w:tplc="2160BABA">
      <w:numFmt w:val="bullet"/>
      <w:lvlText w:val="•"/>
      <w:lvlJc w:val="left"/>
      <w:pPr>
        <w:ind w:left="6458" w:hanging="541"/>
      </w:pPr>
      <w:rPr>
        <w:rFonts w:hint="default"/>
      </w:rPr>
    </w:lvl>
    <w:lvl w:ilvl="7" w:tplc="01E4EDFA">
      <w:numFmt w:val="bullet"/>
      <w:lvlText w:val="•"/>
      <w:lvlJc w:val="left"/>
      <w:pPr>
        <w:ind w:left="7425" w:hanging="541"/>
      </w:pPr>
      <w:rPr>
        <w:rFonts w:hint="default"/>
      </w:rPr>
    </w:lvl>
    <w:lvl w:ilvl="8" w:tplc="11B83BE0">
      <w:numFmt w:val="bullet"/>
      <w:lvlText w:val="•"/>
      <w:lvlJc w:val="left"/>
      <w:pPr>
        <w:ind w:left="8391" w:hanging="541"/>
      </w:pPr>
      <w:rPr>
        <w:rFonts w:hint="default"/>
      </w:rPr>
    </w:lvl>
  </w:abstractNum>
  <w:abstractNum w:abstractNumId="53">
    <w:nsid w:val="76CC387A"/>
    <w:multiLevelType w:val="hybridMultilevel"/>
    <w:tmpl w:val="9DD47DE6"/>
    <w:lvl w:ilvl="0" w:tplc="4DCACF34">
      <w:start w:val="1"/>
      <w:numFmt w:val="decimal"/>
      <w:lvlText w:val="%1."/>
      <w:lvlJc w:val="left"/>
      <w:pPr>
        <w:ind w:left="1014" w:hanging="361"/>
        <w:jc w:val="left"/>
      </w:pPr>
      <w:rPr>
        <w:rFonts w:ascii="Times New Roman" w:eastAsia="Times New Roman" w:hAnsi="Times New Roman" w:cs="Times New Roman" w:hint="default"/>
        <w:w w:val="99"/>
        <w:sz w:val="28"/>
        <w:szCs w:val="28"/>
      </w:rPr>
    </w:lvl>
    <w:lvl w:ilvl="1" w:tplc="7EA4E04C">
      <w:numFmt w:val="bullet"/>
      <w:lvlText w:val=""/>
      <w:lvlJc w:val="left"/>
      <w:pPr>
        <w:ind w:left="1734" w:hanging="360"/>
      </w:pPr>
      <w:rPr>
        <w:rFonts w:ascii="Symbol" w:eastAsia="Symbol" w:hAnsi="Symbol" w:cs="Symbol" w:hint="default"/>
        <w:w w:val="99"/>
        <w:sz w:val="28"/>
        <w:szCs w:val="28"/>
      </w:rPr>
    </w:lvl>
    <w:lvl w:ilvl="2" w:tplc="6630AF38">
      <w:numFmt w:val="bullet"/>
      <w:lvlText w:val="•"/>
      <w:lvlJc w:val="left"/>
      <w:pPr>
        <w:ind w:left="2693" w:hanging="360"/>
      </w:pPr>
      <w:rPr>
        <w:rFonts w:hint="default"/>
      </w:rPr>
    </w:lvl>
    <w:lvl w:ilvl="3" w:tplc="8368CEB6">
      <w:numFmt w:val="bullet"/>
      <w:lvlText w:val="•"/>
      <w:lvlJc w:val="left"/>
      <w:pPr>
        <w:ind w:left="3647" w:hanging="360"/>
      </w:pPr>
      <w:rPr>
        <w:rFonts w:hint="default"/>
      </w:rPr>
    </w:lvl>
    <w:lvl w:ilvl="4" w:tplc="C05AE1E0">
      <w:numFmt w:val="bullet"/>
      <w:lvlText w:val="•"/>
      <w:lvlJc w:val="left"/>
      <w:pPr>
        <w:ind w:left="4601" w:hanging="360"/>
      </w:pPr>
      <w:rPr>
        <w:rFonts w:hint="default"/>
      </w:rPr>
    </w:lvl>
    <w:lvl w:ilvl="5" w:tplc="C83899B4">
      <w:numFmt w:val="bullet"/>
      <w:lvlText w:val="•"/>
      <w:lvlJc w:val="left"/>
      <w:pPr>
        <w:ind w:left="5555" w:hanging="360"/>
      </w:pPr>
      <w:rPr>
        <w:rFonts w:hint="default"/>
      </w:rPr>
    </w:lvl>
    <w:lvl w:ilvl="6" w:tplc="3164276E">
      <w:numFmt w:val="bullet"/>
      <w:lvlText w:val="•"/>
      <w:lvlJc w:val="left"/>
      <w:pPr>
        <w:ind w:left="6509" w:hanging="360"/>
      </w:pPr>
      <w:rPr>
        <w:rFonts w:hint="default"/>
      </w:rPr>
    </w:lvl>
    <w:lvl w:ilvl="7" w:tplc="11F2ACEE">
      <w:numFmt w:val="bullet"/>
      <w:lvlText w:val="•"/>
      <w:lvlJc w:val="left"/>
      <w:pPr>
        <w:ind w:left="7462" w:hanging="360"/>
      </w:pPr>
      <w:rPr>
        <w:rFonts w:hint="default"/>
      </w:rPr>
    </w:lvl>
    <w:lvl w:ilvl="8" w:tplc="D6B80FFC">
      <w:numFmt w:val="bullet"/>
      <w:lvlText w:val="•"/>
      <w:lvlJc w:val="left"/>
      <w:pPr>
        <w:ind w:left="8416" w:hanging="360"/>
      </w:pPr>
      <w:rPr>
        <w:rFonts w:hint="default"/>
      </w:rPr>
    </w:lvl>
  </w:abstractNum>
  <w:num w:numId="1">
    <w:abstractNumId w:val="35"/>
  </w:num>
  <w:num w:numId="2">
    <w:abstractNumId w:val="45"/>
  </w:num>
  <w:num w:numId="3">
    <w:abstractNumId w:val="53"/>
  </w:num>
  <w:num w:numId="4">
    <w:abstractNumId w:val="36"/>
  </w:num>
  <w:num w:numId="5">
    <w:abstractNumId w:val="29"/>
  </w:num>
  <w:num w:numId="6">
    <w:abstractNumId w:val="40"/>
  </w:num>
  <w:num w:numId="7">
    <w:abstractNumId w:val="44"/>
  </w:num>
  <w:num w:numId="8">
    <w:abstractNumId w:val="0"/>
  </w:num>
  <w:num w:numId="9">
    <w:abstractNumId w:val="26"/>
  </w:num>
  <w:num w:numId="10">
    <w:abstractNumId w:val="22"/>
  </w:num>
  <w:num w:numId="11">
    <w:abstractNumId w:val="25"/>
  </w:num>
  <w:num w:numId="12">
    <w:abstractNumId w:val="19"/>
  </w:num>
  <w:num w:numId="13">
    <w:abstractNumId w:val="42"/>
  </w:num>
  <w:num w:numId="14">
    <w:abstractNumId w:val="50"/>
  </w:num>
  <w:num w:numId="15">
    <w:abstractNumId w:val="34"/>
  </w:num>
  <w:num w:numId="16">
    <w:abstractNumId w:val="14"/>
  </w:num>
  <w:num w:numId="17">
    <w:abstractNumId w:val="23"/>
  </w:num>
  <w:num w:numId="18">
    <w:abstractNumId w:val="32"/>
  </w:num>
  <w:num w:numId="19">
    <w:abstractNumId w:val="6"/>
  </w:num>
  <w:num w:numId="20">
    <w:abstractNumId w:val="5"/>
  </w:num>
  <w:num w:numId="21">
    <w:abstractNumId w:val="41"/>
  </w:num>
  <w:num w:numId="22">
    <w:abstractNumId w:val="10"/>
  </w:num>
  <w:num w:numId="23">
    <w:abstractNumId w:val="2"/>
  </w:num>
  <w:num w:numId="24">
    <w:abstractNumId w:val="52"/>
  </w:num>
  <w:num w:numId="25">
    <w:abstractNumId w:val="12"/>
  </w:num>
  <w:num w:numId="26">
    <w:abstractNumId w:val="27"/>
  </w:num>
  <w:num w:numId="27">
    <w:abstractNumId w:val="1"/>
  </w:num>
  <w:num w:numId="28">
    <w:abstractNumId w:val="51"/>
  </w:num>
  <w:num w:numId="29">
    <w:abstractNumId w:val="28"/>
  </w:num>
  <w:num w:numId="30">
    <w:abstractNumId w:val="21"/>
  </w:num>
  <w:num w:numId="31">
    <w:abstractNumId w:val="49"/>
  </w:num>
  <w:num w:numId="32">
    <w:abstractNumId w:val="48"/>
  </w:num>
  <w:num w:numId="33">
    <w:abstractNumId w:val="13"/>
  </w:num>
  <w:num w:numId="34">
    <w:abstractNumId w:val="4"/>
  </w:num>
  <w:num w:numId="35">
    <w:abstractNumId w:val="30"/>
  </w:num>
  <w:num w:numId="36">
    <w:abstractNumId w:val="18"/>
  </w:num>
  <w:num w:numId="37">
    <w:abstractNumId w:val="20"/>
  </w:num>
  <w:num w:numId="38">
    <w:abstractNumId w:val="17"/>
  </w:num>
  <w:num w:numId="39">
    <w:abstractNumId w:val="47"/>
  </w:num>
  <w:num w:numId="40">
    <w:abstractNumId w:val="33"/>
  </w:num>
  <w:num w:numId="41">
    <w:abstractNumId w:val="31"/>
  </w:num>
  <w:num w:numId="42">
    <w:abstractNumId w:val="8"/>
  </w:num>
  <w:num w:numId="43">
    <w:abstractNumId w:val="38"/>
  </w:num>
  <w:num w:numId="44">
    <w:abstractNumId w:val="37"/>
  </w:num>
  <w:num w:numId="45">
    <w:abstractNumId w:val="11"/>
  </w:num>
  <w:num w:numId="46">
    <w:abstractNumId w:val="3"/>
  </w:num>
  <w:num w:numId="47">
    <w:abstractNumId w:val="9"/>
  </w:num>
  <w:num w:numId="48">
    <w:abstractNumId w:val="24"/>
  </w:num>
  <w:num w:numId="49">
    <w:abstractNumId w:val="46"/>
  </w:num>
  <w:num w:numId="50">
    <w:abstractNumId w:val="43"/>
  </w:num>
  <w:num w:numId="51">
    <w:abstractNumId w:val="39"/>
  </w:num>
  <w:num w:numId="52">
    <w:abstractNumId w:val="16"/>
  </w:num>
  <w:num w:numId="53">
    <w:abstractNumId w:val="15"/>
  </w:num>
  <w:num w:numId="54">
    <w:abstractNumId w:val="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765"/>
    <w:rsid w:val="00010C7B"/>
    <w:rsid w:val="000D233B"/>
    <w:rsid w:val="000F36A4"/>
    <w:rsid w:val="000F4912"/>
    <w:rsid w:val="000F4D2F"/>
    <w:rsid w:val="001A65BC"/>
    <w:rsid w:val="001F1E3D"/>
    <w:rsid w:val="002805D0"/>
    <w:rsid w:val="002D3642"/>
    <w:rsid w:val="002D4B42"/>
    <w:rsid w:val="003017C9"/>
    <w:rsid w:val="00304ADB"/>
    <w:rsid w:val="003612DD"/>
    <w:rsid w:val="00432638"/>
    <w:rsid w:val="00435476"/>
    <w:rsid w:val="004710D3"/>
    <w:rsid w:val="004738A8"/>
    <w:rsid w:val="00476925"/>
    <w:rsid w:val="00495D7A"/>
    <w:rsid w:val="004B5A7D"/>
    <w:rsid w:val="00504B06"/>
    <w:rsid w:val="0057245F"/>
    <w:rsid w:val="005C3697"/>
    <w:rsid w:val="005E6996"/>
    <w:rsid w:val="0066384C"/>
    <w:rsid w:val="006A7E2D"/>
    <w:rsid w:val="006C470D"/>
    <w:rsid w:val="006D7013"/>
    <w:rsid w:val="006F4EE6"/>
    <w:rsid w:val="00711765"/>
    <w:rsid w:val="007248E8"/>
    <w:rsid w:val="00730784"/>
    <w:rsid w:val="00743965"/>
    <w:rsid w:val="007E2EDC"/>
    <w:rsid w:val="007F49F3"/>
    <w:rsid w:val="008154A2"/>
    <w:rsid w:val="0084515B"/>
    <w:rsid w:val="0087490B"/>
    <w:rsid w:val="008F6EA5"/>
    <w:rsid w:val="00907884"/>
    <w:rsid w:val="00920380"/>
    <w:rsid w:val="009668B2"/>
    <w:rsid w:val="00977F4C"/>
    <w:rsid w:val="00A4163E"/>
    <w:rsid w:val="00A43039"/>
    <w:rsid w:val="00A51697"/>
    <w:rsid w:val="00AA609B"/>
    <w:rsid w:val="00B01327"/>
    <w:rsid w:val="00B62B0A"/>
    <w:rsid w:val="00B77881"/>
    <w:rsid w:val="00BB3F56"/>
    <w:rsid w:val="00BC1EC6"/>
    <w:rsid w:val="00BF2887"/>
    <w:rsid w:val="00C5142D"/>
    <w:rsid w:val="00C53CDB"/>
    <w:rsid w:val="00C75345"/>
    <w:rsid w:val="00C93F88"/>
    <w:rsid w:val="00CE59C2"/>
    <w:rsid w:val="00D1322F"/>
    <w:rsid w:val="00D302C5"/>
    <w:rsid w:val="00DC61BE"/>
    <w:rsid w:val="00DD0F53"/>
    <w:rsid w:val="00DD1A61"/>
    <w:rsid w:val="00DF2877"/>
    <w:rsid w:val="00E030F3"/>
    <w:rsid w:val="00E25B51"/>
    <w:rsid w:val="00E574D5"/>
    <w:rsid w:val="00E62F6B"/>
    <w:rsid w:val="00E855D5"/>
    <w:rsid w:val="00EF5AB2"/>
    <w:rsid w:val="00F31DCD"/>
    <w:rsid w:val="00F560B5"/>
    <w:rsid w:val="00FD1D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66384C"/>
    <w:pPr>
      <w:widowControl w:val="0"/>
      <w:autoSpaceDE w:val="0"/>
      <w:autoSpaceDN w:val="0"/>
      <w:spacing w:after="0" w:line="240" w:lineRule="auto"/>
      <w:ind w:left="293"/>
      <w:outlineLvl w:val="0"/>
    </w:pPr>
    <w:rPr>
      <w:rFonts w:ascii="Times New Roman" w:eastAsia="Times New Roman" w:hAnsi="Times New Roman" w:cs="Times New Roman"/>
      <w:b/>
      <w:bCs/>
      <w:sz w:val="28"/>
      <w:szCs w:val="28"/>
      <w:lang w:val="en-US"/>
    </w:rPr>
  </w:style>
  <w:style w:type="paragraph" w:styleId="2">
    <w:name w:val="heading 2"/>
    <w:basedOn w:val="a"/>
    <w:next w:val="a"/>
    <w:link w:val="20"/>
    <w:uiPriority w:val="1"/>
    <w:unhideWhenUsed/>
    <w:qFormat/>
    <w:rsid w:val="0043547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semiHidden/>
    <w:unhideWhenUsed/>
    <w:qFormat/>
    <w:rsid w:val="00E855D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1F1E3D"/>
    <w:pPr>
      <w:spacing w:after="0" w:line="240" w:lineRule="auto"/>
      <w:jc w:val="center"/>
    </w:pPr>
    <w:rPr>
      <w:rFonts w:ascii="Times New Roman" w:eastAsia="Times New Roman" w:hAnsi="Times New Roman" w:cs="Times New Roman"/>
      <w:bCs/>
      <w:sz w:val="28"/>
      <w:szCs w:val="24"/>
      <w:lang w:eastAsia="ru-RU"/>
    </w:rPr>
  </w:style>
  <w:style w:type="character" w:customStyle="1" w:styleId="a4">
    <w:name w:val="Название Знак"/>
    <w:basedOn w:val="a0"/>
    <w:link w:val="a3"/>
    <w:rsid w:val="001F1E3D"/>
    <w:rPr>
      <w:rFonts w:ascii="Times New Roman" w:eastAsia="Times New Roman" w:hAnsi="Times New Roman" w:cs="Times New Roman"/>
      <w:bCs/>
      <w:sz w:val="28"/>
      <w:szCs w:val="24"/>
      <w:lang w:eastAsia="ru-RU"/>
    </w:rPr>
  </w:style>
  <w:style w:type="paragraph" w:styleId="a5">
    <w:name w:val="Body Text"/>
    <w:basedOn w:val="a"/>
    <w:link w:val="a6"/>
    <w:uiPriority w:val="1"/>
    <w:qFormat/>
    <w:rsid w:val="006F4EE6"/>
    <w:pPr>
      <w:spacing w:after="0" w:line="240" w:lineRule="auto"/>
      <w:jc w:val="both"/>
    </w:pPr>
    <w:rPr>
      <w:rFonts w:ascii="Times New Roman" w:eastAsia="Times New Roman" w:hAnsi="Times New Roman" w:cs="Times New Roman"/>
      <w:sz w:val="28"/>
      <w:szCs w:val="24"/>
      <w:lang w:eastAsia="ru-RU"/>
    </w:rPr>
  </w:style>
  <w:style w:type="character" w:customStyle="1" w:styleId="a6">
    <w:name w:val="Основной текст Знак"/>
    <w:basedOn w:val="a0"/>
    <w:link w:val="a5"/>
    <w:uiPriority w:val="1"/>
    <w:rsid w:val="006F4EE6"/>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1"/>
    <w:rsid w:val="0066384C"/>
    <w:rPr>
      <w:rFonts w:ascii="Times New Roman" w:eastAsia="Times New Roman" w:hAnsi="Times New Roman" w:cs="Times New Roman"/>
      <w:b/>
      <w:bCs/>
      <w:sz w:val="28"/>
      <w:szCs w:val="28"/>
      <w:lang w:val="en-US"/>
    </w:rPr>
  </w:style>
  <w:style w:type="paragraph" w:styleId="a7">
    <w:name w:val="List Paragraph"/>
    <w:basedOn w:val="a"/>
    <w:uiPriority w:val="1"/>
    <w:qFormat/>
    <w:rsid w:val="0066384C"/>
    <w:pPr>
      <w:widowControl w:val="0"/>
      <w:autoSpaceDE w:val="0"/>
      <w:autoSpaceDN w:val="0"/>
      <w:spacing w:after="0" w:line="240" w:lineRule="auto"/>
      <w:ind w:left="1014" w:hanging="360"/>
    </w:pPr>
    <w:rPr>
      <w:rFonts w:ascii="Times New Roman" w:eastAsia="Times New Roman" w:hAnsi="Times New Roman" w:cs="Times New Roman"/>
      <w:lang w:val="en-US"/>
    </w:rPr>
  </w:style>
  <w:style w:type="character" w:customStyle="1" w:styleId="20">
    <w:name w:val="Заголовок 2 Знак"/>
    <w:basedOn w:val="a0"/>
    <w:link w:val="2"/>
    <w:uiPriority w:val="1"/>
    <w:rsid w:val="00435476"/>
    <w:rPr>
      <w:rFonts w:asciiTheme="majorHAnsi" w:eastAsiaTheme="majorEastAsia" w:hAnsiTheme="majorHAnsi" w:cstheme="majorBidi"/>
      <w:b/>
      <w:bCs/>
      <w:color w:val="4F81BD" w:themeColor="accent1"/>
      <w:sz w:val="26"/>
      <w:szCs w:val="26"/>
    </w:rPr>
  </w:style>
  <w:style w:type="paragraph" w:styleId="a8">
    <w:name w:val="Body Text Indent"/>
    <w:basedOn w:val="a"/>
    <w:link w:val="a9"/>
    <w:uiPriority w:val="99"/>
    <w:unhideWhenUsed/>
    <w:rsid w:val="00435476"/>
    <w:pPr>
      <w:spacing w:after="120"/>
      <w:ind w:left="283"/>
    </w:pPr>
  </w:style>
  <w:style w:type="character" w:customStyle="1" w:styleId="a9">
    <w:name w:val="Основной текст с отступом Знак"/>
    <w:basedOn w:val="a0"/>
    <w:link w:val="a8"/>
    <w:uiPriority w:val="99"/>
    <w:rsid w:val="00435476"/>
  </w:style>
  <w:style w:type="paragraph" w:styleId="21">
    <w:name w:val="Body Text Indent 2"/>
    <w:basedOn w:val="a"/>
    <w:link w:val="22"/>
    <w:uiPriority w:val="99"/>
    <w:semiHidden/>
    <w:unhideWhenUsed/>
    <w:rsid w:val="00435476"/>
    <w:pPr>
      <w:spacing w:after="120" w:line="480" w:lineRule="auto"/>
      <w:ind w:left="283"/>
    </w:pPr>
  </w:style>
  <w:style w:type="character" w:customStyle="1" w:styleId="22">
    <w:name w:val="Основной текст с отступом 2 Знак"/>
    <w:basedOn w:val="a0"/>
    <w:link w:val="21"/>
    <w:uiPriority w:val="99"/>
    <w:semiHidden/>
    <w:rsid w:val="00435476"/>
  </w:style>
  <w:style w:type="paragraph" w:styleId="aa">
    <w:name w:val="Subtitle"/>
    <w:basedOn w:val="a"/>
    <w:link w:val="ab"/>
    <w:qFormat/>
    <w:rsid w:val="00435476"/>
    <w:pPr>
      <w:spacing w:after="0" w:line="240" w:lineRule="auto"/>
      <w:jc w:val="center"/>
    </w:pPr>
    <w:rPr>
      <w:rFonts w:ascii="Times New Roman" w:eastAsia="Times New Roman" w:hAnsi="Times New Roman" w:cs="Times New Roman"/>
      <w:b/>
      <w:bCs/>
      <w:sz w:val="28"/>
      <w:szCs w:val="24"/>
      <w:lang w:eastAsia="ru-RU"/>
    </w:rPr>
  </w:style>
  <w:style w:type="character" w:customStyle="1" w:styleId="ab">
    <w:name w:val="Подзаголовок Знак"/>
    <w:basedOn w:val="a0"/>
    <w:link w:val="aa"/>
    <w:rsid w:val="00435476"/>
    <w:rPr>
      <w:rFonts w:ascii="Times New Roman" w:eastAsia="Times New Roman" w:hAnsi="Times New Roman" w:cs="Times New Roman"/>
      <w:b/>
      <w:bCs/>
      <w:sz w:val="28"/>
      <w:szCs w:val="24"/>
      <w:lang w:eastAsia="ru-RU"/>
    </w:rPr>
  </w:style>
  <w:style w:type="table" w:customStyle="1" w:styleId="TableNormal">
    <w:name w:val="Table Normal"/>
    <w:uiPriority w:val="2"/>
    <w:semiHidden/>
    <w:unhideWhenUsed/>
    <w:qFormat/>
    <w:rsid w:val="0043547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1">
    <w:name w:val="toc 1"/>
    <w:basedOn w:val="a"/>
    <w:uiPriority w:val="1"/>
    <w:qFormat/>
    <w:rsid w:val="00435476"/>
    <w:pPr>
      <w:widowControl w:val="0"/>
      <w:autoSpaceDE w:val="0"/>
      <w:autoSpaceDN w:val="0"/>
      <w:spacing w:after="0" w:line="322" w:lineRule="exact"/>
      <w:ind w:left="773"/>
    </w:pPr>
    <w:rPr>
      <w:rFonts w:ascii="Times New Roman" w:eastAsia="Times New Roman" w:hAnsi="Times New Roman" w:cs="Times New Roman"/>
      <w:sz w:val="28"/>
      <w:szCs w:val="28"/>
      <w:lang w:val="en-US"/>
    </w:rPr>
  </w:style>
  <w:style w:type="paragraph" w:customStyle="1" w:styleId="TableParagraph">
    <w:name w:val="Table Paragraph"/>
    <w:basedOn w:val="a"/>
    <w:uiPriority w:val="1"/>
    <w:qFormat/>
    <w:rsid w:val="00435476"/>
    <w:pPr>
      <w:widowControl w:val="0"/>
      <w:autoSpaceDE w:val="0"/>
      <w:autoSpaceDN w:val="0"/>
      <w:spacing w:after="0" w:line="318" w:lineRule="exact"/>
      <w:ind w:left="107"/>
    </w:pPr>
    <w:rPr>
      <w:rFonts w:ascii="Times New Roman" w:eastAsia="Times New Roman" w:hAnsi="Times New Roman" w:cs="Times New Roman"/>
      <w:lang w:val="en-US"/>
    </w:rPr>
  </w:style>
  <w:style w:type="paragraph" w:styleId="ac">
    <w:name w:val="Balloon Text"/>
    <w:basedOn w:val="a"/>
    <w:link w:val="ad"/>
    <w:uiPriority w:val="99"/>
    <w:semiHidden/>
    <w:unhideWhenUsed/>
    <w:rsid w:val="00435476"/>
    <w:pPr>
      <w:widowControl w:val="0"/>
      <w:autoSpaceDE w:val="0"/>
      <w:autoSpaceDN w:val="0"/>
      <w:spacing w:after="0" w:line="240" w:lineRule="auto"/>
    </w:pPr>
    <w:rPr>
      <w:rFonts w:ascii="Tahoma" w:eastAsia="Times New Roman" w:hAnsi="Tahoma" w:cs="Tahoma"/>
      <w:sz w:val="16"/>
      <w:szCs w:val="16"/>
      <w:lang w:val="en-US"/>
    </w:rPr>
  </w:style>
  <w:style w:type="character" w:customStyle="1" w:styleId="ad">
    <w:name w:val="Текст выноски Знак"/>
    <w:basedOn w:val="a0"/>
    <w:link w:val="ac"/>
    <w:uiPriority w:val="99"/>
    <w:semiHidden/>
    <w:rsid w:val="00435476"/>
    <w:rPr>
      <w:rFonts w:ascii="Tahoma" w:eastAsia="Times New Roman" w:hAnsi="Tahoma" w:cs="Tahoma"/>
      <w:sz w:val="16"/>
      <w:szCs w:val="16"/>
      <w:lang w:val="en-US"/>
    </w:rPr>
  </w:style>
  <w:style w:type="paragraph" w:styleId="ae">
    <w:name w:val="header"/>
    <w:basedOn w:val="a"/>
    <w:link w:val="af"/>
    <w:uiPriority w:val="99"/>
    <w:unhideWhenUsed/>
    <w:rsid w:val="000F4D2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0F4D2F"/>
  </w:style>
  <w:style w:type="paragraph" w:styleId="af0">
    <w:name w:val="footer"/>
    <w:basedOn w:val="a"/>
    <w:link w:val="af1"/>
    <w:uiPriority w:val="99"/>
    <w:unhideWhenUsed/>
    <w:rsid w:val="000F4D2F"/>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0F4D2F"/>
  </w:style>
  <w:style w:type="table" w:styleId="af2">
    <w:name w:val="Table Grid"/>
    <w:basedOn w:val="a1"/>
    <w:uiPriority w:val="59"/>
    <w:rsid w:val="007307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uiPriority w:val="99"/>
    <w:unhideWhenUsed/>
    <w:rsid w:val="00E855D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E855D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612">
    <w:name w:val="Стиль Заголовок 6 + 12 пт"/>
    <w:basedOn w:val="6"/>
    <w:autoRedefine/>
    <w:rsid w:val="003017C9"/>
    <w:pPr>
      <w:keepLines w:val="0"/>
      <w:tabs>
        <w:tab w:val="left" w:pos="1735"/>
      </w:tabs>
      <w:spacing w:before="0" w:line="240" w:lineRule="auto"/>
      <w:jc w:val="center"/>
    </w:pPr>
    <w:rPr>
      <w:rFonts w:ascii="Times New Roman" w:eastAsia="Times New Roman" w:hAnsi="Times New Roman" w:cs="Times New Roman"/>
      <w:i w:val="0"/>
      <w:iCs w:val="0"/>
      <w:color w:val="auto"/>
      <w:sz w:val="24"/>
      <w:szCs w:val="24"/>
      <w:lang w:val="kk-KZ" w:eastAsia="ru-RU"/>
    </w:rPr>
  </w:style>
  <w:style w:type="character" w:customStyle="1" w:styleId="60">
    <w:name w:val="Заголовок 6 Знак"/>
    <w:basedOn w:val="a0"/>
    <w:link w:val="6"/>
    <w:uiPriority w:val="9"/>
    <w:semiHidden/>
    <w:rsid w:val="00E855D5"/>
    <w:rPr>
      <w:rFonts w:asciiTheme="majorHAnsi" w:eastAsiaTheme="majorEastAsia" w:hAnsiTheme="majorHAnsi" w:cstheme="majorBidi"/>
      <w:i/>
      <w:iCs/>
      <w:color w:val="243F60" w:themeColor="accent1" w:themeShade="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66384C"/>
    <w:pPr>
      <w:widowControl w:val="0"/>
      <w:autoSpaceDE w:val="0"/>
      <w:autoSpaceDN w:val="0"/>
      <w:spacing w:after="0" w:line="240" w:lineRule="auto"/>
      <w:ind w:left="293"/>
      <w:outlineLvl w:val="0"/>
    </w:pPr>
    <w:rPr>
      <w:rFonts w:ascii="Times New Roman" w:eastAsia="Times New Roman" w:hAnsi="Times New Roman" w:cs="Times New Roman"/>
      <w:b/>
      <w:bCs/>
      <w:sz w:val="28"/>
      <w:szCs w:val="28"/>
      <w:lang w:val="en-US"/>
    </w:rPr>
  </w:style>
  <w:style w:type="paragraph" w:styleId="2">
    <w:name w:val="heading 2"/>
    <w:basedOn w:val="a"/>
    <w:next w:val="a"/>
    <w:link w:val="20"/>
    <w:uiPriority w:val="1"/>
    <w:unhideWhenUsed/>
    <w:qFormat/>
    <w:rsid w:val="0043547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semiHidden/>
    <w:unhideWhenUsed/>
    <w:qFormat/>
    <w:rsid w:val="00E855D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1F1E3D"/>
    <w:pPr>
      <w:spacing w:after="0" w:line="240" w:lineRule="auto"/>
      <w:jc w:val="center"/>
    </w:pPr>
    <w:rPr>
      <w:rFonts w:ascii="Times New Roman" w:eastAsia="Times New Roman" w:hAnsi="Times New Roman" w:cs="Times New Roman"/>
      <w:bCs/>
      <w:sz w:val="28"/>
      <w:szCs w:val="24"/>
      <w:lang w:eastAsia="ru-RU"/>
    </w:rPr>
  </w:style>
  <w:style w:type="character" w:customStyle="1" w:styleId="a4">
    <w:name w:val="Название Знак"/>
    <w:basedOn w:val="a0"/>
    <w:link w:val="a3"/>
    <w:rsid w:val="001F1E3D"/>
    <w:rPr>
      <w:rFonts w:ascii="Times New Roman" w:eastAsia="Times New Roman" w:hAnsi="Times New Roman" w:cs="Times New Roman"/>
      <w:bCs/>
      <w:sz w:val="28"/>
      <w:szCs w:val="24"/>
      <w:lang w:eastAsia="ru-RU"/>
    </w:rPr>
  </w:style>
  <w:style w:type="paragraph" w:styleId="a5">
    <w:name w:val="Body Text"/>
    <w:basedOn w:val="a"/>
    <w:link w:val="a6"/>
    <w:uiPriority w:val="1"/>
    <w:qFormat/>
    <w:rsid w:val="006F4EE6"/>
    <w:pPr>
      <w:spacing w:after="0" w:line="240" w:lineRule="auto"/>
      <w:jc w:val="both"/>
    </w:pPr>
    <w:rPr>
      <w:rFonts w:ascii="Times New Roman" w:eastAsia="Times New Roman" w:hAnsi="Times New Roman" w:cs="Times New Roman"/>
      <w:sz w:val="28"/>
      <w:szCs w:val="24"/>
      <w:lang w:eastAsia="ru-RU"/>
    </w:rPr>
  </w:style>
  <w:style w:type="character" w:customStyle="1" w:styleId="a6">
    <w:name w:val="Основной текст Знак"/>
    <w:basedOn w:val="a0"/>
    <w:link w:val="a5"/>
    <w:uiPriority w:val="1"/>
    <w:rsid w:val="006F4EE6"/>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1"/>
    <w:rsid w:val="0066384C"/>
    <w:rPr>
      <w:rFonts w:ascii="Times New Roman" w:eastAsia="Times New Roman" w:hAnsi="Times New Roman" w:cs="Times New Roman"/>
      <w:b/>
      <w:bCs/>
      <w:sz w:val="28"/>
      <w:szCs w:val="28"/>
      <w:lang w:val="en-US"/>
    </w:rPr>
  </w:style>
  <w:style w:type="paragraph" w:styleId="a7">
    <w:name w:val="List Paragraph"/>
    <w:basedOn w:val="a"/>
    <w:uiPriority w:val="1"/>
    <w:qFormat/>
    <w:rsid w:val="0066384C"/>
    <w:pPr>
      <w:widowControl w:val="0"/>
      <w:autoSpaceDE w:val="0"/>
      <w:autoSpaceDN w:val="0"/>
      <w:spacing w:after="0" w:line="240" w:lineRule="auto"/>
      <w:ind w:left="1014" w:hanging="360"/>
    </w:pPr>
    <w:rPr>
      <w:rFonts w:ascii="Times New Roman" w:eastAsia="Times New Roman" w:hAnsi="Times New Roman" w:cs="Times New Roman"/>
      <w:lang w:val="en-US"/>
    </w:rPr>
  </w:style>
  <w:style w:type="character" w:customStyle="1" w:styleId="20">
    <w:name w:val="Заголовок 2 Знак"/>
    <w:basedOn w:val="a0"/>
    <w:link w:val="2"/>
    <w:uiPriority w:val="1"/>
    <w:rsid w:val="00435476"/>
    <w:rPr>
      <w:rFonts w:asciiTheme="majorHAnsi" w:eastAsiaTheme="majorEastAsia" w:hAnsiTheme="majorHAnsi" w:cstheme="majorBidi"/>
      <w:b/>
      <w:bCs/>
      <w:color w:val="4F81BD" w:themeColor="accent1"/>
      <w:sz w:val="26"/>
      <w:szCs w:val="26"/>
    </w:rPr>
  </w:style>
  <w:style w:type="paragraph" w:styleId="a8">
    <w:name w:val="Body Text Indent"/>
    <w:basedOn w:val="a"/>
    <w:link w:val="a9"/>
    <w:uiPriority w:val="99"/>
    <w:unhideWhenUsed/>
    <w:rsid w:val="00435476"/>
    <w:pPr>
      <w:spacing w:after="120"/>
      <w:ind w:left="283"/>
    </w:pPr>
  </w:style>
  <w:style w:type="character" w:customStyle="1" w:styleId="a9">
    <w:name w:val="Основной текст с отступом Знак"/>
    <w:basedOn w:val="a0"/>
    <w:link w:val="a8"/>
    <w:uiPriority w:val="99"/>
    <w:rsid w:val="00435476"/>
  </w:style>
  <w:style w:type="paragraph" w:styleId="21">
    <w:name w:val="Body Text Indent 2"/>
    <w:basedOn w:val="a"/>
    <w:link w:val="22"/>
    <w:uiPriority w:val="99"/>
    <w:semiHidden/>
    <w:unhideWhenUsed/>
    <w:rsid w:val="00435476"/>
    <w:pPr>
      <w:spacing w:after="120" w:line="480" w:lineRule="auto"/>
      <w:ind w:left="283"/>
    </w:pPr>
  </w:style>
  <w:style w:type="character" w:customStyle="1" w:styleId="22">
    <w:name w:val="Основной текст с отступом 2 Знак"/>
    <w:basedOn w:val="a0"/>
    <w:link w:val="21"/>
    <w:uiPriority w:val="99"/>
    <w:semiHidden/>
    <w:rsid w:val="00435476"/>
  </w:style>
  <w:style w:type="paragraph" w:styleId="aa">
    <w:name w:val="Subtitle"/>
    <w:basedOn w:val="a"/>
    <w:link w:val="ab"/>
    <w:qFormat/>
    <w:rsid w:val="00435476"/>
    <w:pPr>
      <w:spacing w:after="0" w:line="240" w:lineRule="auto"/>
      <w:jc w:val="center"/>
    </w:pPr>
    <w:rPr>
      <w:rFonts w:ascii="Times New Roman" w:eastAsia="Times New Roman" w:hAnsi="Times New Roman" w:cs="Times New Roman"/>
      <w:b/>
      <w:bCs/>
      <w:sz w:val="28"/>
      <w:szCs w:val="24"/>
      <w:lang w:eastAsia="ru-RU"/>
    </w:rPr>
  </w:style>
  <w:style w:type="character" w:customStyle="1" w:styleId="ab">
    <w:name w:val="Подзаголовок Знак"/>
    <w:basedOn w:val="a0"/>
    <w:link w:val="aa"/>
    <w:rsid w:val="00435476"/>
    <w:rPr>
      <w:rFonts w:ascii="Times New Roman" w:eastAsia="Times New Roman" w:hAnsi="Times New Roman" w:cs="Times New Roman"/>
      <w:b/>
      <w:bCs/>
      <w:sz w:val="28"/>
      <w:szCs w:val="24"/>
      <w:lang w:eastAsia="ru-RU"/>
    </w:rPr>
  </w:style>
  <w:style w:type="table" w:customStyle="1" w:styleId="TableNormal">
    <w:name w:val="Table Normal"/>
    <w:uiPriority w:val="2"/>
    <w:semiHidden/>
    <w:unhideWhenUsed/>
    <w:qFormat/>
    <w:rsid w:val="0043547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1">
    <w:name w:val="toc 1"/>
    <w:basedOn w:val="a"/>
    <w:uiPriority w:val="1"/>
    <w:qFormat/>
    <w:rsid w:val="00435476"/>
    <w:pPr>
      <w:widowControl w:val="0"/>
      <w:autoSpaceDE w:val="0"/>
      <w:autoSpaceDN w:val="0"/>
      <w:spacing w:after="0" w:line="322" w:lineRule="exact"/>
      <w:ind w:left="773"/>
    </w:pPr>
    <w:rPr>
      <w:rFonts w:ascii="Times New Roman" w:eastAsia="Times New Roman" w:hAnsi="Times New Roman" w:cs="Times New Roman"/>
      <w:sz w:val="28"/>
      <w:szCs w:val="28"/>
      <w:lang w:val="en-US"/>
    </w:rPr>
  </w:style>
  <w:style w:type="paragraph" w:customStyle="1" w:styleId="TableParagraph">
    <w:name w:val="Table Paragraph"/>
    <w:basedOn w:val="a"/>
    <w:uiPriority w:val="1"/>
    <w:qFormat/>
    <w:rsid w:val="00435476"/>
    <w:pPr>
      <w:widowControl w:val="0"/>
      <w:autoSpaceDE w:val="0"/>
      <w:autoSpaceDN w:val="0"/>
      <w:spacing w:after="0" w:line="318" w:lineRule="exact"/>
      <w:ind w:left="107"/>
    </w:pPr>
    <w:rPr>
      <w:rFonts w:ascii="Times New Roman" w:eastAsia="Times New Roman" w:hAnsi="Times New Roman" w:cs="Times New Roman"/>
      <w:lang w:val="en-US"/>
    </w:rPr>
  </w:style>
  <w:style w:type="paragraph" w:styleId="ac">
    <w:name w:val="Balloon Text"/>
    <w:basedOn w:val="a"/>
    <w:link w:val="ad"/>
    <w:uiPriority w:val="99"/>
    <w:semiHidden/>
    <w:unhideWhenUsed/>
    <w:rsid w:val="00435476"/>
    <w:pPr>
      <w:widowControl w:val="0"/>
      <w:autoSpaceDE w:val="0"/>
      <w:autoSpaceDN w:val="0"/>
      <w:spacing w:after="0" w:line="240" w:lineRule="auto"/>
    </w:pPr>
    <w:rPr>
      <w:rFonts w:ascii="Tahoma" w:eastAsia="Times New Roman" w:hAnsi="Tahoma" w:cs="Tahoma"/>
      <w:sz w:val="16"/>
      <w:szCs w:val="16"/>
      <w:lang w:val="en-US"/>
    </w:rPr>
  </w:style>
  <w:style w:type="character" w:customStyle="1" w:styleId="ad">
    <w:name w:val="Текст выноски Знак"/>
    <w:basedOn w:val="a0"/>
    <w:link w:val="ac"/>
    <w:uiPriority w:val="99"/>
    <w:semiHidden/>
    <w:rsid w:val="00435476"/>
    <w:rPr>
      <w:rFonts w:ascii="Tahoma" w:eastAsia="Times New Roman" w:hAnsi="Tahoma" w:cs="Tahoma"/>
      <w:sz w:val="16"/>
      <w:szCs w:val="16"/>
      <w:lang w:val="en-US"/>
    </w:rPr>
  </w:style>
  <w:style w:type="paragraph" w:styleId="ae">
    <w:name w:val="header"/>
    <w:basedOn w:val="a"/>
    <w:link w:val="af"/>
    <w:uiPriority w:val="99"/>
    <w:unhideWhenUsed/>
    <w:rsid w:val="000F4D2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0F4D2F"/>
  </w:style>
  <w:style w:type="paragraph" w:styleId="af0">
    <w:name w:val="footer"/>
    <w:basedOn w:val="a"/>
    <w:link w:val="af1"/>
    <w:uiPriority w:val="99"/>
    <w:unhideWhenUsed/>
    <w:rsid w:val="000F4D2F"/>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0F4D2F"/>
  </w:style>
  <w:style w:type="table" w:styleId="af2">
    <w:name w:val="Table Grid"/>
    <w:basedOn w:val="a1"/>
    <w:uiPriority w:val="59"/>
    <w:rsid w:val="007307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uiPriority w:val="99"/>
    <w:unhideWhenUsed/>
    <w:rsid w:val="00E855D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E855D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612">
    <w:name w:val="Стиль Заголовок 6 + 12 пт"/>
    <w:basedOn w:val="6"/>
    <w:autoRedefine/>
    <w:rsid w:val="003017C9"/>
    <w:pPr>
      <w:keepLines w:val="0"/>
      <w:tabs>
        <w:tab w:val="left" w:pos="1735"/>
      </w:tabs>
      <w:spacing w:before="0" w:line="240" w:lineRule="auto"/>
      <w:jc w:val="center"/>
    </w:pPr>
    <w:rPr>
      <w:rFonts w:ascii="Times New Roman" w:eastAsia="Times New Roman" w:hAnsi="Times New Roman" w:cs="Times New Roman"/>
      <w:i w:val="0"/>
      <w:iCs w:val="0"/>
      <w:color w:val="auto"/>
      <w:sz w:val="24"/>
      <w:szCs w:val="24"/>
      <w:lang w:val="kk-KZ" w:eastAsia="ru-RU"/>
    </w:rPr>
  </w:style>
  <w:style w:type="character" w:customStyle="1" w:styleId="60">
    <w:name w:val="Заголовок 6 Знак"/>
    <w:basedOn w:val="a0"/>
    <w:link w:val="6"/>
    <w:uiPriority w:val="9"/>
    <w:semiHidden/>
    <w:rsid w:val="00E855D5"/>
    <w:rPr>
      <w:rFonts w:asciiTheme="majorHAnsi" w:eastAsiaTheme="majorEastAsia" w:hAnsiTheme="majorHAnsi" w:cstheme="majorBidi"/>
      <w:i/>
      <w:iCs/>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97003-117C-4827-BCA8-D8CE67411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108</Pages>
  <Words>51787</Words>
  <Characters>295188</Characters>
  <Application>Microsoft Office Word</Application>
  <DocSecurity>0</DocSecurity>
  <Lines>2459</Lines>
  <Paragraphs>692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Core-I3</cp:lastModifiedBy>
  <cp:revision>13</cp:revision>
  <cp:lastPrinted>2018-05-29T09:58:00Z</cp:lastPrinted>
  <dcterms:created xsi:type="dcterms:W3CDTF">2018-05-25T05:04:00Z</dcterms:created>
  <dcterms:modified xsi:type="dcterms:W3CDTF">2018-05-29T10:00:00Z</dcterms:modified>
</cp:coreProperties>
</file>